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B6E" w:rsidRPr="00C21FEA" w:rsidRDefault="00B81FC7" w:rsidP="00217801">
      <w:pPr>
        <w:tabs>
          <w:tab w:val="left" w:pos="1894"/>
          <w:tab w:val="left" w:pos="8895"/>
        </w:tabs>
        <w:rPr>
          <w:rFonts w:ascii="Arial" w:hAnsi="Arial" w:cs="Arial"/>
          <w:lang w:eastAsia="ru-RU"/>
        </w:rPr>
      </w:pPr>
      <w:r w:rsidRPr="00C21FEA">
        <w:rPr>
          <w:rFonts w:ascii="Arial" w:hAnsi="Arial" w:cs="Arial"/>
          <w:noProof/>
          <w:lang w:eastAsia="ru-RU"/>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2336165</wp:posOffset>
                </wp:positionV>
                <wp:extent cx="5753100" cy="29527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FC7" w:rsidRPr="00C21FEA" w:rsidRDefault="00B81FC7">
                            <w:pPr>
                              <w:rPr>
                                <w:rFonts w:ascii="Arial" w:hAnsi="Arial" w:cs="Arial"/>
                                <w:color w:val="000000" w:themeColor="text1"/>
                              </w:rPr>
                            </w:pPr>
                            <w:r w:rsidRPr="00C21FEA">
                              <w:rPr>
                                <w:rFonts w:ascii="Arial" w:hAnsi="Arial" w:cs="Arial"/>
                                <w:color w:val="000000" w:themeColor="text1"/>
                                <w:lang w:val="tt"/>
                              </w:rPr>
                              <w:t xml:space="preserve">             07.11.2023                                                              № 200</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" stroked="f">
                <v:textbox>
                  <w:txbxContent>
                    <w:p w:rsidR="00B81FC7" w:rsidRPr="00C21FEA" w:rsidRDefault="00B81FC7">
                      <w:pPr>
                        <w:rPr>
                          <w:rFonts w:ascii="Arial" w:hAnsi="Arial" w:cs="Arial"/>
                          <w:color w:val="000000" w:themeColor="text1"/>
                        </w:rPr>
                      </w:pPr>
                      <w:r w:rsidRPr="00C21FEA">
                        <w:rPr>
                          <w:rFonts w:ascii="Arial" w:hAnsi="Arial" w:cs="Arial"/>
                          <w:color w:val="000000" w:themeColor="text1"/>
                          <w:lang w:val="tt"/>
                        </w:rPr>
                        <w:t xml:space="preserve">             07.11.2023                                                              № 200</w:t>
                      </w:r>
                    </w:p>
                  </w:txbxContent>
                </v:textbox>
              </v:shape>
            </w:pict>
          </mc:Fallback>
        </mc:AlternateContent>
      </w:r>
      <w:r w:rsidR="00BC1C65" w:rsidRPr="00C21FEA">
        <w:rPr>
          <w:rFonts w:ascii="Arial" w:hAnsi="Arial" w:cs="Arial"/>
          <w:noProof/>
          <w:lang w:eastAsia="ru-RU"/>
        </w:rPr>
        <w:drawing>
          <wp:inline distT="0" distB="0" distL="0" distR="0">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61811"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C35BC0" w:rsidRPr="00B81FC7" w:rsidRDefault="00B81FC7" w:rsidP="00757874">
      <w:pPr>
        <w:suppressAutoHyphens w:val="0"/>
        <w:jc w:val="center"/>
        <w:rPr>
          <w:rFonts w:ascii="Arial" w:hAnsi="Arial" w:cs="Arial"/>
          <w:lang w:eastAsia="ru-RU"/>
        </w:rPr>
      </w:pPr>
      <w:bookmarkStart w:id="0" w:name="_GoBack"/>
      <w:r w:rsidRPr="00B81FC7">
        <w:rPr>
          <w:rFonts w:ascii="Arial" w:hAnsi="Arial" w:cs="Arial"/>
          <w:lang w:val="tt" w:eastAsia="ru-RU"/>
        </w:rPr>
        <w:t>Югары Ослан муниципаль районы Югары Ослан авыл җирлегенең 2024нче елга һәм 2025-2026нчы елларның планлы чорына бюджеты проекты турында</w:t>
      </w:r>
    </w:p>
    <w:p w:rsidR="00C35BC0" w:rsidRPr="00B81FC7" w:rsidRDefault="00C35BC0" w:rsidP="00C35BC0">
      <w:pPr>
        <w:suppressAutoHyphens w:val="0"/>
        <w:spacing w:line="312" w:lineRule="auto"/>
        <w:jc w:val="both"/>
        <w:rPr>
          <w:rFonts w:ascii="Arial" w:hAnsi="Arial" w:cs="Arial"/>
          <w:lang w:eastAsia="ru-RU"/>
        </w:rPr>
      </w:pPr>
    </w:p>
    <w:bookmarkEnd w:id="0"/>
    <w:p w:rsidR="00C35BC0" w:rsidRPr="00B81FC7" w:rsidRDefault="00B81FC7" w:rsidP="00EB6532">
      <w:pPr>
        <w:suppressAutoHyphens w:val="0"/>
        <w:jc w:val="both"/>
        <w:rPr>
          <w:rFonts w:ascii="Arial" w:hAnsi="Arial" w:cs="Arial"/>
          <w:lang w:eastAsia="ru-RU"/>
        </w:rPr>
      </w:pPr>
      <w:r w:rsidRPr="00B81FC7">
        <w:rPr>
          <w:rFonts w:ascii="Arial" w:hAnsi="Arial" w:cs="Arial"/>
          <w:lang w:val="tt" w:eastAsia="ru-RU"/>
        </w:rPr>
        <w:t>Югары Ослан муниципаль районы Югары Ослан авыл җирлеге Уставының 84 нче статьясы нигезендә,</w:t>
      </w:r>
    </w:p>
    <w:p w:rsidR="00C35BC0" w:rsidRPr="00B81FC7" w:rsidRDefault="00B81FC7" w:rsidP="00EB6532">
      <w:pPr>
        <w:suppressAutoHyphens w:val="0"/>
        <w:jc w:val="both"/>
        <w:rPr>
          <w:rFonts w:ascii="Arial" w:hAnsi="Arial" w:cs="Arial"/>
          <w:lang w:eastAsia="ru-RU"/>
        </w:rPr>
      </w:pPr>
      <w:r w:rsidRPr="00B81FC7">
        <w:rPr>
          <w:rFonts w:ascii="Arial" w:hAnsi="Arial" w:cs="Arial"/>
          <w:lang w:eastAsia="ru-RU"/>
        </w:rPr>
        <w:tab/>
      </w:r>
    </w:p>
    <w:p w:rsidR="00C35BC0" w:rsidRPr="00B81FC7" w:rsidRDefault="00B81FC7" w:rsidP="00EB6532">
      <w:pPr>
        <w:suppressAutoHyphens w:val="0"/>
        <w:jc w:val="both"/>
        <w:rPr>
          <w:rFonts w:ascii="Arial" w:hAnsi="Arial" w:cs="Arial"/>
          <w:lang w:eastAsia="ru-RU"/>
        </w:rPr>
      </w:pPr>
      <w:r>
        <w:rPr>
          <w:rFonts w:ascii="Arial" w:hAnsi="Arial" w:cs="Arial"/>
          <w:lang w:val="tt" w:eastAsia="ru-RU"/>
        </w:rPr>
        <w:t xml:space="preserve">                                                  </w:t>
      </w:r>
      <w:r w:rsidRPr="00B81FC7">
        <w:rPr>
          <w:rFonts w:ascii="Arial" w:hAnsi="Arial" w:cs="Arial"/>
          <w:lang w:val="tt" w:eastAsia="ru-RU"/>
        </w:rPr>
        <w:t>КАРАР БИРӘМ:</w:t>
      </w:r>
    </w:p>
    <w:p w:rsidR="00095BAF" w:rsidRPr="00B81FC7" w:rsidRDefault="00095BAF" w:rsidP="00EB6532">
      <w:pPr>
        <w:suppressAutoHyphens w:val="0"/>
        <w:jc w:val="both"/>
        <w:rPr>
          <w:rFonts w:ascii="Arial" w:hAnsi="Arial" w:cs="Arial"/>
          <w:lang w:eastAsia="ru-RU"/>
        </w:rPr>
      </w:pPr>
    </w:p>
    <w:p w:rsidR="00C35BC0" w:rsidRPr="00B81FC7" w:rsidRDefault="00FA6915" w:rsidP="00EB6532">
      <w:pPr>
        <w:suppressAutoHyphens w:val="0"/>
        <w:jc w:val="both"/>
        <w:rPr>
          <w:rFonts w:ascii="Arial" w:hAnsi="Arial" w:cs="Arial"/>
          <w:lang w:eastAsia="ru-RU"/>
        </w:rPr>
      </w:pPr>
      <w:r>
        <w:rPr>
          <w:rFonts w:ascii="Arial" w:hAnsi="Arial" w:cs="Arial"/>
          <w:lang w:val="tt" w:eastAsia="ru-RU"/>
        </w:rPr>
        <w:t xml:space="preserve">   </w:t>
      </w:r>
      <w:r w:rsidR="00B81FC7" w:rsidRPr="00B81FC7">
        <w:rPr>
          <w:rFonts w:ascii="Arial" w:hAnsi="Arial" w:cs="Arial"/>
          <w:lang w:val="tt" w:eastAsia="ru-RU"/>
        </w:rPr>
        <w:t xml:space="preserve">  1. «Югары Ослан муниципаль районының Югары Ослан авыл җирлегенең  2024 елга һәм 2025-2026 еллар план чорына бюджеты турында» карары проектын һәм аның белән бергә Югары Ослан муниципаль районы Югары Ослан авыл җирлеге Советы утырышында карау өчен тапшырыла торган документларны һәм материалларны хупларга (проект кушымтада бирелә).</w:t>
      </w:r>
    </w:p>
    <w:p w:rsidR="00C35BC0" w:rsidRPr="00B81FC7" w:rsidRDefault="00B81FC7" w:rsidP="00EB6532">
      <w:pPr>
        <w:suppressAutoHyphens w:val="0"/>
        <w:jc w:val="both"/>
        <w:rPr>
          <w:rFonts w:ascii="Arial" w:hAnsi="Arial" w:cs="Arial"/>
          <w:lang w:val="tt" w:eastAsia="ru-RU"/>
        </w:rPr>
      </w:pPr>
      <w:r w:rsidRPr="00B81FC7">
        <w:rPr>
          <w:rFonts w:ascii="Arial" w:hAnsi="Arial" w:cs="Arial"/>
          <w:lang w:val="tt" w:eastAsia="ru-RU"/>
        </w:rPr>
        <w:t xml:space="preserve"> </w:t>
      </w:r>
      <w:r w:rsidR="00FA6915">
        <w:rPr>
          <w:rFonts w:ascii="Arial" w:hAnsi="Arial" w:cs="Arial"/>
          <w:lang w:val="tt" w:eastAsia="ru-RU"/>
        </w:rPr>
        <w:t xml:space="preserve">   </w:t>
      </w:r>
      <w:r w:rsidRPr="00B81FC7">
        <w:rPr>
          <w:rFonts w:ascii="Arial" w:hAnsi="Arial" w:cs="Arial"/>
          <w:lang w:val="tt" w:eastAsia="ru-RU"/>
        </w:rPr>
        <w:t xml:space="preserve"> 2. Югары Ослан авыл җирлеге Советы каравына «Югары Ослан муниципаль районының Югары Ослан авыл җирлегенең 2024 елга һәм 2025 һәм 2026 елларның планлы чорына бюджеты турында» карар проектын кертергә.</w:t>
      </w:r>
    </w:p>
    <w:p w:rsidR="00095BAF" w:rsidRPr="00B81FC7" w:rsidRDefault="00B81FC7" w:rsidP="00EB6532">
      <w:pPr>
        <w:suppressAutoHyphens w:val="0"/>
        <w:jc w:val="both"/>
        <w:rPr>
          <w:rFonts w:ascii="Arial" w:hAnsi="Arial" w:cs="Arial"/>
          <w:lang w:val="tt" w:eastAsia="ru-RU"/>
        </w:rPr>
      </w:pPr>
      <w:r w:rsidRPr="00B81FC7">
        <w:rPr>
          <w:rFonts w:ascii="Arial" w:hAnsi="Arial" w:cs="Arial"/>
          <w:lang w:val="tt" w:eastAsia="ru-RU"/>
        </w:rPr>
        <w:t xml:space="preserve"> </w:t>
      </w:r>
      <w:r w:rsidR="00FA6915">
        <w:rPr>
          <w:rFonts w:ascii="Arial" w:hAnsi="Arial" w:cs="Arial"/>
          <w:lang w:val="tt" w:eastAsia="ru-RU"/>
        </w:rPr>
        <w:t xml:space="preserve">    3.</w:t>
      </w:r>
      <w:r w:rsidRPr="00B81FC7">
        <w:rPr>
          <w:rFonts w:ascii="Arial" w:hAnsi="Arial" w:cs="Arial"/>
          <w:lang w:val="tt" w:eastAsia="ru-RU"/>
        </w:rPr>
        <w:t xml:space="preserve"> Югары Ослан муниципаль районы Югары Ослан авыл җирлегенең 2024 елга һәм 2025 һәм 2026 елларның планлы чорына социаль-икътисади үсеш фаразын расларга.</w:t>
      </w:r>
    </w:p>
    <w:p w:rsidR="00095BAF" w:rsidRPr="00B81FC7" w:rsidRDefault="00B81FC7" w:rsidP="00EB6532">
      <w:pPr>
        <w:suppressAutoHyphens w:val="0"/>
        <w:jc w:val="both"/>
        <w:rPr>
          <w:rFonts w:ascii="Arial" w:hAnsi="Arial" w:cs="Arial"/>
          <w:lang w:val="tt" w:eastAsia="ru-RU"/>
        </w:rPr>
      </w:pPr>
      <w:r w:rsidRPr="00B81FC7">
        <w:rPr>
          <w:rFonts w:ascii="Arial" w:hAnsi="Arial" w:cs="Arial"/>
          <w:lang w:val="tt" w:eastAsia="ru-RU"/>
        </w:rPr>
        <w:t xml:space="preserve">  </w:t>
      </w:r>
      <w:r w:rsidR="00FA6915">
        <w:rPr>
          <w:rFonts w:ascii="Arial" w:hAnsi="Arial" w:cs="Arial"/>
          <w:lang w:val="tt" w:eastAsia="ru-RU"/>
        </w:rPr>
        <w:t xml:space="preserve">   </w:t>
      </w:r>
      <w:r w:rsidRPr="00B81FC7">
        <w:rPr>
          <w:rFonts w:ascii="Arial" w:hAnsi="Arial" w:cs="Arial"/>
          <w:lang w:val="tt" w:eastAsia="ru-RU"/>
        </w:rPr>
        <w:t xml:space="preserve">4. «Югары Ослан муниципаль районының Югары Ослан авыл җирлегенең 2024 елга һәм 2025 һәм 2026 елларның планлы чорына бюджеты турында» карар проекты Югары Ослан муниципаль районының рәсми сайтында урнаштырылырга тиеш.  </w:t>
      </w:r>
    </w:p>
    <w:p w:rsidR="00E83B6E" w:rsidRPr="00B81FC7" w:rsidRDefault="00E83B6E" w:rsidP="00E83B6E">
      <w:pPr>
        <w:rPr>
          <w:rFonts w:ascii="Arial" w:hAnsi="Arial" w:cs="Arial"/>
          <w:lang w:val="tt" w:eastAsia="ru-RU"/>
        </w:rPr>
      </w:pPr>
    </w:p>
    <w:p w:rsidR="00587C56" w:rsidRPr="00B81FC7" w:rsidRDefault="00587C56" w:rsidP="00E83B6E">
      <w:pPr>
        <w:rPr>
          <w:rFonts w:ascii="Arial" w:hAnsi="Arial" w:cs="Arial"/>
          <w:lang w:val="tt" w:eastAsia="ru-RU"/>
        </w:rPr>
      </w:pPr>
    </w:p>
    <w:p w:rsidR="00B81FC7" w:rsidRDefault="00B81FC7" w:rsidP="00095BAF">
      <w:pPr>
        <w:jc w:val="both"/>
        <w:rPr>
          <w:rFonts w:ascii="Arial" w:hAnsi="Arial" w:cs="Arial"/>
          <w:lang w:val="tt"/>
        </w:rPr>
      </w:pPr>
      <w:r w:rsidRPr="00B81FC7">
        <w:rPr>
          <w:rFonts w:ascii="Arial" w:hAnsi="Arial" w:cs="Arial"/>
          <w:lang w:val="tt"/>
        </w:rPr>
        <w:t xml:space="preserve">Татарстан Республикасы  </w:t>
      </w:r>
    </w:p>
    <w:p w:rsidR="00B81FC7" w:rsidRDefault="00B81FC7" w:rsidP="00095BAF">
      <w:pPr>
        <w:jc w:val="both"/>
        <w:rPr>
          <w:rFonts w:ascii="Arial" w:hAnsi="Arial" w:cs="Arial"/>
          <w:lang w:val="tt"/>
        </w:rPr>
      </w:pPr>
      <w:r w:rsidRPr="00B81FC7">
        <w:rPr>
          <w:rFonts w:ascii="Arial" w:hAnsi="Arial" w:cs="Arial"/>
          <w:lang w:val="tt"/>
        </w:rPr>
        <w:t xml:space="preserve">Югары Ослан муниципаль районының </w:t>
      </w:r>
    </w:p>
    <w:p w:rsidR="00AC4325" w:rsidRPr="00B81FC7" w:rsidRDefault="00B81FC7" w:rsidP="00095BAF">
      <w:pPr>
        <w:jc w:val="both"/>
        <w:rPr>
          <w:rFonts w:ascii="Arial" w:hAnsi="Arial" w:cs="Arial"/>
          <w:lang w:val="tt"/>
        </w:rPr>
      </w:pPr>
      <w:r w:rsidRPr="00B81FC7">
        <w:rPr>
          <w:rFonts w:ascii="Arial" w:hAnsi="Arial" w:cs="Arial"/>
          <w:lang w:val="tt"/>
        </w:rPr>
        <w:t xml:space="preserve">Югары Ослан авыл җирлеге  Башкарма комитеты җитәкчесе    </w:t>
      </w:r>
      <w:r>
        <w:rPr>
          <w:rFonts w:ascii="Arial" w:hAnsi="Arial" w:cs="Arial"/>
          <w:lang w:val="tt"/>
        </w:rPr>
        <w:t xml:space="preserve">            </w:t>
      </w:r>
      <w:r w:rsidRPr="00B81FC7">
        <w:rPr>
          <w:rFonts w:ascii="Arial" w:hAnsi="Arial" w:cs="Arial"/>
          <w:lang w:val="tt"/>
        </w:rPr>
        <w:t xml:space="preserve">Н.С.Бурдин </w:t>
      </w:r>
      <w:r w:rsidRPr="00B81FC7">
        <w:rPr>
          <w:rFonts w:ascii="Arial" w:hAnsi="Arial" w:cs="Arial"/>
          <w:lang w:val="tt"/>
        </w:rPr>
        <w:br w:type="page"/>
      </w:r>
    </w:p>
    <w:p w:rsidR="001F507A" w:rsidRPr="00B81FC7" w:rsidRDefault="00B81FC7" w:rsidP="00BA70D7">
      <w:pPr>
        <w:jc w:val="right"/>
        <w:rPr>
          <w:rFonts w:ascii="Arial" w:hAnsi="Arial" w:cs="Arial"/>
        </w:rPr>
      </w:pPr>
      <w:r w:rsidRPr="00B81FC7">
        <w:rPr>
          <w:rFonts w:ascii="Arial" w:hAnsi="Arial" w:cs="Arial"/>
          <w:lang w:val="tt"/>
        </w:rPr>
        <w:lastRenderedPageBreak/>
        <w:t>ПРОЕКТ</w:t>
      </w:r>
    </w:p>
    <w:p w:rsidR="00AC4325" w:rsidRPr="00B81FC7" w:rsidRDefault="00AC4325" w:rsidP="00E83B6E">
      <w:pPr>
        <w:jc w:val="both"/>
        <w:rPr>
          <w:rFonts w:ascii="Arial" w:hAnsi="Arial" w:cs="Arial"/>
        </w:rPr>
      </w:pPr>
    </w:p>
    <w:p w:rsidR="00B63CFC" w:rsidRPr="00B81FC7" w:rsidRDefault="00B81FC7" w:rsidP="00B63CFC">
      <w:pPr>
        <w:tabs>
          <w:tab w:val="left" w:pos="1894"/>
          <w:tab w:val="left" w:pos="8895"/>
        </w:tabs>
        <w:rPr>
          <w:rFonts w:ascii="Arial" w:hAnsi="Arial" w:cs="Arial"/>
          <w:lang w:eastAsia="ru-RU"/>
        </w:rPr>
      </w:pPr>
      <w:r w:rsidRPr="00B81FC7">
        <w:rPr>
          <w:rFonts w:ascii="Arial" w:hAnsi="Arial" w:cs="Arial"/>
          <w:noProof/>
          <w:lang w:eastAsia="ru-RU"/>
        </w:rPr>
        <mc:AlternateContent>
          <mc:Choice Requires="wps">
            <w:drawing>
              <wp:anchor distT="0" distB="0" distL="114300" distR="114300" simplePos="0" relativeHeight="251655168" behindDoc="0" locked="0" layoutInCell="1" allowOverlap="1">
                <wp:simplePos x="0" y="0"/>
                <wp:positionH relativeFrom="column">
                  <wp:posOffset>220345</wp:posOffset>
                </wp:positionH>
                <wp:positionV relativeFrom="paragraph">
                  <wp:posOffset>1979930</wp:posOffset>
                </wp:positionV>
                <wp:extent cx="5693410" cy="759460"/>
                <wp:effectExtent l="1270" t="8255" r="127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FC7" w:rsidRDefault="00B81FC7" w:rsidP="00AC4325">
                            <w:r w:rsidRPr="00DC6DB5">
                              <w:t xml:space="preserve">               </w:t>
                            </w:r>
                          </w:p>
                          <w:p w:rsidR="00B81FC7" w:rsidRPr="00B43B07" w:rsidRDefault="00B81FC7" w:rsidP="00AC4325">
                            <w:pPr>
                              <w:rPr>
                                <w:color w:val="FF0000"/>
                              </w:rPr>
                            </w:pPr>
                            <w:r w:rsidRPr="00705F78">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7.35pt;margin-top:155.9pt;width:448.3pt;height:5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" stroked="f">
                <v:fill opacity="0"/>
                <v:textbox>
                  <w:txbxContent>
                    <w:p w:rsidR="00B81FC7" w:rsidRDefault="00B81FC7" w:rsidP="00AC4325">
                      <w:r w:rsidRPr="00DC6DB5">
                        <w:t xml:space="preserve">               </w:t>
                      </w:r>
                    </w:p>
                    <w:p w:rsidR="00B81FC7" w:rsidRPr="00B43B07" w:rsidRDefault="00B81FC7" w:rsidP="00AC4325">
                      <w:pPr>
                        <w:rPr>
                          <w:color w:val="FF0000"/>
                        </w:rPr>
                      </w:pPr>
                      <w:r w:rsidRPr="00705F78">
                        <w:t xml:space="preserve">                                                                </w:t>
                      </w:r>
                    </w:p>
                  </w:txbxContent>
                </v:textbox>
              </v:shape>
            </w:pict>
          </mc:Fallback>
        </mc:AlternateContent>
      </w:r>
    </w:p>
    <w:p w:rsidR="00B63CFC" w:rsidRPr="00B81FC7" w:rsidRDefault="00B81FC7" w:rsidP="00B63CFC">
      <w:pPr>
        <w:tabs>
          <w:tab w:val="left" w:pos="4050"/>
        </w:tabs>
        <w:jc w:val="center"/>
        <w:rPr>
          <w:rFonts w:ascii="Arial" w:hAnsi="Arial" w:cs="Arial"/>
        </w:rPr>
      </w:pPr>
      <w:r w:rsidRPr="00B81FC7">
        <w:rPr>
          <w:rFonts w:ascii="Arial" w:hAnsi="Arial" w:cs="Arial"/>
          <w:noProof/>
          <w:lang w:eastAsia="ru-RU"/>
        </w:rPr>
        <mc:AlternateContent>
          <mc:Choice Requires="wps">
            <w:drawing>
              <wp:anchor distT="0" distB="0" distL="114300" distR="114300" simplePos="0" relativeHeight="251657216" behindDoc="0" locked="0" layoutInCell="1" allowOverlap="1">
                <wp:simplePos x="0" y="0"/>
                <wp:positionH relativeFrom="column">
                  <wp:posOffset>295910</wp:posOffset>
                </wp:positionH>
                <wp:positionV relativeFrom="paragraph">
                  <wp:posOffset>1977390</wp:posOffset>
                </wp:positionV>
                <wp:extent cx="5753100" cy="2667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6700"/>
                        </a:xfrm>
                        <a:prstGeom prst="rect">
                          <a:avLst/>
                        </a:prstGeom>
                        <a:noFill/>
                        <a:ln>
                          <a:noFill/>
                        </a:ln>
                      </wps:spPr>
                      <wps:txbx>
                        <w:txbxContent>
                          <w:p w:rsidR="00B81FC7" w:rsidRPr="000B3A8E" w:rsidRDefault="00B81FC7" w:rsidP="00B63CFC">
                            <w:pPr>
                              <w:rPr>
                                <w:sz w:val="28"/>
                                <w:szCs w:val="28"/>
                              </w:rPr>
                            </w:pPr>
                            <w:r w:rsidRPr="00FC3DDC">
                              <w:rPr>
                                <w:sz w:val="28"/>
                                <w:szCs w:val="28"/>
                              </w:rP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3.3pt;margin-top:155.7pt;width:453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" filled="f" stroked="f">
                <v:textbox>
                  <w:txbxContent>
                    <w:p w:rsidR="00B81FC7" w:rsidRPr="000B3A8E" w:rsidRDefault="00B81FC7" w:rsidP="00B63CFC">
                      <w:pPr>
                        <w:rPr>
                          <w:sz w:val="28"/>
                          <w:szCs w:val="28"/>
                        </w:rPr>
                      </w:pPr>
                      <w:r w:rsidRPr="00FC3DDC">
                        <w:rPr>
                          <w:sz w:val="28"/>
                          <w:szCs w:val="28"/>
                        </w:rPr>
                        <w:t xml:space="preserve">             </w:t>
                      </w:r>
                    </w:p>
                  </w:txbxContent>
                </v:textbox>
              </v:shape>
            </w:pict>
          </mc:Fallback>
        </mc:AlternateContent>
      </w:r>
      <w:r w:rsidRPr="00B81FC7">
        <w:rPr>
          <w:rFonts w:ascii="Arial" w:hAnsi="Arial" w:cs="Arial"/>
        </w:rPr>
        <w:t xml:space="preserve"> </w:t>
      </w:r>
    </w:p>
    <w:p w:rsidR="00587C56" w:rsidRPr="00B81FC7" w:rsidRDefault="00B81FC7" w:rsidP="00587C56">
      <w:pPr>
        <w:tabs>
          <w:tab w:val="left" w:pos="4050"/>
        </w:tabs>
        <w:jc w:val="center"/>
        <w:rPr>
          <w:rFonts w:ascii="Arial" w:hAnsi="Arial" w:cs="Arial"/>
        </w:rPr>
      </w:pPr>
      <w:r w:rsidRPr="00B81FC7">
        <w:rPr>
          <w:rFonts w:ascii="Arial" w:hAnsi="Arial" w:cs="Arial"/>
          <w:noProof/>
          <w:lang w:eastAsia="ru-RU"/>
        </w:rPr>
        <mc:AlternateContent>
          <mc:Choice Requires="wps">
            <w:drawing>
              <wp:anchor distT="0" distB="0" distL="114300" distR="114300" simplePos="0" relativeHeight="251661312" behindDoc="0" locked="0" layoutInCell="1" allowOverlap="1">
                <wp:simplePos x="0" y="0"/>
                <wp:positionH relativeFrom="column">
                  <wp:posOffset>172720</wp:posOffset>
                </wp:positionH>
                <wp:positionV relativeFrom="paragraph">
                  <wp:posOffset>1403350</wp:posOffset>
                </wp:positionV>
                <wp:extent cx="5693410" cy="759460"/>
                <wp:effectExtent l="1270" t="8255" r="127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FC7" w:rsidRDefault="00B81FC7" w:rsidP="00587C56">
                            <w:r w:rsidRPr="00DC6DB5">
                              <w:t xml:space="preserve">               </w:t>
                            </w:r>
                          </w:p>
                          <w:p w:rsidR="00B81FC7" w:rsidRPr="00B43B07" w:rsidRDefault="00B81FC7" w:rsidP="00587C56">
                            <w:pPr>
                              <w:rPr>
                                <w:color w:val="FF0000"/>
                              </w:rPr>
                            </w:pPr>
                            <w:r w:rsidRPr="00705F78">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3.6pt;margin-top:110.5pt;width:448.3pt;height:5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" stroked="f">
                <v:fill opacity="0"/>
                <v:textbox>
                  <w:txbxContent>
                    <w:p w:rsidR="00B81FC7" w:rsidRDefault="00B81FC7" w:rsidP="00587C56">
                      <w:r w:rsidRPr="00DC6DB5">
                        <w:t xml:space="preserve">               </w:t>
                      </w:r>
                    </w:p>
                    <w:p w:rsidR="00B81FC7" w:rsidRPr="00B43B07" w:rsidRDefault="00B81FC7" w:rsidP="00587C56">
                      <w:pPr>
                        <w:rPr>
                          <w:color w:val="FF0000"/>
                        </w:rPr>
                      </w:pPr>
                      <w:r w:rsidRPr="00705F78">
                        <w:t xml:space="preserve">                                                                </w:t>
                      </w:r>
                    </w:p>
                  </w:txbxContent>
                </v:textbox>
              </v:shape>
            </w:pict>
          </mc:Fallback>
        </mc:AlternateContent>
      </w:r>
      <w:r w:rsidRPr="00B81FC7">
        <w:rPr>
          <w:rFonts w:ascii="Arial" w:hAnsi="Arial" w:cs="Arial"/>
          <w:noProof/>
          <w:lang w:eastAsia="ru-RU"/>
        </w:rPr>
        <mc:AlternateContent>
          <mc:Choice Requires="wps">
            <w:drawing>
              <wp:anchor distT="0" distB="0" distL="114300" distR="114300" simplePos="0" relativeHeight="251659264" behindDoc="0" locked="0" layoutInCell="1" allowOverlap="1">
                <wp:simplePos x="0" y="0"/>
                <wp:positionH relativeFrom="column">
                  <wp:posOffset>295910</wp:posOffset>
                </wp:positionH>
                <wp:positionV relativeFrom="paragraph">
                  <wp:posOffset>1977390</wp:posOffset>
                </wp:positionV>
                <wp:extent cx="5753100" cy="266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6700"/>
                        </a:xfrm>
                        <a:prstGeom prst="rect">
                          <a:avLst/>
                        </a:prstGeom>
                        <a:noFill/>
                        <a:ln>
                          <a:noFill/>
                        </a:ln>
                      </wps:spPr>
                      <wps:txbx>
                        <w:txbxContent>
                          <w:p w:rsidR="00B81FC7" w:rsidRPr="000B3A8E" w:rsidRDefault="00B81FC7" w:rsidP="00587C56">
                            <w:pPr>
                              <w:rPr>
                                <w:sz w:val="28"/>
                                <w:szCs w:val="28"/>
                              </w:rPr>
                            </w:pPr>
                            <w:r w:rsidRPr="00FC3DDC">
                              <w:rPr>
                                <w:sz w:val="28"/>
                                <w:szCs w:val="28"/>
                                <w:lang w:val="tt"/>
                              </w:rPr>
                              <w:t xml:space="preserve">                                                                           №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3.3pt;margin-top:155.7pt;width:453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" filled="f" stroked="f">
                <v:textbox>
                  <w:txbxContent>
                    <w:p w:rsidR="00B81FC7" w:rsidRPr="000B3A8E" w:rsidRDefault="00B81FC7" w:rsidP="00587C56">
                      <w:pPr>
                        <w:rPr>
                          <w:sz w:val="28"/>
                          <w:szCs w:val="28"/>
                        </w:rPr>
                      </w:pPr>
                      <w:r w:rsidRPr="00FC3DDC">
                        <w:rPr>
                          <w:sz w:val="28"/>
                          <w:szCs w:val="28"/>
                          <w:lang w:val="tt"/>
                        </w:rPr>
                        <w:t xml:space="preserve">                                                                           № </w:t>
                      </w:r>
                    </w:p>
                  </w:txbxContent>
                </v:textbox>
              </v:shape>
            </w:pict>
          </mc:Fallback>
        </mc:AlternateContent>
      </w:r>
      <w:r w:rsidRPr="00B81FC7">
        <w:rPr>
          <w:rFonts w:ascii="Arial" w:eastAsia="Calibri" w:hAnsi="Arial" w:cs="Arial"/>
          <w:noProof/>
          <w:lang w:eastAsia="ru-RU"/>
        </w:rPr>
        <w:drawing>
          <wp:inline distT="0" distB="0" distL="0" distR="0">
            <wp:extent cx="6115050" cy="2933700"/>
            <wp:effectExtent l="0" t="0" r="0" b="0"/>
            <wp:docPr id="8" name="Рисунок 8"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331" name="Рисунок 1" descr="СОВЕТ РЕШЕНИЕ"/>
                    <pic:cNvPicPr>
                      <a:picLocks noChangeAspect="1" noChangeArrowheads="1"/>
                    </pic:cNvPicPr>
                  </pic:nvPicPr>
                  <pic:blipFill>
                    <a:blip r:embed="rId9" cstate="print"/>
                    <a:stretch>
                      <a:fillRect/>
                    </a:stretch>
                  </pic:blipFill>
                  <pic:spPr bwMode="auto">
                    <a:xfrm>
                      <a:off x="0" y="0"/>
                      <a:ext cx="6115050" cy="2933700"/>
                    </a:xfrm>
                    <a:prstGeom prst="rect">
                      <a:avLst/>
                    </a:prstGeom>
                    <a:noFill/>
                    <a:ln w="9525">
                      <a:noFill/>
                      <a:miter lim="800000"/>
                      <a:headEnd/>
                      <a:tailEnd/>
                    </a:ln>
                  </pic:spPr>
                </pic:pic>
              </a:graphicData>
            </a:graphic>
          </wp:inline>
        </w:drawing>
      </w:r>
    </w:p>
    <w:p w:rsidR="00587C56" w:rsidRPr="00B81FC7" w:rsidRDefault="00587C56" w:rsidP="00587C56">
      <w:pPr>
        <w:tabs>
          <w:tab w:val="left" w:pos="1276"/>
        </w:tabs>
        <w:ind w:left="567"/>
        <w:contextualSpacing/>
        <w:jc w:val="both"/>
        <w:rPr>
          <w:rFonts w:ascii="Arial" w:hAnsi="Arial" w:cs="Arial"/>
        </w:rPr>
      </w:pPr>
    </w:p>
    <w:p w:rsidR="00587C56" w:rsidRPr="00B81FC7" w:rsidRDefault="00B81FC7" w:rsidP="00587C56">
      <w:pPr>
        <w:jc w:val="center"/>
        <w:rPr>
          <w:rFonts w:ascii="Arial" w:hAnsi="Arial" w:cs="Arial"/>
          <w:bCs/>
        </w:rPr>
      </w:pPr>
      <w:r w:rsidRPr="00B81FC7">
        <w:rPr>
          <w:rFonts w:ascii="Arial" w:hAnsi="Arial" w:cs="Arial"/>
          <w:bCs/>
          <w:lang w:val="tt"/>
        </w:rPr>
        <w:t>Татарстан Республикасы Югары Ослан муниципаль районының Югары Ослан авыл җирлегенең 2024 елга һәм 2025-2026 еллар план чорына бюджеты турында</w:t>
      </w:r>
    </w:p>
    <w:p w:rsidR="00587C56" w:rsidRPr="00B81FC7" w:rsidRDefault="00587C56" w:rsidP="00587C56">
      <w:pPr>
        <w:jc w:val="center"/>
        <w:rPr>
          <w:rFonts w:ascii="Arial" w:hAnsi="Arial" w:cs="Arial"/>
          <w:bCs/>
          <w:color w:val="FF0000"/>
        </w:rPr>
      </w:pP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 xml:space="preserve"> Статья 1  </w:t>
      </w:r>
    </w:p>
    <w:p w:rsidR="00587C56" w:rsidRPr="00B81FC7" w:rsidRDefault="00B81FC7" w:rsidP="00587C56">
      <w:pPr>
        <w:widowControl w:val="0"/>
        <w:autoSpaceDE w:val="0"/>
        <w:autoSpaceDN w:val="0"/>
        <w:adjustRightInd w:val="0"/>
        <w:ind w:firstLine="720"/>
        <w:jc w:val="both"/>
        <w:rPr>
          <w:rFonts w:ascii="Arial" w:hAnsi="Arial" w:cs="Arial"/>
          <w:lang w:eastAsia="ru-RU"/>
        </w:rPr>
      </w:pPr>
      <w:bookmarkStart w:id="1" w:name="sub_100"/>
      <w:r w:rsidRPr="00B81FC7">
        <w:rPr>
          <w:rFonts w:ascii="Arial" w:hAnsi="Arial" w:cs="Arial"/>
          <w:lang w:val="tt" w:eastAsia="ru-RU"/>
        </w:rPr>
        <w:t>1. 2024 елга Татарстан Республикасы Югары Ослан муниципаль районы Югары Ослан авыл җирлеге бюджетының төп характеристикаларын  расларга:</w:t>
      </w: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1) 19648,9 мең сум күләмендә Җирлек бюджет керемнәренең фаразлана торган гомуми күләмен;</w:t>
      </w:r>
    </w:p>
    <w:p w:rsidR="00587C56" w:rsidRPr="00B81FC7" w:rsidRDefault="00B81FC7" w:rsidP="00587C56">
      <w:pPr>
        <w:widowControl w:val="0"/>
        <w:autoSpaceDE w:val="0"/>
        <w:autoSpaceDN w:val="0"/>
        <w:adjustRightInd w:val="0"/>
        <w:ind w:firstLine="720"/>
        <w:jc w:val="both"/>
        <w:rPr>
          <w:rFonts w:ascii="Arial" w:hAnsi="Arial" w:cs="Arial"/>
          <w:lang w:eastAsia="ru-RU"/>
        </w:rPr>
      </w:pPr>
      <w:bookmarkStart w:id="2" w:name="sub_200"/>
      <w:bookmarkEnd w:id="1"/>
      <w:r w:rsidRPr="00B81FC7">
        <w:rPr>
          <w:rFonts w:ascii="Arial" w:hAnsi="Arial" w:cs="Arial"/>
          <w:lang w:val="tt" w:eastAsia="ru-RU"/>
        </w:rPr>
        <w:t>2) 19648,9 мең сум күләмендә Җирлек бюджеты чыгымнарының гомуми күләме.</w:t>
      </w:r>
    </w:p>
    <w:p w:rsidR="00587C56" w:rsidRPr="00B81FC7" w:rsidRDefault="00B81FC7" w:rsidP="00587C56">
      <w:pPr>
        <w:widowControl w:val="0"/>
        <w:autoSpaceDE w:val="0"/>
        <w:autoSpaceDN w:val="0"/>
        <w:adjustRightInd w:val="0"/>
        <w:ind w:firstLine="708"/>
        <w:jc w:val="both"/>
        <w:rPr>
          <w:rFonts w:ascii="Arial" w:hAnsi="Arial" w:cs="Arial"/>
          <w:lang w:eastAsia="ru-RU"/>
        </w:rPr>
      </w:pPr>
      <w:bookmarkStart w:id="3" w:name="sub_103"/>
      <w:bookmarkEnd w:id="2"/>
      <w:r w:rsidRPr="00B81FC7">
        <w:rPr>
          <w:rFonts w:ascii="Arial" w:hAnsi="Arial" w:cs="Arial"/>
          <w:lang w:val="tt" w:eastAsia="ru-RU"/>
        </w:rPr>
        <w:t xml:space="preserve">3) Җирлек бюджеты дефициты 0 мең сум. </w:t>
      </w: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 2025 һәм 2026 еллар план чорына Җирлек бюджетының төп характеристикаларын расларга:</w:t>
      </w: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1) 2025 елга Җирлек бюджеты керемнәренең фаразлана торган гомуми күләме 20684,33 мең сум һәм 2026 елга 21808,74 мең сум күләмендә;</w:t>
      </w: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 Җирлек бюджеты чыгымнарының гомуми күләме:</w:t>
      </w:r>
    </w:p>
    <w:p w:rsidR="00587C56" w:rsidRPr="00B81FC7" w:rsidRDefault="00B81FC7" w:rsidP="00587C56">
      <w:pPr>
        <w:widowControl w:val="0"/>
        <w:shd w:val="clear" w:color="auto" w:fill="FFFFFF"/>
        <w:autoSpaceDE w:val="0"/>
        <w:autoSpaceDN w:val="0"/>
        <w:adjustRightInd w:val="0"/>
        <w:ind w:firstLine="720"/>
        <w:jc w:val="both"/>
        <w:rPr>
          <w:rFonts w:ascii="Arial" w:hAnsi="Arial" w:cs="Arial"/>
          <w:lang w:eastAsia="ru-RU"/>
        </w:rPr>
      </w:pPr>
      <w:r w:rsidRPr="00B81FC7">
        <w:rPr>
          <w:rFonts w:ascii="Arial" w:hAnsi="Arial" w:cs="Arial"/>
          <w:lang w:val="tt" w:eastAsia="ru-RU"/>
        </w:rPr>
        <w:t>- 2025 елга 20684,33 мең сум күләмендә, шул исәптән шартлы рәвештә расланган 517,0 мең сум күләмендә чыгымнар;</w:t>
      </w:r>
    </w:p>
    <w:p w:rsidR="00587C56" w:rsidRPr="00B81FC7" w:rsidRDefault="00B81FC7" w:rsidP="00587C56">
      <w:pPr>
        <w:widowControl w:val="0"/>
        <w:shd w:val="clear" w:color="auto" w:fill="FFFFFF"/>
        <w:autoSpaceDE w:val="0"/>
        <w:autoSpaceDN w:val="0"/>
        <w:adjustRightInd w:val="0"/>
        <w:ind w:firstLine="720"/>
        <w:jc w:val="both"/>
        <w:rPr>
          <w:rFonts w:ascii="Arial" w:hAnsi="Arial" w:cs="Arial"/>
          <w:lang w:eastAsia="ru-RU"/>
        </w:rPr>
      </w:pPr>
      <w:r w:rsidRPr="00B81FC7">
        <w:rPr>
          <w:rFonts w:ascii="Arial" w:hAnsi="Arial" w:cs="Arial"/>
          <w:lang w:val="tt" w:eastAsia="ru-RU"/>
        </w:rPr>
        <w:t xml:space="preserve">- 2026 елга 21808,74 мең сум күләмендә, шул исәптән шартлы расланган чыгымнар 1090,0 мең сум. </w:t>
      </w:r>
    </w:p>
    <w:p w:rsidR="00587C56" w:rsidRPr="00B81FC7" w:rsidRDefault="00B81FC7" w:rsidP="00587C56">
      <w:pPr>
        <w:widowControl w:val="0"/>
        <w:autoSpaceDE w:val="0"/>
        <w:autoSpaceDN w:val="0"/>
        <w:adjustRightInd w:val="0"/>
        <w:ind w:firstLine="708"/>
        <w:jc w:val="both"/>
        <w:rPr>
          <w:rFonts w:ascii="Arial" w:hAnsi="Arial" w:cs="Arial"/>
          <w:lang w:eastAsia="ru-RU"/>
        </w:rPr>
      </w:pPr>
      <w:r w:rsidRPr="00B81FC7">
        <w:rPr>
          <w:rFonts w:ascii="Arial" w:hAnsi="Arial" w:cs="Arial"/>
          <w:lang w:val="tt" w:eastAsia="ru-RU"/>
        </w:rPr>
        <w:t>3) 2025 елга Җирлек бюджеты кытлыгы  0 мең сум һәм 2026 елга  0  мең сум күләмендә.</w:t>
      </w: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3. Җирлек бюджетының кытлыгын финанслау чыганакларын  расларга:</w:t>
      </w: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- 2024 елга әлеге карарга 1 нче кушымта нигезендә;</w:t>
      </w: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 xml:space="preserve">- 2025 һәм 2026 еллар план чорына әлеге карарга 2 нче кушымта нигезендә. </w:t>
      </w:r>
    </w:p>
    <w:bookmarkEnd w:id="3"/>
    <w:p w:rsidR="00587C56" w:rsidRPr="00B81FC7" w:rsidRDefault="00587C56" w:rsidP="00587C56">
      <w:pPr>
        <w:widowControl w:val="0"/>
        <w:autoSpaceDE w:val="0"/>
        <w:autoSpaceDN w:val="0"/>
        <w:adjustRightInd w:val="0"/>
        <w:ind w:firstLine="708"/>
        <w:jc w:val="both"/>
        <w:rPr>
          <w:rFonts w:ascii="Arial" w:hAnsi="Arial" w:cs="Arial"/>
          <w:i/>
          <w:lang w:eastAsia="ru-RU"/>
        </w:rPr>
      </w:pPr>
    </w:p>
    <w:p w:rsidR="00587C56" w:rsidRPr="00B81FC7" w:rsidRDefault="00B81FC7" w:rsidP="00587C56">
      <w:pPr>
        <w:widowControl w:val="0"/>
        <w:autoSpaceDE w:val="0"/>
        <w:autoSpaceDN w:val="0"/>
        <w:adjustRightInd w:val="0"/>
        <w:ind w:firstLine="708"/>
        <w:jc w:val="both"/>
        <w:rPr>
          <w:rFonts w:ascii="Arial" w:hAnsi="Arial" w:cs="Arial"/>
          <w:lang w:eastAsia="ru-RU"/>
        </w:rPr>
      </w:pPr>
      <w:r w:rsidRPr="00B81FC7">
        <w:rPr>
          <w:rFonts w:ascii="Arial" w:hAnsi="Arial" w:cs="Arial"/>
          <w:lang w:val="tt" w:eastAsia="ru-RU"/>
        </w:rPr>
        <w:t>Статья 2</w:t>
      </w:r>
      <w:r w:rsidRPr="00B81FC7">
        <w:rPr>
          <w:rFonts w:ascii="Arial" w:hAnsi="Arial" w:cs="Arial"/>
          <w:lang w:val="tt" w:eastAsia="ru-RU"/>
        </w:rPr>
        <w:tab/>
      </w:r>
    </w:p>
    <w:p w:rsidR="00587C56" w:rsidRPr="00B81FC7" w:rsidRDefault="00B81FC7" w:rsidP="00587C56">
      <w:pPr>
        <w:widowControl w:val="0"/>
        <w:autoSpaceDE w:val="0"/>
        <w:autoSpaceDN w:val="0"/>
        <w:adjustRightInd w:val="0"/>
        <w:ind w:firstLine="708"/>
        <w:jc w:val="both"/>
        <w:rPr>
          <w:rFonts w:ascii="Arial" w:hAnsi="Arial" w:cs="Arial"/>
          <w:lang w:eastAsia="ru-RU"/>
        </w:rPr>
      </w:pPr>
      <w:r w:rsidRPr="00B81FC7">
        <w:rPr>
          <w:rFonts w:ascii="Arial" w:hAnsi="Arial" w:cs="Arial"/>
          <w:lang w:val="tt" w:eastAsia="ru-RU"/>
        </w:rPr>
        <w:lastRenderedPageBreak/>
        <w:t>1. 2024 елның 1 гыйнварына торышы буенча  расларга:</w:t>
      </w:r>
    </w:p>
    <w:p w:rsidR="00587C56" w:rsidRPr="00B81FC7" w:rsidRDefault="00B81FC7" w:rsidP="00587C56">
      <w:pPr>
        <w:widowControl w:val="0"/>
        <w:autoSpaceDE w:val="0"/>
        <w:autoSpaceDN w:val="0"/>
        <w:adjustRightInd w:val="0"/>
        <w:ind w:firstLine="708"/>
        <w:jc w:val="both"/>
        <w:rPr>
          <w:rFonts w:ascii="Arial" w:hAnsi="Arial" w:cs="Arial"/>
          <w:lang w:val="tt" w:eastAsia="ru-RU"/>
        </w:rPr>
      </w:pPr>
      <w:r w:rsidRPr="00B81FC7">
        <w:rPr>
          <w:rFonts w:ascii="Arial" w:hAnsi="Arial" w:cs="Arial"/>
          <w:lang w:val="tt" w:eastAsia="ru-RU"/>
        </w:rPr>
        <w:t xml:space="preserve">   - Җирлекнең муниципаль эчке бурычының югары чиге 0,0 мең сум, шул исәптән Россия Федерациясе валютасында җирлекнең муниципаль гарантияләре буенча җирлекнең муниципаль эчке бурычының югары чиге нульле билгеләнешле.  </w:t>
      </w:r>
    </w:p>
    <w:p w:rsidR="00587C56" w:rsidRPr="00B81FC7" w:rsidRDefault="00B81FC7" w:rsidP="00587C56">
      <w:pPr>
        <w:widowControl w:val="0"/>
        <w:autoSpaceDE w:val="0"/>
        <w:autoSpaceDN w:val="0"/>
        <w:adjustRightInd w:val="0"/>
        <w:ind w:firstLine="708"/>
        <w:jc w:val="both"/>
        <w:rPr>
          <w:rFonts w:ascii="Arial" w:hAnsi="Arial" w:cs="Arial"/>
          <w:lang w:eastAsia="ru-RU"/>
        </w:rPr>
      </w:pPr>
      <w:r w:rsidRPr="00B81FC7">
        <w:rPr>
          <w:rFonts w:ascii="Arial" w:hAnsi="Arial" w:cs="Arial"/>
          <w:lang w:val="tt" w:eastAsia="ru-RU"/>
        </w:rPr>
        <w:t>2. 2025 елның 1 гыйнварына торышы буенча  расларга:</w:t>
      </w:r>
    </w:p>
    <w:p w:rsidR="00587C56" w:rsidRPr="00B81FC7" w:rsidRDefault="00B81FC7" w:rsidP="00587C56">
      <w:pPr>
        <w:widowControl w:val="0"/>
        <w:autoSpaceDE w:val="0"/>
        <w:autoSpaceDN w:val="0"/>
        <w:adjustRightInd w:val="0"/>
        <w:ind w:firstLine="708"/>
        <w:jc w:val="both"/>
        <w:rPr>
          <w:rFonts w:ascii="Arial" w:hAnsi="Arial" w:cs="Arial"/>
          <w:lang w:val="tt" w:eastAsia="ru-RU"/>
        </w:rPr>
      </w:pPr>
      <w:r w:rsidRPr="00B81FC7">
        <w:rPr>
          <w:rFonts w:ascii="Arial" w:hAnsi="Arial" w:cs="Arial"/>
          <w:lang w:val="tt" w:eastAsia="ru-RU"/>
        </w:rPr>
        <w:t xml:space="preserve"> -   Җирлекнең муниципаль эчке бурычының югары чиге 0,0 мең сум, шул исәптән Россия Федерациясе валютасында җирлекнең муниципаль гарантияләре буенча җирлекнең муниципаль эчке бурычының югары чиге нульле билгеләнешле.  </w:t>
      </w:r>
    </w:p>
    <w:p w:rsidR="00587C56" w:rsidRPr="00B81FC7" w:rsidRDefault="00B81FC7" w:rsidP="00587C56">
      <w:pPr>
        <w:widowControl w:val="0"/>
        <w:autoSpaceDE w:val="0"/>
        <w:autoSpaceDN w:val="0"/>
        <w:adjustRightInd w:val="0"/>
        <w:ind w:firstLine="708"/>
        <w:jc w:val="both"/>
        <w:rPr>
          <w:rFonts w:ascii="Arial" w:hAnsi="Arial" w:cs="Arial"/>
          <w:lang w:val="tt" w:eastAsia="ru-RU"/>
        </w:rPr>
      </w:pPr>
      <w:r w:rsidRPr="00B81FC7">
        <w:rPr>
          <w:rFonts w:ascii="Arial" w:hAnsi="Arial" w:cs="Arial"/>
          <w:lang w:val="tt" w:eastAsia="ru-RU"/>
        </w:rPr>
        <w:t>3. 2026 елның 1 гыйнварына  расларга:</w:t>
      </w:r>
    </w:p>
    <w:p w:rsidR="00587C56" w:rsidRPr="00B81FC7" w:rsidRDefault="00B81FC7" w:rsidP="00587C56">
      <w:pPr>
        <w:widowControl w:val="0"/>
        <w:autoSpaceDE w:val="0"/>
        <w:autoSpaceDN w:val="0"/>
        <w:adjustRightInd w:val="0"/>
        <w:ind w:firstLine="708"/>
        <w:jc w:val="both"/>
        <w:rPr>
          <w:rFonts w:ascii="Arial" w:hAnsi="Arial" w:cs="Arial"/>
          <w:lang w:val="tt" w:eastAsia="ru-RU"/>
        </w:rPr>
      </w:pPr>
      <w:r w:rsidRPr="00B81FC7">
        <w:rPr>
          <w:rFonts w:ascii="Arial" w:hAnsi="Arial" w:cs="Arial"/>
          <w:lang w:val="tt" w:eastAsia="ru-RU"/>
        </w:rPr>
        <w:t xml:space="preserve">-   Җирлекнең муниципаль эчке бурычының югары чиге 0,0 мең сум, шул исәптән Россия Федерациясе валютасында җирлекнең муниципаль гарантияләре буенча җирлекнең муниципаль эчке бурычының югары чиге нульле билгеләнешле.  </w:t>
      </w:r>
    </w:p>
    <w:p w:rsidR="00587C56" w:rsidRPr="00B81FC7" w:rsidRDefault="00B81FC7" w:rsidP="00587C56">
      <w:pPr>
        <w:widowControl w:val="0"/>
        <w:autoSpaceDE w:val="0"/>
        <w:autoSpaceDN w:val="0"/>
        <w:adjustRightInd w:val="0"/>
        <w:ind w:firstLine="708"/>
        <w:jc w:val="both"/>
        <w:rPr>
          <w:rFonts w:ascii="Arial" w:hAnsi="Arial" w:cs="Arial"/>
          <w:lang w:val="tt" w:eastAsia="ru-RU"/>
        </w:rPr>
      </w:pPr>
      <w:r w:rsidRPr="00B81FC7">
        <w:rPr>
          <w:rFonts w:ascii="Arial" w:hAnsi="Arial" w:cs="Arial"/>
          <w:lang w:val="tt" w:eastAsia="ru-RU"/>
        </w:rPr>
        <w:t xml:space="preserve">  Статья 3</w:t>
      </w:r>
    </w:p>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Җирлек бюджетында керемнәрнең фаразлана торган күләмнәрен 2024 елга  әлеге Карарга 3 нче кушымта нигезендә, 2025 һәм 2026 еллар план чорына әлеге Карарга 4 нче кушымта нигезендә исәпкә алырга.</w:t>
      </w:r>
    </w:p>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 </w:t>
      </w:r>
    </w:p>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 Статья 4</w:t>
      </w:r>
    </w:p>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Җирлек бюджетының бюджет ассигнованиеләрен бюджет чыгымнары классификациясенең бүлекләре һәм бүлекчәләре, максатчан статьялары, программа булмаган эшчәнлек юнәлешләре һәм чыгымнар төрләре төркемнәре буенча бүлүне расларга:</w:t>
      </w: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-2024 елга әлеге карарга 5 нче кушымта нигезендә;</w:t>
      </w: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-2024 һәм 2025 еллар план чорына әлеге карарга 6 нчы кушымта нигезендә.</w:t>
      </w: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 Җирлек чыгымнарының ведомство структурасын расларга:</w:t>
      </w: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-2024 елга әлеге Карарга 7 нче кушымта нигезендә;</w:t>
      </w:r>
    </w:p>
    <w:p w:rsidR="00587C56" w:rsidRPr="00B81FC7" w:rsidRDefault="00B81FC7" w:rsidP="00587C56">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-2025 һәм 2026 еллар план чорына әлеге Карарга 8 нче кушымта нигезендә.</w:t>
      </w: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 Статья 5</w:t>
      </w:r>
    </w:p>
    <w:p w:rsidR="00587C56" w:rsidRPr="00B81FC7" w:rsidRDefault="00B81FC7" w:rsidP="00587C56">
      <w:pPr>
        <w:widowControl w:val="0"/>
        <w:autoSpaceDE w:val="0"/>
        <w:autoSpaceDN w:val="0"/>
        <w:adjustRightInd w:val="0"/>
        <w:ind w:firstLine="709"/>
        <w:jc w:val="both"/>
        <w:rPr>
          <w:rFonts w:ascii="Arial" w:hAnsi="Arial" w:cs="Arial"/>
          <w:lang w:val="tt" w:eastAsia="ru-RU"/>
        </w:rPr>
      </w:pPr>
      <w:r w:rsidRPr="00B81FC7">
        <w:rPr>
          <w:rFonts w:ascii="Arial" w:hAnsi="Arial" w:cs="Arial"/>
          <w:lang w:val="tt" w:eastAsia="ru-RU"/>
        </w:rPr>
        <w:t>Җирлек бюджетында  бюджет тәэмин ителешен тигезләүгә Татарстан Республикасы Югары Ослан муниципаль районы бюджетыннан алына торган дотацияләр күләмен 2024 елда 0,0 сум, 2025 елда 0 сум һәм 2026 елда 0 сум күләмендә исәпкә алырга.</w:t>
      </w:r>
    </w:p>
    <w:p w:rsidR="00587C56" w:rsidRPr="00B81FC7" w:rsidRDefault="00587C56" w:rsidP="00587C56">
      <w:pPr>
        <w:widowControl w:val="0"/>
        <w:autoSpaceDE w:val="0"/>
        <w:autoSpaceDN w:val="0"/>
        <w:adjustRightInd w:val="0"/>
        <w:ind w:firstLine="709"/>
        <w:jc w:val="both"/>
        <w:rPr>
          <w:rFonts w:ascii="Arial" w:hAnsi="Arial" w:cs="Arial"/>
          <w:lang w:val="tt" w:eastAsia="ru-RU"/>
        </w:rPr>
      </w:pPr>
    </w:p>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 Статья 6</w:t>
      </w:r>
    </w:p>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1. Татарстан Республикасы Бюджет кодексының 4410 статьясы нигезендә җирлек бюджетыннан күчерелергә тиешле бюджетара субсидияләрнең күләмен 2024 елда 4838,85 мең сум күләмендә һәм 2025 елның план чорында 5466,648 мең сум һәм  2026 елда 6369,99 мең сум күләмендә расларга.</w:t>
      </w:r>
    </w:p>
    <w:p w:rsidR="00587C56" w:rsidRPr="00B81FC7" w:rsidRDefault="00587C56" w:rsidP="00587C56">
      <w:pPr>
        <w:widowControl w:val="0"/>
        <w:autoSpaceDE w:val="0"/>
        <w:autoSpaceDN w:val="0"/>
        <w:adjustRightInd w:val="0"/>
        <w:ind w:firstLine="708"/>
        <w:jc w:val="both"/>
        <w:rPr>
          <w:rFonts w:ascii="Arial" w:hAnsi="Arial" w:cs="Arial"/>
          <w:lang w:val="tt" w:eastAsia="ru-RU"/>
        </w:rPr>
      </w:pPr>
    </w:p>
    <w:p w:rsidR="00587C56" w:rsidRPr="00B81FC7" w:rsidRDefault="00B81FC7" w:rsidP="00587C56">
      <w:pPr>
        <w:widowControl w:val="0"/>
        <w:autoSpaceDE w:val="0"/>
        <w:autoSpaceDN w:val="0"/>
        <w:adjustRightInd w:val="0"/>
        <w:ind w:firstLine="708"/>
        <w:jc w:val="both"/>
        <w:rPr>
          <w:rFonts w:ascii="Arial" w:hAnsi="Arial" w:cs="Arial"/>
          <w:lang w:val="tt" w:eastAsia="ru-RU"/>
        </w:rPr>
      </w:pPr>
      <w:bookmarkStart w:id="4" w:name="sub_9"/>
      <w:r w:rsidRPr="00B81FC7">
        <w:rPr>
          <w:rFonts w:ascii="Arial" w:hAnsi="Arial" w:cs="Arial"/>
          <w:lang w:val="tt" w:eastAsia="ru-RU"/>
        </w:rPr>
        <w:t>Статья 7</w:t>
      </w:r>
      <w:r w:rsidRPr="00B81FC7">
        <w:rPr>
          <w:rFonts w:ascii="Arial" w:hAnsi="Arial" w:cs="Arial"/>
          <w:lang w:val="tt" w:eastAsia="ru-RU"/>
        </w:rPr>
        <w:tab/>
        <w:t xml:space="preserve"> </w:t>
      </w:r>
    </w:p>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Җирле үзидарә органнары, җирле үзидарә органнарына яңа функцияләр яисә вәкаләтләр бирү белән бәйле рәвештә мондый рауларны кабул итү очракларыннан тыш, 2024 елда муниципаль хезмәткәрләрнең, шулай ук җирле үзидарә органнары хезмәткәрләренең санын арттыруга китерә торган карарлар кабул итәргә хокуксыз. </w:t>
      </w:r>
    </w:p>
    <w:p w:rsidR="00587C56" w:rsidRPr="00B81FC7" w:rsidRDefault="00B81FC7" w:rsidP="00587C56">
      <w:pPr>
        <w:widowControl w:val="0"/>
        <w:autoSpaceDE w:val="0"/>
        <w:autoSpaceDN w:val="0"/>
        <w:adjustRightInd w:val="0"/>
        <w:jc w:val="both"/>
        <w:rPr>
          <w:rFonts w:ascii="Arial" w:hAnsi="Arial" w:cs="Arial"/>
          <w:lang w:val="tt" w:eastAsia="ru-RU"/>
        </w:rPr>
      </w:pPr>
      <w:bookmarkStart w:id="5" w:name="sub_14"/>
      <w:bookmarkEnd w:id="4"/>
      <w:r w:rsidRPr="00B81FC7">
        <w:rPr>
          <w:rFonts w:ascii="Arial" w:hAnsi="Arial" w:cs="Arial"/>
          <w:lang w:val="tt" w:eastAsia="ru-RU"/>
        </w:rPr>
        <w:t xml:space="preserve">     </w:t>
      </w:r>
      <w:bookmarkStart w:id="6" w:name="sub_15"/>
      <w:bookmarkEnd w:id="5"/>
    </w:p>
    <w:p w:rsidR="00587C56" w:rsidRPr="00B81FC7" w:rsidRDefault="00B81FC7" w:rsidP="00587C56">
      <w:pPr>
        <w:widowControl w:val="0"/>
        <w:autoSpaceDE w:val="0"/>
        <w:autoSpaceDN w:val="0"/>
        <w:adjustRightInd w:val="0"/>
        <w:ind w:firstLine="720"/>
        <w:jc w:val="both"/>
        <w:rPr>
          <w:rFonts w:ascii="Arial" w:hAnsi="Arial" w:cs="Arial"/>
          <w:lang w:val="tt" w:eastAsia="ru-RU"/>
        </w:rPr>
      </w:pPr>
      <w:bookmarkStart w:id="7" w:name="sub_32"/>
      <w:bookmarkEnd w:id="6"/>
      <w:r w:rsidRPr="00B81FC7">
        <w:rPr>
          <w:rFonts w:ascii="Arial" w:hAnsi="Arial" w:cs="Arial"/>
          <w:lang w:val="tt" w:eastAsia="ru-RU"/>
        </w:rPr>
        <w:t xml:space="preserve"> Статья 8</w:t>
      </w:r>
    </w:p>
    <w:p w:rsidR="00587C56" w:rsidRPr="00B81FC7" w:rsidRDefault="00B81FC7" w:rsidP="00587C56">
      <w:pPr>
        <w:widowControl w:val="0"/>
        <w:autoSpaceDE w:val="0"/>
        <w:autoSpaceDN w:val="0"/>
        <w:adjustRightInd w:val="0"/>
        <w:ind w:firstLine="720"/>
        <w:jc w:val="both"/>
        <w:rPr>
          <w:rFonts w:ascii="Arial" w:hAnsi="Arial" w:cs="Arial"/>
          <w:lang w:val="tt" w:eastAsia="ru-RU"/>
        </w:rPr>
      </w:pPr>
      <w:bookmarkStart w:id="8" w:name="sub_5000"/>
      <w:bookmarkEnd w:id="7"/>
      <w:r w:rsidRPr="00B81FC7">
        <w:rPr>
          <w:rFonts w:ascii="Arial" w:hAnsi="Arial" w:cs="Arial"/>
          <w:lang w:val="tt" w:eastAsia="ru-RU"/>
        </w:rPr>
        <w:t>Татарстан Республикасы Финанс министрлыгының Казначылык департаментының Югары Ослан районы территориаль бүлеге төзелгән килешүләр нигезендә җирлек бюджетын үтәү буенча аерым функцияләрне башкара.</w:t>
      </w:r>
    </w:p>
    <w:p w:rsidR="00587C56" w:rsidRPr="00B81FC7" w:rsidRDefault="00587C56" w:rsidP="00587C56">
      <w:pPr>
        <w:widowControl w:val="0"/>
        <w:autoSpaceDE w:val="0"/>
        <w:autoSpaceDN w:val="0"/>
        <w:adjustRightInd w:val="0"/>
        <w:ind w:firstLine="720"/>
        <w:jc w:val="both"/>
        <w:rPr>
          <w:rFonts w:ascii="Arial" w:hAnsi="Arial" w:cs="Arial"/>
          <w:lang w:val="tt" w:eastAsia="ru-RU"/>
        </w:rPr>
      </w:pPr>
    </w:p>
    <w:p w:rsidR="00587C56" w:rsidRPr="00B81FC7" w:rsidRDefault="00B81FC7" w:rsidP="00587C56">
      <w:pPr>
        <w:widowControl w:val="0"/>
        <w:autoSpaceDE w:val="0"/>
        <w:autoSpaceDN w:val="0"/>
        <w:adjustRightInd w:val="0"/>
        <w:ind w:firstLine="720"/>
        <w:jc w:val="both"/>
        <w:rPr>
          <w:rFonts w:ascii="Arial" w:hAnsi="Arial" w:cs="Arial"/>
          <w:lang w:val="tt" w:eastAsia="ru-RU"/>
        </w:rPr>
      </w:pPr>
      <w:bookmarkStart w:id="9" w:name="sub_38"/>
      <w:bookmarkEnd w:id="8"/>
      <w:r w:rsidRPr="00B81FC7">
        <w:rPr>
          <w:rFonts w:ascii="Arial" w:hAnsi="Arial" w:cs="Arial"/>
          <w:lang w:val="tt" w:eastAsia="ru-RU"/>
        </w:rPr>
        <w:t xml:space="preserve"> Статья 9</w:t>
      </w:r>
    </w:p>
    <w:bookmarkEnd w:id="9"/>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2024 елның 1 гыйнварына Җирлек исеменнән төзелгән товарларны кайтаруга, эшләр башкаруга, хезмәтләр күрсәтүгә тотылган, әлеге муниципаль контрактларның шартлары нигезендә 2023 елда түләнергә тиешле хезмәтләр күрсәтүгә түләүгә файдаланылмый калган бюджет ассигнованиеләре суммасыннан артмаган күләмдә билгеләнеп, 2024 елның 1 гыйнварына Җирлек күрсәтелгән максатларга тиешле бюджет ассигнованиеләрен арттыру өчен тиешле карар кабул ителгән очракта җибәрелә. </w:t>
      </w:r>
    </w:p>
    <w:p w:rsidR="00587C56" w:rsidRPr="00B81FC7" w:rsidRDefault="00587C56" w:rsidP="00587C56">
      <w:pPr>
        <w:widowControl w:val="0"/>
        <w:autoSpaceDE w:val="0"/>
        <w:autoSpaceDN w:val="0"/>
        <w:adjustRightInd w:val="0"/>
        <w:jc w:val="both"/>
        <w:rPr>
          <w:rFonts w:ascii="Arial" w:hAnsi="Arial" w:cs="Arial"/>
          <w:lang w:val="tt" w:eastAsia="ru-RU"/>
        </w:rPr>
      </w:pPr>
    </w:p>
    <w:p w:rsidR="00587C56" w:rsidRPr="00B81FC7" w:rsidRDefault="00B81FC7" w:rsidP="00587C56">
      <w:pPr>
        <w:widowControl w:val="0"/>
        <w:autoSpaceDE w:val="0"/>
        <w:autoSpaceDN w:val="0"/>
        <w:adjustRightInd w:val="0"/>
        <w:ind w:firstLine="720"/>
        <w:jc w:val="both"/>
        <w:rPr>
          <w:rFonts w:ascii="Arial" w:hAnsi="Arial" w:cs="Arial"/>
          <w:lang w:val="tt" w:eastAsia="ru-RU"/>
        </w:rPr>
      </w:pPr>
      <w:bookmarkStart w:id="10" w:name="sub_42"/>
      <w:r w:rsidRPr="00B81FC7">
        <w:rPr>
          <w:rFonts w:ascii="Arial" w:hAnsi="Arial" w:cs="Arial"/>
          <w:lang w:val="tt" w:eastAsia="ru-RU"/>
        </w:rPr>
        <w:t xml:space="preserve"> Статья 10</w:t>
      </w:r>
    </w:p>
    <w:bookmarkEnd w:id="10"/>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Әлеге карар 2024 елның 1 гыйнварыннан үз көченә керә.</w:t>
      </w:r>
    </w:p>
    <w:p w:rsidR="00587C56" w:rsidRPr="00B81FC7" w:rsidRDefault="00587C56" w:rsidP="00587C56">
      <w:pPr>
        <w:widowControl w:val="0"/>
        <w:autoSpaceDE w:val="0"/>
        <w:autoSpaceDN w:val="0"/>
        <w:adjustRightInd w:val="0"/>
        <w:ind w:firstLine="720"/>
        <w:jc w:val="both"/>
        <w:rPr>
          <w:rFonts w:ascii="Arial" w:hAnsi="Arial" w:cs="Arial"/>
          <w:lang w:val="tt" w:eastAsia="ru-RU"/>
        </w:rPr>
      </w:pPr>
    </w:p>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 Статья 11</w:t>
      </w:r>
    </w:p>
    <w:p w:rsidR="00587C56" w:rsidRPr="00B81FC7" w:rsidRDefault="00B81FC7" w:rsidP="00587C56">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Әлеге Карар Югары Ослан муниципаль районының рәсми сайтында һәм Татарстан Республикасының хокукый мәгълүмат рәсми порталында урнаштырылырга тиеш.</w:t>
      </w:r>
    </w:p>
    <w:p w:rsidR="00587C56" w:rsidRPr="00B81FC7" w:rsidRDefault="00587C56" w:rsidP="00587C56">
      <w:pPr>
        <w:jc w:val="center"/>
        <w:rPr>
          <w:rFonts w:ascii="Arial" w:hAnsi="Arial" w:cs="Arial"/>
          <w:noProof/>
          <w:lang w:val="tt" w:eastAsia="ru-RU"/>
        </w:rPr>
      </w:pPr>
    </w:p>
    <w:p w:rsidR="00587C56" w:rsidRPr="00B81FC7" w:rsidRDefault="00587C56" w:rsidP="00587C56">
      <w:pPr>
        <w:widowControl w:val="0"/>
        <w:autoSpaceDE w:val="0"/>
        <w:autoSpaceDN w:val="0"/>
        <w:adjustRightInd w:val="0"/>
        <w:ind w:firstLine="720"/>
        <w:jc w:val="both"/>
        <w:rPr>
          <w:rFonts w:ascii="Arial" w:hAnsi="Arial" w:cs="Arial"/>
          <w:lang w:val="tt" w:eastAsia="ru-RU"/>
        </w:rPr>
      </w:pPr>
    </w:p>
    <w:p w:rsidR="00587C56" w:rsidRPr="00B81FC7" w:rsidRDefault="00B81FC7" w:rsidP="00587C56">
      <w:pPr>
        <w:jc w:val="both"/>
        <w:rPr>
          <w:rFonts w:ascii="Arial" w:hAnsi="Arial" w:cs="Arial"/>
          <w:lang w:eastAsia="ru-RU"/>
        </w:rPr>
      </w:pPr>
      <w:r w:rsidRPr="00B81FC7">
        <w:rPr>
          <w:rFonts w:ascii="Arial" w:hAnsi="Arial" w:cs="Arial"/>
          <w:lang w:val="tt" w:eastAsia="ru-RU"/>
        </w:rPr>
        <w:t xml:space="preserve">Совет рәисе, </w:t>
      </w:r>
    </w:p>
    <w:p w:rsidR="00587C56" w:rsidRPr="00B81FC7" w:rsidRDefault="00B81FC7" w:rsidP="00B81FC7">
      <w:pPr>
        <w:jc w:val="both"/>
        <w:rPr>
          <w:rFonts w:ascii="Arial" w:hAnsi="Arial" w:cs="Arial"/>
          <w:lang w:eastAsia="ru-RU"/>
        </w:rPr>
      </w:pPr>
      <w:r w:rsidRPr="00B81FC7">
        <w:rPr>
          <w:rFonts w:ascii="Arial" w:hAnsi="Arial" w:cs="Arial"/>
          <w:lang w:val="tt" w:eastAsia="ru-RU"/>
        </w:rPr>
        <w:t>Ю</w:t>
      </w:r>
      <w:r>
        <w:rPr>
          <w:rFonts w:ascii="Arial" w:hAnsi="Arial" w:cs="Arial"/>
          <w:lang w:val="tt" w:eastAsia="ru-RU"/>
        </w:rPr>
        <w:t xml:space="preserve">гары Ослан муниципаль районы </w:t>
      </w:r>
      <w:r w:rsidRPr="00B81FC7">
        <w:rPr>
          <w:rFonts w:ascii="Arial" w:hAnsi="Arial" w:cs="Arial"/>
          <w:lang w:val="tt" w:eastAsia="ru-RU"/>
        </w:rPr>
        <w:t xml:space="preserve">Башлыгы </w:t>
      </w:r>
      <w:r>
        <w:rPr>
          <w:rFonts w:ascii="Arial" w:hAnsi="Arial" w:cs="Arial"/>
          <w:lang w:val="tt-RU" w:eastAsia="ru-RU"/>
        </w:rPr>
        <w:t xml:space="preserve">                            </w:t>
      </w:r>
      <w:r w:rsidRPr="00B81FC7">
        <w:rPr>
          <w:rFonts w:ascii="Arial" w:hAnsi="Arial" w:cs="Arial"/>
          <w:lang w:val="tt" w:eastAsia="ru-RU"/>
        </w:rPr>
        <w:t>М. Г. Зиатдинов</w:t>
      </w: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587C56" w:rsidRPr="00B81FC7" w:rsidRDefault="00587C56"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pPr>
    </w:p>
    <w:p w:rsidR="00C21FEA" w:rsidRPr="00B81FC7" w:rsidRDefault="00C21FEA" w:rsidP="00587C56">
      <w:pPr>
        <w:widowControl w:val="0"/>
        <w:autoSpaceDE w:val="0"/>
        <w:autoSpaceDN w:val="0"/>
        <w:adjustRightInd w:val="0"/>
        <w:ind w:firstLine="720"/>
        <w:jc w:val="both"/>
        <w:rPr>
          <w:rFonts w:ascii="Arial" w:hAnsi="Arial" w:cs="Arial"/>
          <w:lang w:eastAsia="ru-RU"/>
        </w:rPr>
        <w:sectPr w:rsidR="00C21FEA" w:rsidRPr="00B81FC7" w:rsidSect="00B81FC7">
          <w:footerReference w:type="default" r:id="rId10"/>
          <w:type w:val="continuous"/>
          <w:pgSz w:w="11906" w:h="16838" w:code="9"/>
          <w:pgMar w:top="1440" w:right="1080" w:bottom="1440" w:left="1080" w:header="720" w:footer="720" w:gutter="0"/>
          <w:cols w:space="720"/>
          <w:noEndnote/>
          <w:titlePg/>
          <w:docGrid w:linePitch="326"/>
        </w:sect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B518A1" w:rsidRPr="00B81FC7" w:rsidTr="00C21FEA">
        <w:trPr>
          <w:trHeight w:val="426"/>
        </w:trPr>
        <w:tc>
          <w:tcPr>
            <w:tcW w:w="5670" w:type="dxa"/>
            <w:tcBorders>
              <w:top w:val="nil"/>
              <w:left w:val="nil"/>
              <w:bottom w:val="nil"/>
            </w:tcBorders>
          </w:tcPr>
          <w:p w:rsidR="00587C56" w:rsidRPr="00B81FC7" w:rsidRDefault="00587C56" w:rsidP="00C21FEA">
            <w:pPr>
              <w:jc w:val="right"/>
              <w:rPr>
                <w:rFonts w:ascii="Arial" w:hAnsi="Arial" w:cs="Arial"/>
                <w:snapToGrid w:val="0"/>
                <w:color w:val="FF0000"/>
              </w:rPr>
            </w:pPr>
          </w:p>
        </w:tc>
        <w:tc>
          <w:tcPr>
            <w:tcW w:w="4820" w:type="dxa"/>
            <w:tcBorders>
              <w:top w:val="nil"/>
              <w:bottom w:val="nil"/>
              <w:right w:val="nil"/>
            </w:tcBorders>
          </w:tcPr>
          <w:p w:rsidR="00587C56" w:rsidRPr="00B81FC7" w:rsidRDefault="00587C56" w:rsidP="00C21FEA">
            <w:pPr>
              <w:widowControl w:val="0"/>
              <w:autoSpaceDE w:val="0"/>
              <w:autoSpaceDN w:val="0"/>
              <w:adjustRightInd w:val="0"/>
              <w:jc w:val="both"/>
              <w:rPr>
                <w:rFonts w:ascii="Arial" w:hAnsi="Arial" w:cs="Arial"/>
                <w:color w:val="FF0000"/>
              </w:rPr>
            </w:pPr>
          </w:p>
        </w:tc>
      </w:tr>
      <w:tr w:rsidR="00B518A1" w:rsidRPr="00B81FC7" w:rsidTr="00C21FEA">
        <w:trPr>
          <w:trHeight w:val="426"/>
        </w:trPr>
        <w:tc>
          <w:tcPr>
            <w:tcW w:w="5670" w:type="dxa"/>
            <w:tcBorders>
              <w:top w:val="nil"/>
              <w:left w:val="nil"/>
              <w:bottom w:val="nil"/>
            </w:tcBorders>
          </w:tcPr>
          <w:p w:rsidR="00587C56" w:rsidRPr="00B81FC7" w:rsidRDefault="00587C56" w:rsidP="00C21FEA">
            <w:pPr>
              <w:jc w:val="right"/>
              <w:rPr>
                <w:rFonts w:ascii="Arial" w:hAnsi="Arial" w:cs="Arial"/>
                <w:snapToGrid w:val="0"/>
                <w:color w:val="FF0000"/>
              </w:rPr>
            </w:pPr>
          </w:p>
        </w:tc>
        <w:tc>
          <w:tcPr>
            <w:tcW w:w="4820" w:type="dxa"/>
            <w:tcBorders>
              <w:top w:val="nil"/>
              <w:bottom w:val="nil"/>
              <w:right w:val="nil"/>
            </w:tcBorders>
          </w:tcPr>
          <w:p w:rsidR="00587C56" w:rsidRPr="00B81FC7" w:rsidRDefault="00587C56" w:rsidP="00C21FEA">
            <w:pPr>
              <w:widowControl w:val="0"/>
              <w:autoSpaceDE w:val="0"/>
              <w:autoSpaceDN w:val="0"/>
              <w:adjustRightInd w:val="0"/>
              <w:jc w:val="both"/>
              <w:rPr>
                <w:rFonts w:ascii="Arial" w:hAnsi="Arial" w:cs="Arial"/>
                <w:color w:val="FF0000"/>
              </w:rPr>
            </w:pPr>
          </w:p>
        </w:tc>
      </w:tr>
      <w:tr w:rsidR="00B518A1" w:rsidRPr="00B81FC7" w:rsidTr="00C21FEA">
        <w:trPr>
          <w:trHeight w:val="1985"/>
        </w:trPr>
        <w:tc>
          <w:tcPr>
            <w:tcW w:w="5670" w:type="dxa"/>
            <w:tcBorders>
              <w:top w:val="nil"/>
              <w:left w:val="nil"/>
              <w:bottom w:val="nil"/>
            </w:tcBorders>
          </w:tcPr>
          <w:p w:rsidR="00587C56" w:rsidRPr="00B81FC7" w:rsidRDefault="00587C56" w:rsidP="00C21FEA">
            <w:pPr>
              <w:widowControl w:val="0"/>
              <w:autoSpaceDE w:val="0"/>
              <w:autoSpaceDN w:val="0"/>
              <w:adjustRightInd w:val="0"/>
              <w:rPr>
                <w:rFonts w:ascii="Arial" w:hAnsi="Arial" w:cs="Arial"/>
                <w:snapToGrid w:val="0"/>
                <w:color w:val="FF0000"/>
                <w:lang w:eastAsia="ru-RU"/>
              </w:rPr>
            </w:pPr>
          </w:p>
        </w:tc>
        <w:tc>
          <w:tcPr>
            <w:tcW w:w="4820" w:type="dxa"/>
            <w:tcBorders>
              <w:top w:val="nil"/>
              <w:bottom w:val="nil"/>
              <w:right w:val="nil"/>
            </w:tcBorders>
          </w:tcPr>
          <w:p w:rsidR="00B81FC7" w:rsidRDefault="00B81FC7" w:rsidP="00C21FEA">
            <w:pPr>
              <w:widowControl w:val="0"/>
              <w:autoSpaceDE w:val="0"/>
              <w:autoSpaceDN w:val="0"/>
              <w:adjustRightInd w:val="0"/>
              <w:jc w:val="both"/>
              <w:rPr>
                <w:rFonts w:ascii="Arial" w:hAnsi="Arial" w:cs="Arial"/>
                <w:lang w:val="tt" w:eastAsia="ru-RU"/>
              </w:rPr>
            </w:pPr>
            <w:r w:rsidRPr="00B81FC7">
              <w:rPr>
                <w:rFonts w:ascii="Arial" w:hAnsi="Arial" w:cs="Arial"/>
                <w:lang w:val="tt" w:eastAsia="ru-RU"/>
              </w:rPr>
              <w:t xml:space="preserve"> «2024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lang w:val="tt" w:eastAsia="ru-RU"/>
              </w:rPr>
              <w:t>ның ______</w:t>
            </w:r>
            <w:r w:rsidRPr="00B81FC7">
              <w:rPr>
                <w:rFonts w:ascii="Arial" w:hAnsi="Arial" w:cs="Arial"/>
                <w:lang w:val="tt" w:eastAsia="ru-RU"/>
              </w:rPr>
              <w:t xml:space="preserve"> карарына </w:t>
            </w:r>
          </w:p>
          <w:p w:rsidR="00587C56" w:rsidRPr="00B81FC7" w:rsidRDefault="00B81FC7" w:rsidP="00C21FEA">
            <w:pPr>
              <w:widowControl w:val="0"/>
              <w:autoSpaceDE w:val="0"/>
              <w:autoSpaceDN w:val="0"/>
              <w:adjustRightInd w:val="0"/>
              <w:jc w:val="both"/>
              <w:rPr>
                <w:rFonts w:ascii="Arial" w:hAnsi="Arial" w:cs="Arial"/>
                <w:lang w:eastAsia="ru-RU"/>
              </w:rPr>
            </w:pPr>
            <w:r>
              <w:rPr>
                <w:rFonts w:ascii="Arial" w:hAnsi="Arial" w:cs="Arial"/>
                <w:lang w:val="tt" w:eastAsia="ru-RU"/>
              </w:rPr>
              <w:t xml:space="preserve">                                        </w:t>
            </w:r>
            <w:r w:rsidRPr="00B81FC7">
              <w:rPr>
                <w:rFonts w:ascii="Arial" w:hAnsi="Arial" w:cs="Arial"/>
                <w:lang w:val="tt" w:eastAsia="ru-RU"/>
              </w:rPr>
              <w:t xml:space="preserve">1 нче кушымта </w:t>
            </w:r>
          </w:p>
          <w:p w:rsidR="00587C56" w:rsidRPr="00B81FC7" w:rsidRDefault="00B81FC7" w:rsidP="00C21FEA">
            <w:pPr>
              <w:widowControl w:val="0"/>
              <w:autoSpaceDE w:val="0"/>
              <w:autoSpaceDN w:val="0"/>
              <w:adjustRightInd w:val="0"/>
              <w:rPr>
                <w:rFonts w:ascii="Arial" w:hAnsi="Arial" w:cs="Arial"/>
                <w:lang w:eastAsia="ru-RU"/>
              </w:rPr>
            </w:pPr>
            <w:r w:rsidRPr="00B81FC7">
              <w:rPr>
                <w:rFonts w:ascii="Arial" w:hAnsi="Arial" w:cs="Arial"/>
                <w:bCs/>
                <w:lang w:val="tt" w:eastAsia="ru-RU"/>
              </w:rPr>
              <w:t xml:space="preserve">             </w:t>
            </w:r>
          </w:p>
          <w:p w:rsidR="00587C56" w:rsidRPr="00B81FC7" w:rsidRDefault="00587C56" w:rsidP="00C21FEA">
            <w:pPr>
              <w:widowControl w:val="0"/>
              <w:autoSpaceDE w:val="0"/>
              <w:autoSpaceDN w:val="0"/>
              <w:adjustRightInd w:val="0"/>
              <w:rPr>
                <w:rFonts w:ascii="Arial" w:hAnsi="Arial" w:cs="Arial"/>
                <w:lang w:eastAsia="ru-RU"/>
              </w:rPr>
            </w:pPr>
          </w:p>
        </w:tc>
      </w:tr>
    </w:tbl>
    <w:p w:rsidR="00587C56" w:rsidRPr="00B81FC7" w:rsidRDefault="00587C56" w:rsidP="00587C56">
      <w:pPr>
        <w:widowControl w:val="0"/>
        <w:autoSpaceDE w:val="0"/>
        <w:autoSpaceDN w:val="0"/>
        <w:adjustRightInd w:val="0"/>
        <w:rPr>
          <w:rFonts w:ascii="Arial" w:hAnsi="Arial" w:cs="Arial"/>
          <w:snapToGrid w:val="0"/>
          <w:color w:val="FF0000"/>
          <w:lang w:eastAsia="ru-RU"/>
        </w:rPr>
      </w:pPr>
    </w:p>
    <w:p w:rsidR="00587C56" w:rsidRPr="00B81FC7" w:rsidRDefault="00B81FC7" w:rsidP="00587C56">
      <w:pPr>
        <w:jc w:val="center"/>
        <w:rPr>
          <w:rFonts w:ascii="Arial" w:hAnsi="Arial" w:cs="Arial"/>
          <w:snapToGrid w:val="0"/>
        </w:rPr>
      </w:pPr>
      <w:r w:rsidRPr="00B81FC7">
        <w:rPr>
          <w:rFonts w:ascii="Arial" w:hAnsi="Arial" w:cs="Arial"/>
          <w:snapToGrid w:val="0"/>
          <w:lang w:val="tt"/>
        </w:rPr>
        <w:t xml:space="preserve">2024 елга Югары Ослан муниципаль районы Югары Ослан авыл җирлеге бюджеты кытлыгын финанслау чыганаклары </w:t>
      </w:r>
    </w:p>
    <w:p w:rsidR="00587C56" w:rsidRPr="00B81FC7" w:rsidRDefault="00B81FC7" w:rsidP="00587C56">
      <w:pPr>
        <w:jc w:val="center"/>
        <w:rPr>
          <w:rFonts w:ascii="Arial" w:hAnsi="Arial" w:cs="Arial"/>
          <w:snapToGrid w:val="0"/>
        </w:rPr>
      </w:pPr>
      <w:r w:rsidRPr="00B81FC7">
        <w:rPr>
          <w:rFonts w:ascii="Arial" w:hAnsi="Arial" w:cs="Arial"/>
          <w:snapToGrid w:val="0"/>
          <w:lang w:val="tt"/>
        </w:rPr>
        <w:t xml:space="preserve">                                                                                                                   (мең сум)</w:t>
      </w:r>
    </w:p>
    <w:tbl>
      <w:tblPr>
        <w:tblW w:w="10065" w:type="dxa"/>
        <w:tblInd w:w="-112" w:type="dxa"/>
        <w:tblLayout w:type="fixed"/>
        <w:tblCellMar>
          <w:left w:w="30" w:type="dxa"/>
          <w:right w:w="30" w:type="dxa"/>
        </w:tblCellMar>
        <w:tblLook w:val="0000" w:firstRow="0" w:lastRow="0" w:firstColumn="0" w:lastColumn="0" w:noHBand="0" w:noVBand="0"/>
      </w:tblPr>
      <w:tblGrid>
        <w:gridCol w:w="5104"/>
        <w:gridCol w:w="3118"/>
        <w:gridCol w:w="1843"/>
      </w:tblGrid>
      <w:tr w:rsidR="00B518A1" w:rsidRPr="00B81FC7" w:rsidTr="00C21FEA">
        <w:trPr>
          <w:cantSplit/>
          <w:trHeight w:val="356"/>
          <w:tblHeader/>
        </w:trPr>
        <w:tc>
          <w:tcPr>
            <w:tcW w:w="5104" w:type="dxa"/>
            <w:tcBorders>
              <w:top w:val="single" w:sz="4" w:space="0" w:color="auto"/>
              <w:left w:val="single" w:sz="6" w:space="0" w:color="auto"/>
              <w:bottom w:val="single" w:sz="4" w:space="0" w:color="auto"/>
              <w:right w:val="single" w:sz="4" w:space="0" w:color="auto"/>
            </w:tcBorders>
          </w:tcPr>
          <w:p w:rsidR="00587C56" w:rsidRPr="00B81FC7" w:rsidRDefault="00B81FC7" w:rsidP="00C21FEA">
            <w:pPr>
              <w:jc w:val="center"/>
              <w:rPr>
                <w:rFonts w:ascii="Arial" w:hAnsi="Arial" w:cs="Arial"/>
                <w:snapToGrid w:val="0"/>
              </w:rPr>
            </w:pPr>
            <w:r w:rsidRPr="00B81FC7">
              <w:rPr>
                <w:rFonts w:ascii="Arial" w:hAnsi="Arial" w:cs="Arial"/>
                <w:snapToGrid w:val="0"/>
                <w:lang w:val="tt"/>
              </w:rPr>
              <w:t>Күрсәткеч атамасы</w:t>
            </w:r>
          </w:p>
        </w:tc>
        <w:tc>
          <w:tcPr>
            <w:tcW w:w="3118" w:type="dxa"/>
            <w:tcBorders>
              <w:top w:val="single" w:sz="4" w:space="0" w:color="auto"/>
              <w:left w:val="single" w:sz="6" w:space="0" w:color="auto"/>
              <w:bottom w:val="single" w:sz="4" w:space="0" w:color="auto"/>
              <w:right w:val="single" w:sz="4" w:space="0" w:color="auto"/>
            </w:tcBorders>
          </w:tcPr>
          <w:p w:rsidR="00587C56" w:rsidRPr="00B81FC7" w:rsidRDefault="00B81FC7" w:rsidP="00C21FEA">
            <w:pPr>
              <w:jc w:val="center"/>
              <w:rPr>
                <w:rFonts w:ascii="Arial" w:hAnsi="Arial" w:cs="Arial"/>
                <w:snapToGrid w:val="0"/>
              </w:rPr>
            </w:pPr>
            <w:r w:rsidRPr="00B81FC7">
              <w:rPr>
                <w:rFonts w:ascii="Arial" w:hAnsi="Arial" w:cs="Arial"/>
                <w:snapToGrid w:val="0"/>
                <w:lang w:val="tt"/>
              </w:rPr>
              <w:t>Күрсәткеч коды</w:t>
            </w:r>
          </w:p>
        </w:tc>
        <w:tc>
          <w:tcPr>
            <w:tcW w:w="1843" w:type="dxa"/>
            <w:tcBorders>
              <w:top w:val="single" w:sz="4" w:space="0" w:color="auto"/>
              <w:left w:val="single" w:sz="6" w:space="0" w:color="auto"/>
              <w:bottom w:val="single" w:sz="4" w:space="0" w:color="auto"/>
              <w:right w:val="single" w:sz="4" w:space="0" w:color="auto"/>
            </w:tcBorders>
          </w:tcPr>
          <w:p w:rsidR="00587C56" w:rsidRPr="00B81FC7" w:rsidRDefault="00B81FC7" w:rsidP="00C21FEA">
            <w:pPr>
              <w:rPr>
                <w:rFonts w:ascii="Arial" w:hAnsi="Arial" w:cs="Arial"/>
                <w:snapToGrid w:val="0"/>
              </w:rPr>
            </w:pPr>
            <w:r w:rsidRPr="00B81FC7">
              <w:rPr>
                <w:rFonts w:ascii="Arial" w:hAnsi="Arial" w:cs="Arial"/>
                <w:snapToGrid w:val="0"/>
                <w:lang w:val="tt"/>
              </w:rPr>
              <w:t>Сумма</w:t>
            </w:r>
          </w:p>
        </w:tc>
      </w:tr>
      <w:tr w:rsidR="00B518A1" w:rsidRPr="00B81FC7" w:rsidTr="00C21FEA">
        <w:trPr>
          <w:trHeight w:val="279"/>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rPr>
                <w:rFonts w:ascii="Arial" w:hAnsi="Arial" w:cs="Arial"/>
                <w:snapToGrid w:val="0"/>
              </w:rPr>
            </w:pPr>
            <w:r w:rsidRPr="00B81FC7">
              <w:rPr>
                <w:rFonts w:ascii="Arial" w:hAnsi="Arial" w:cs="Arial"/>
                <w:snapToGrid w:val="0"/>
                <w:lang w:val="tt"/>
              </w:rPr>
              <w:t>БЮДЖЕТ КЫТЛЫГЫН ЭЧКЕ ФИНАНСЛАУ ЧЫГАНАКЛАРЫ</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rPr>
                <w:rFonts w:ascii="Arial" w:hAnsi="Arial" w:cs="Arial"/>
                <w:snapToGrid w:val="0"/>
              </w:rPr>
            </w:pPr>
            <w:r w:rsidRPr="00B81FC7">
              <w:rPr>
                <w:rFonts w:ascii="Arial" w:hAnsi="Arial" w:cs="Arial"/>
                <w:snapToGrid w:val="0"/>
                <w:lang w:val="tt"/>
              </w:rPr>
              <w:t>01 00 00 00 00 0000 000</w:t>
            </w: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jc w:val="center"/>
              <w:rPr>
                <w:rFonts w:ascii="Arial" w:hAnsi="Arial" w:cs="Arial"/>
                <w:snapToGrid w:val="0"/>
              </w:rPr>
            </w:pPr>
            <w:r w:rsidRPr="00B81FC7">
              <w:rPr>
                <w:rFonts w:ascii="Arial" w:hAnsi="Arial" w:cs="Arial"/>
                <w:snapToGrid w:val="0"/>
                <w:lang w:val="tt"/>
              </w:rPr>
              <w:t>0,0</w:t>
            </w:r>
          </w:p>
        </w:tc>
      </w:tr>
      <w:tr w:rsidR="00B518A1" w:rsidRPr="00B81FC7" w:rsidTr="00C21FEA">
        <w:trPr>
          <w:trHeight w:val="279"/>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rPr>
                <w:rFonts w:ascii="Arial" w:hAnsi="Arial" w:cs="Arial"/>
                <w:snapToGrid w:val="0"/>
              </w:rPr>
            </w:pPr>
            <w:r w:rsidRPr="00B81FC7">
              <w:rPr>
                <w:rFonts w:ascii="Arial" w:hAnsi="Arial" w:cs="Arial"/>
                <w:snapToGrid w:val="0"/>
                <w:lang w:val="tt"/>
              </w:rPr>
              <w:t>БЮДЖЕТ ЧАРАЛАРЫН ИСӘПКӘ АЛУ СЧЕТЛАРЫНДА КАЛГАН АКЧАЛАРНЫ ҮЗГӘРТҮ</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rPr>
                <w:rFonts w:ascii="Arial" w:hAnsi="Arial" w:cs="Arial"/>
                <w:snapToGrid w:val="0"/>
              </w:rPr>
            </w:pPr>
            <w:r w:rsidRPr="00B81FC7">
              <w:rPr>
                <w:rFonts w:ascii="Arial" w:hAnsi="Arial" w:cs="Arial"/>
                <w:snapToGrid w:val="0"/>
                <w:lang w:val="tt"/>
              </w:rPr>
              <w:t>01 05 00 00 00 0000 000</w:t>
            </w: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jc w:val="center"/>
              <w:rPr>
                <w:rFonts w:ascii="Arial" w:hAnsi="Arial" w:cs="Arial"/>
                <w:snapToGrid w:val="0"/>
              </w:rPr>
            </w:pPr>
            <w:r w:rsidRPr="00B81FC7">
              <w:rPr>
                <w:rFonts w:ascii="Arial" w:hAnsi="Arial" w:cs="Arial"/>
                <w:snapToGrid w:val="0"/>
                <w:lang w:val="tt"/>
              </w:rPr>
              <w:t>0,0</w:t>
            </w:r>
          </w:p>
        </w:tc>
      </w:tr>
      <w:tr w:rsidR="00B518A1" w:rsidRPr="00B81FC7" w:rsidTr="00C21FEA">
        <w:trPr>
          <w:trHeight w:val="279"/>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Бюджет акчалары калдыкларын арттыру</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01 05 00 00 00 0000 500</w:t>
            </w: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jc w:val="center"/>
              <w:rPr>
                <w:rFonts w:ascii="Arial" w:hAnsi="Arial" w:cs="Arial"/>
                <w:snapToGrid w:val="0"/>
              </w:rPr>
            </w:pPr>
            <w:r w:rsidRPr="00B81FC7">
              <w:rPr>
                <w:rFonts w:ascii="Arial" w:hAnsi="Arial" w:cs="Arial"/>
                <w:snapToGrid w:val="0"/>
                <w:lang w:val="tt"/>
              </w:rPr>
              <w:t>-19648,9</w:t>
            </w:r>
          </w:p>
        </w:tc>
      </w:tr>
      <w:tr w:rsidR="00B518A1" w:rsidRPr="00B81FC7" w:rsidTr="00C21FEA">
        <w:trPr>
          <w:trHeight w:val="279"/>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Бюджетның калган башка чараларын арттыру</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01 05 02 00 00 0000 510</w:t>
            </w: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jc w:val="center"/>
              <w:rPr>
                <w:rFonts w:ascii="Arial" w:hAnsi="Arial" w:cs="Arial"/>
                <w:snapToGrid w:val="0"/>
              </w:rPr>
            </w:pPr>
            <w:r w:rsidRPr="00B81FC7">
              <w:rPr>
                <w:rFonts w:ascii="Arial" w:hAnsi="Arial" w:cs="Arial"/>
                <w:snapToGrid w:val="0"/>
                <w:lang w:val="tt"/>
              </w:rPr>
              <w:t>-19648,9</w:t>
            </w:r>
          </w:p>
        </w:tc>
      </w:tr>
      <w:tr w:rsidR="00B518A1" w:rsidRPr="00B81FC7" w:rsidTr="00C21FEA">
        <w:trPr>
          <w:trHeight w:val="523"/>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 xml:space="preserve">Бюджет акчаларының башка калдыкларын арттыру </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01 05 02 01 00 0000 510</w:t>
            </w: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jc w:val="center"/>
              <w:rPr>
                <w:rFonts w:ascii="Arial" w:hAnsi="Arial" w:cs="Arial"/>
                <w:snapToGrid w:val="0"/>
              </w:rPr>
            </w:pPr>
            <w:r w:rsidRPr="00B81FC7">
              <w:rPr>
                <w:rFonts w:ascii="Arial" w:hAnsi="Arial" w:cs="Arial"/>
                <w:snapToGrid w:val="0"/>
                <w:lang w:val="tt"/>
              </w:rPr>
              <w:t>-19648,9</w:t>
            </w:r>
          </w:p>
        </w:tc>
      </w:tr>
      <w:tr w:rsidR="00B518A1" w:rsidRPr="00B81FC7" w:rsidTr="00C21FEA">
        <w:trPr>
          <w:trHeight w:val="523"/>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Җирлекләр бюджетының калган башка акчаларын арттыру</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01 05 02 01 10 0000 510</w:t>
            </w: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jc w:val="center"/>
              <w:rPr>
                <w:rFonts w:ascii="Arial" w:hAnsi="Arial" w:cs="Arial"/>
                <w:snapToGrid w:val="0"/>
              </w:rPr>
            </w:pPr>
            <w:r w:rsidRPr="00B81FC7">
              <w:rPr>
                <w:rFonts w:ascii="Arial" w:hAnsi="Arial" w:cs="Arial"/>
                <w:snapToGrid w:val="0"/>
                <w:lang w:val="tt"/>
              </w:rPr>
              <w:t>-19648,9</w:t>
            </w:r>
          </w:p>
        </w:tc>
      </w:tr>
      <w:tr w:rsidR="00B518A1" w:rsidRPr="00B81FC7" w:rsidTr="00C21FEA">
        <w:trPr>
          <w:trHeight w:val="523"/>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Бюджет акчаларының калдыкларын киметү</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01 05 00 00 00 0000 600</w:t>
            </w: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jc w:val="center"/>
              <w:rPr>
                <w:rFonts w:ascii="Arial" w:hAnsi="Arial" w:cs="Arial"/>
                <w:snapToGrid w:val="0"/>
              </w:rPr>
            </w:pPr>
            <w:r w:rsidRPr="00B81FC7">
              <w:rPr>
                <w:rFonts w:ascii="Arial" w:hAnsi="Arial" w:cs="Arial"/>
                <w:snapToGrid w:val="0"/>
                <w:lang w:val="tt"/>
              </w:rPr>
              <w:t>19648,9</w:t>
            </w:r>
          </w:p>
        </w:tc>
      </w:tr>
      <w:tr w:rsidR="00B518A1" w:rsidRPr="00B81FC7" w:rsidTr="00C21FEA">
        <w:trPr>
          <w:trHeight w:val="523"/>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Бюджет акчаларының башка калдыкларын киметү</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01 05 02 00 00 0000 610</w:t>
            </w: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jc w:val="center"/>
              <w:rPr>
                <w:rFonts w:ascii="Arial" w:hAnsi="Arial" w:cs="Arial"/>
                <w:snapToGrid w:val="0"/>
              </w:rPr>
            </w:pPr>
            <w:r w:rsidRPr="00B81FC7">
              <w:rPr>
                <w:rFonts w:ascii="Arial" w:hAnsi="Arial" w:cs="Arial"/>
                <w:snapToGrid w:val="0"/>
                <w:lang w:val="tt"/>
              </w:rPr>
              <w:t>19648,9</w:t>
            </w:r>
          </w:p>
        </w:tc>
      </w:tr>
      <w:tr w:rsidR="00B518A1" w:rsidRPr="00B81FC7" w:rsidTr="00C21FEA">
        <w:trPr>
          <w:trHeight w:val="523"/>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Бюджетның калган башка акчаларын киметү</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01 05 02 01 00 0000 610</w:t>
            </w: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jc w:val="center"/>
              <w:rPr>
                <w:rFonts w:ascii="Arial" w:hAnsi="Arial" w:cs="Arial"/>
                <w:snapToGrid w:val="0"/>
              </w:rPr>
            </w:pPr>
            <w:r w:rsidRPr="00B81FC7">
              <w:rPr>
                <w:rFonts w:ascii="Arial" w:hAnsi="Arial" w:cs="Arial"/>
                <w:snapToGrid w:val="0"/>
                <w:lang w:val="tt"/>
              </w:rPr>
              <w:t>19648,9</w:t>
            </w:r>
          </w:p>
        </w:tc>
      </w:tr>
      <w:tr w:rsidR="00B518A1" w:rsidRPr="00B81FC7" w:rsidTr="00C21FEA">
        <w:trPr>
          <w:trHeight w:val="421"/>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Җирлек бюджеты акчаларының башка калдыкларын киметү</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01 05 02 01 10 0000 610</w:t>
            </w: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jc w:val="center"/>
              <w:rPr>
                <w:rFonts w:ascii="Arial" w:hAnsi="Arial" w:cs="Arial"/>
                <w:snapToGrid w:val="0"/>
              </w:rPr>
            </w:pPr>
            <w:r w:rsidRPr="00B81FC7">
              <w:rPr>
                <w:rFonts w:ascii="Arial" w:hAnsi="Arial" w:cs="Arial"/>
                <w:snapToGrid w:val="0"/>
                <w:lang w:val="tt"/>
              </w:rPr>
              <w:t>19648,9</w:t>
            </w:r>
          </w:p>
        </w:tc>
      </w:tr>
      <w:tr w:rsidR="00B518A1" w:rsidRPr="00B81FC7" w:rsidTr="00C21FEA">
        <w:trPr>
          <w:trHeight w:val="421"/>
        </w:trPr>
        <w:tc>
          <w:tcPr>
            <w:tcW w:w="5104"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 xml:space="preserve">Барлык чыганаклар </w:t>
            </w:r>
          </w:p>
        </w:tc>
        <w:tc>
          <w:tcPr>
            <w:tcW w:w="3118" w:type="dxa"/>
            <w:tcBorders>
              <w:top w:val="single" w:sz="4" w:space="0" w:color="auto"/>
              <w:left w:val="single" w:sz="4" w:space="0" w:color="auto"/>
              <w:bottom w:val="single" w:sz="4" w:space="0" w:color="auto"/>
              <w:right w:val="single" w:sz="4" w:space="0" w:color="auto"/>
            </w:tcBorders>
          </w:tcPr>
          <w:p w:rsidR="00587C56" w:rsidRPr="00B81FC7" w:rsidRDefault="00587C56" w:rsidP="00B81FC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jc w:val="center"/>
              <w:rPr>
                <w:rFonts w:ascii="Arial" w:hAnsi="Arial" w:cs="Arial"/>
                <w:snapToGrid w:val="0"/>
              </w:rPr>
            </w:pPr>
            <w:r w:rsidRPr="00B81FC7">
              <w:rPr>
                <w:rFonts w:ascii="Arial" w:hAnsi="Arial" w:cs="Arial"/>
                <w:snapToGrid w:val="0"/>
                <w:lang w:val="tt"/>
              </w:rPr>
              <w:t>0,00</w:t>
            </w:r>
          </w:p>
        </w:tc>
      </w:tr>
    </w:tbl>
    <w:p w:rsidR="00587C56" w:rsidRPr="00B81FC7" w:rsidRDefault="00587C56" w:rsidP="00587C56">
      <w:pPr>
        <w:pStyle w:val="af0"/>
        <w:widowControl w:val="0"/>
        <w:autoSpaceDE w:val="0"/>
        <w:autoSpaceDN w:val="0"/>
        <w:adjustRightInd w:val="0"/>
        <w:rPr>
          <w:rFonts w:ascii="Arial" w:hAnsi="Arial" w:cs="Arial"/>
          <w:szCs w:val="24"/>
        </w:rPr>
      </w:pPr>
    </w:p>
    <w:p w:rsidR="00587C56" w:rsidRPr="00B81FC7" w:rsidRDefault="00587C56" w:rsidP="00587C56">
      <w:pPr>
        <w:pStyle w:val="af0"/>
        <w:widowControl w:val="0"/>
        <w:autoSpaceDE w:val="0"/>
        <w:autoSpaceDN w:val="0"/>
        <w:adjustRightInd w:val="0"/>
        <w:rPr>
          <w:rFonts w:ascii="Arial" w:hAnsi="Arial" w:cs="Arial"/>
          <w:szCs w:val="24"/>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B518A1" w:rsidRPr="00B81FC7" w:rsidTr="00C21FEA">
        <w:trPr>
          <w:trHeight w:val="1985"/>
        </w:trPr>
        <w:tc>
          <w:tcPr>
            <w:tcW w:w="5670" w:type="dxa"/>
            <w:tcBorders>
              <w:top w:val="nil"/>
              <w:left w:val="nil"/>
              <w:bottom w:val="nil"/>
            </w:tcBorders>
          </w:tcPr>
          <w:p w:rsidR="00587C56" w:rsidRPr="00B81FC7" w:rsidRDefault="00587C56" w:rsidP="00C21FEA">
            <w:pPr>
              <w:widowControl w:val="0"/>
              <w:autoSpaceDE w:val="0"/>
              <w:autoSpaceDN w:val="0"/>
              <w:adjustRightInd w:val="0"/>
              <w:rPr>
                <w:rFonts w:ascii="Arial" w:hAnsi="Arial" w:cs="Arial"/>
                <w:snapToGrid w:val="0"/>
                <w:color w:val="FF0000"/>
                <w:lang w:eastAsia="ru-RU"/>
              </w:rPr>
            </w:pPr>
          </w:p>
        </w:tc>
        <w:tc>
          <w:tcPr>
            <w:tcW w:w="4820" w:type="dxa"/>
            <w:tcBorders>
              <w:top w:val="nil"/>
              <w:bottom w:val="nil"/>
              <w:right w:val="nil"/>
            </w:tcBorders>
          </w:tcPr>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p>
          <w:p w:rsidR="00B81FC7" w:rsidRDefault="00B81FC7" w:rsidP="00C21FEA">
            <w:pPr>
              <w:widowControl w:val="0"/>
              <w:autoSpaceDE w:val="0"/>
              <w:autoSpaceDN w:val="0"/>
              <w:adjustRightInd w:val="0"/>
              <w:jc w:val="both"/>
              <w:rPr>
                <w:rFonts w:ascii="Arial" w:hAnsi="Arial" w:cs="Arial"/>
                <w:lang w:val="tt" w:eastAsia="ru-RU"/>
              </w:rPr>
            </w:pPr>
            <w:r w:rsidRPr="00B81FC7">
              <w:rPr>
                <w:rFonts w:ascii="Arial" w:hAnsi="Arial" w:cs="Arial"/>
                <w:lang w:val="tt" w:eastAsia="ru-RU"/>
              </w:rPr>
              <w:lastRenderedPageBreak/>
              <w:t xml:space="preserve"> «2024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lang w:val="tt" w:eastAsia="ru-RU"/>
              </w:rPr>
              <w:t>ның ______</w:t>
            </w:r>
            <w:r w:rsidRPr="00B81FC7">
              <w:rPr>
                <w:rFonts w:ascii="Arial" w:hAnsi="Arial" w:cs="Arial"/>
                <w:lang w:val="tt" w:eastAsia="ru-RU"/>
              </w:rPr>
              <w:t xml:space="preserve"> карарына  </w:t>
            </w:r>
          </w:p>
          <w:p w:rsidR="00587C56" w:rsidRPr="00B81FC7" w:rsidRDefault="00B81FC7" w:rsidP="00C21FEA">
            <w:pPr>
              <w:widowControl w:val="0"/>
              <w:autoSpaceDE w:val="0"/>
              <w:autoSpaceDN w:val="0"/>
              <w:adjustRightInd w:val="0"/>
              <w:jc w:val="both"/>
              <w:rPr>
                <w:rFonts w:ascii="Arial" w:hAnsi="Arial" w:cs="Arial"/>
                <w:lang w:val="tt" w:eastAsia="ru-RU"/>
              </w:rPr>
            </w:pPr>
            <w:r>
              <w:rPr>
                <w:rFonts w:ascii="Arial" w:hAnsi="Arial" w:cs="Arial"/>
                <w:lang w:val="tt" w:eastAsia="ru-RU"/>
              </w:rPr>
              <w:t xml:space="preserve">                                              </w:t>
            </w:r>
            <w:r w:rsidRPr="00B81FC7">
              <w:rPr>
                <w:rFonts w:ascii="Arial" w:hAnsi="Arial" w:cs="Arial"/>
                <w:lang w:val="tt" w:eastAsia="ru-RU"/>
              </w:rPr>
              <w:t xml:space="preserve"> 2</w:t>
            </w:r>
            <w:r>
              <w:rPr>
                <w:rFonts w:ascii="Arial" w:hAnsi="Arial" w:cs="Arial"/>
                <w:lang w:val="tt" w:eastAsia="ru-RU"/>
              </w:rPr>
              <w:t>нче</w:t>
            </w:r>
            <w:r w:rsidRPr="00B81FC7">
              <w:rPr>
                <w:rFonts w:ascii="Arial" w:hAnsi="Arial" w:cs="Arial"/>
                <w:lang w:val="tt" w:eastAsia="ru-RU"/>
              </w:rPr>
              <w:t xml:space="preserve"> кушымта</w:t>
            </w:r>
          </w:p>
          <w:p w:rsidR="00587C56" w:rsidRPr="00B81FC7" w:rsidRDefault="00B81FC7" w:rsidP="00C21FEA">
            <w:pPr>
              <w:widowControl w:val="0"/>
              <w:autoSpaceDE w:val="0"/>
              <w:autoSpaceDN w:val="0"/>
              <w:adjustRightInd w:val="0"/>
              <w:rPr>
                <w:rFonts w:ascii="Arial" w:hAnsi="Arial" w:cs="Arial"/>
                <w:color w:val="FF0000"/>
                <w:lang w:eastAsia="ru-RU"/>
              </w:rPr>
            </w:pPr>
            <w:r w:rsidRPr="00B81FC7">
              <w:rPr>
                <w:rFonts w:ascii="Arial" w:hAnsi="Arial" w:cs="Arial"/>
                <w:bCs/>
                <w:lang w:val="tt" w:eastAsia="ru-RU"/>
              </w:rPr>
              <w:t xml:space="preserve">             </w:t>
            </w:r>
          </w:p>
        </w:tc>
      </w:tr>
    </w:tbl>
    <w:p w:rsidR="00587C56" w:rsidRPr="00B81FC7" w:rsidRDefault="00587C56" w:rsidP="00587C56">
      <w:pPr>
        <w:widowControl w:val="0"/>
        <w:autoSpaceDE w:val="0"/>
        <w:autoSpaceDN w:val="0"/>
        <w:adjustRightInd w:val="0"/>
        <w:rPr>
          <w:rFonts w:ascii="Arial" w:hAnsi="Arial" w:cs="Arial"/>
          <w:snapToGrid w:val="0"/>
          <w:color w:val="FF0000"/>
          <w:lang w:eastAsia="ru-RU"/>
        </w:rPr>
      </w:pPr>
    </w:p>
    <w:p w:rsidR="00587C56" w:rsidRPr="00B81FC7" w:rsidRDefault="00587C56" w:rsidP="00B81FC7">
      <w:pPr>
        <w:widowControl w:val="0"/>
        <w:autoSpaceDE w:val="0"/>
        <w:autoSpaceDN w:val="0"/>
        <w:adjustRightInd w:val="0"/>
        <w:rPr>
          <w:rFonts w:ascii="Arial" w:hAnsi="Arial" w:cs="Arial"/>
          <w:snapToGrid w:val="0"/>
          <w:lang w:eastAsia="ru-RU"/>
        </w:rPr>
      </w:pPr>
    </w:p>
    <w:p w:rsidR="00B81FC7" w:rsidRDefault="00B81FC7" w:rsidP="00B81FC7">
      <w:pPr>
        <w:widowControl w:val="0"/>
        <w:autoSpaceDE w:val="0"/>
        <w:autoSpaceDN w:val="0"/>
        <w:adjustRightInd w:val="0"/>
        <w:jc w:val="center"/>
        <w:rPr>
          <w:rFonts w:ascii="Arial" w:hAnsi="Arial" w:cs="Arial"/>
          <w:snapToGrid w:val="0"/>
          <w:lang w:val="tt" w:eastAsia="ru-RU"/>
        </w:rPr>
      </w:pPr>
      <w:r w:rsidRPr="00B81FC7">
        <w:rPr>
          <w:rFonts w:ascii="Arial" w:hAnsi="Arial" w:cs="Arial"/>
          <w:snapToGrid w:val="0"/>
          <w:lang w:val="tt" w:eastAsia="ru-RU"/>
        </w:rPr>
        <w:t xml:space="preserve">Югары Ослан муниципаль районының Югары Ослан авыл җирлегенең </w:t>
      </w:r>
    </w:p>
    <w:p w:rsidR="00587C56" w:rsidRPr="00B81FC7" w:rsidRDefault="00B81FC7" w:rsidP="00B81FC7">
      <w:pPr>
        <w:widowControl w:val="0"/>
        <w:autoSpaceDE w:val="0"/>
        <w:autoSpaceDN w:val="0"/>
        <w:adjustRightInd w:val="0"/>
        <w:jc w:val="center"/>
        <w:rPr>
          <w:rFonts w:ascii="Arial" w:hAnsi="Arial" w:cs="Arial"/>
          <w:snapToGrid w:val="0"/>
          <w:lang w:val="tt" w:eastAsia="ru-RU"/>
        </w:rPr>
      </w:pPr>
      <w:r w:rsidRPr="00B81FC7">
        <w:rPr>
          <w:rFonts w:ascii="Arial" w:hAnsi="Arial" w:cs="Arial"/>
          <w:snapToGrid w:val="0"/>
          <w:lang w:val="tt" w:eastAsia="ru-RU"/>
        </w:rPr>
        <w:t xml:space="preserve">2024 һәм 2025 еллар план чорына бюджет кытлыгын финанслау чыганаклары </w:t>
      </w:r>
    </w:p>
    <w:p w:rsidR="00587C56" w:rsidRPr="00B81FC7" w:rsidRDefault="00B81FC7" w:rsidP="00587C56">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 xml:space="preserve">                                                                                                                   (мең сум)</w:t>
      </w:r>
    </w:p>
    <w:tbl>
      <w:tblPr>
        <w:tblW w:w="10207" w:type="dxa"/>
        <w:tblInd w:w="-112" w:type="dxa"/>
        <w:tblLayout w:type="fixed"/>
        <w:tblCellMar>
          <w:left w:w="30" w:type="dxa"/>
          <w:right w:w="30" w:type="dxa"/>
        </w:tblCellMar>
        <w:tblLook w:val="0000" w:firstRow="0" w:lastRow="0" w:firstColumn="0" w:lastColumn="0" w:noHBand="0" w:noVBand="0"/>
      </w:tblPr>
      <w:tblGrid>
        <w:gridCol w:w="4111"/>
        <w:gridCol w:w="3261"/>
        <w:gridCol w:w="1417"/>
        <w:gridCol w:w="1418"/>
      </w:tblGrid>
      <w:tr w:rsidR="00B518A1" w:rsidRPr="00B81FC7" w:rsidTr="00C21FEA">
        <w:trPr>
          <w:cantSplit/>
          <w:trHeight w:val="356"/>
          <w:tblHeader/>
        </w:trPr>
        <w:tc>
          <w:tcPr>
            <w:tcW w:w="4111" w:type="dxa"/>
            <w:vMerge w:val="restart"/>
            <w:tcBorders>
              <w:top w:val="single" w:sz="4" w:space="0" w:color="auto"/>
              <w:left w:val="single" w:sz="6"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Күрсәткеч атамасы</w:t>
            </w:r>
          </w:p>
        </w:tc>
        <w:tc>
          <w:tcPr>
            <w:tcW w:w="3261" w:type="dxa"/>
            <w:tcBorders>
              <w:top w:val="single" w:sz="4" w:space="0" w:color="auto"/>
              <w:left w:val="single" w:sz="6" w:space="0" w:color="auto"/>
              <w:right w:val="single" w:sz="6"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Күрсәткеч коды</w:t>
            </w:r>
          </w:p>
        </w:tc>
        <w:tc>
          <w:tcPr>
            <w:tcW w:w="2835" w:type="dxa"/>
            <w:gridSpan w:val="2"/>
            <w:tcBorders>
              <w:top w:val="single" w:sz="4" w:space="0" w:color="auto"/>
              <w:left w:val="single" w:sz="6"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Сумма</w:t>
            </w:r>
          </w:p>
        </w:tc>
      </w:tr>
      <w:tr w:rsidR="00B518A1" w:rsidRPr="00B81FC7" w:rsidTr="00C21FEA">
        <w:trPr>
          <w:cantSplit/>
          <w:trHeight w:val="356"/>
          <w:tblHeader/>
        </w:trPr>
        <w:tc>
          <w:tcPr>
            <w:tcW w:w="4111" w:type="dxa"/>
            <w:vMerge/>
            <w:tcBorders>
              <w:left w:val="single" w:sz="6" w:space="0" w:color="auto"/>
              <w:bottom w:val="single" w:sz="4" w:space="0" w:color="auto"/>
              <w:right w:val="single" w:sz="4" w:space="0" w:color="auto"/>
            </w:tcBorders>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c>
          <w:tcPr>
            <w:tcW w:w="3261" w:type="dxa"/>
            <w:tcBorders>
              <w:left w:val="single" w:sz="6" w:space="0" w:color="auto"/>
              <w:bottom w:val="single" w:sz="4" w:space="0" w:color="auto"/>
              <w:right w:val="single" w:sz="6" w:space="0" w:color="auto"/>
            </w:tcBorders>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c>
          <w:tcPr>
            <w:tcW w:w="1417" w:type="dxa"/>
            <w:tcBorders>
              <w:top w:val="single" w:sz="4" w:space="0" w:color="auto"/>
              <w:left w:val="single" w:sz="6"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2025 ел</w:t>
            </w:r>
          </w:p>
        </w:tc>
        <w:tc>
          <w:tcPr>
            <w:tcW w:w="1418" w:type="dxa"/>
            <w:tcBorders>
              <w:top w:val="single" w:sz="4" w:space="0" w:color="auto"/>
              <w:left w:val="single" w:sz="6"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2026 ел</w:t>
            </w:r>
          </w:p>
        </w:tc>
      </w:tr>
      <w:tr w:rsidR="00B518A1" w:rsidRPr="00B81FC7" w:rsidTr="00C21FEA">
        <w:trPr>
          <w:trHeight w:val="279"/>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rPr>
                <w:rFonts w:ascii="Arial" w:hAnsi="Arial" w:cs="Arial"/>
                <w:snapToGrid w:val="0"/>
              </w:rPr>
            </w:pPr>
            <w:r w:rsidRPr="00B81FC7">
              <w:rPr>
                <w:rFonts w:ascii="Arial" w:hAnsi="Arial" w:cs="Arial"/>
                <w:snapToGrid w:val="0"/>
                <w:lang w:val="tt"/>
              </w:rPr>
              <w:t>БЮДЖЕТ КЫТЛЫГЫН ЭЧКЕ ФИНАНСЛАУ ЧЫГАНАКЛАРЫ</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rPr>
                <w:rFonts w:ascii="Arial" w:hAnsi="Arial" w:cs="Arial"/>
                <w:snapToGrid w:val="0"/>
              </w:rPr>
            </w:pPr>
            <w:r w:rsidRPr="00B81FC7">
              <w:rPr>
                <w:rFonts w:ascii="Arial" w:hAnsi="Arial" w:cs="Arial"/>
                <w:snapToGrid w:val="0"/>
                <w:lang w:val="tt"/>
              </w:rPr>
              <w:t>01 00 00 00 00 0000 000</w:t>
            </w: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B518A1" w:rsidRPr="00B81FC7" w:rsidTr="00C21FEA">
        <w:trPr>
          <w:trHeight w:val="279"/>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rPr>
                <w:rFonts w:ascii="Arial" w:hAnsi="Arial" w:cs="Arial"/>
                <w:snapToGrid w:val="0"/>
              </w:rPr>
            </w:pPr>
            <w:r w:rsidRPr="00B81FC7">
              <w:rPr>
                <w:rFonts w:ascii="Arial" w:hAnsi="Arial" w:cs="Arial"/>
                <w:snapToGrid w:val="0"/>
                <w:lang w:val="tt"/>
              </w:rPr>
              <w:t>БЮДЖЕТ ЧАРАЛАРЫН ИСӘПКӘ АЛУ СЧЕТЛАРЫНДА КАЛГАН АКЧАЛАРНЫ ҮЗГӘРТҮ</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rPr>
                <w:rFonts w:ascii="Arial" w:hAnsi="Arial" w:cs="Arial"/>
                <w:snapToGrid w:val="0"/>
              </w:rPr>
            </w:pPr>
            <w:r w:rsidRPr="00B81FC7">
              <w:rPr>
                <w:rFonts w:ascii="Arial" w:hAnsi="Arial" w:cs="Arial"/>
                <w:snapToGrid w:val="0"/>
                <w:lang w:val="tt"/>
              </w:rPr>
              <w:t>01 05 00 00 00 0000 000</w:t>
            </w: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r>
      <w:tr w:rsidR="00B518A1" w:rsidRPr="00B81FC7" w:rsidTr="00C21FEA">
        <w:trPr>
          <w:trHeight w:val="279"/>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Бюджет акчалары калдыкларын арттыру</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01 05 00 00 00 0000 500</w:t>
            </w: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-21808,74</w:t>
            </w:r>
          </w:p>
        </w:tc>
      </w:tr>
      <w:tr w:rsidR="00B518A1" w:rsidRPr="00B81FC7" w:rsidTr="00C21FEA">
        <w:trPr>
          <w:trHeight w:val="279"/>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Бюджетның калган башка чараларын арттыру</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01 05 02 00 00 0000 510</w:t>
            </w: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-21808,74</w:t>
            </w:r>
          </w:p>
        </w:tc>
      </w:tr>
      <w:tr w:rsidR="00B518A1" w:rsidRPr="00B81FC7" w:rsidTr="00C21FEA">
        <w:trPr>
          <w:trHeight w:val="523"/>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 xml:space="preserve">Бюджет акчаларының башка калдыкларын арттыру </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01 05 02 01 00 0000 510</w:t>
            </w: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-21808,74</w:t>
            </w:r>
          </w:p>
        </w:tc>
      </w:tr>
      <w:tr w:rsidR="00B518A1" w:rsidRPr="00B81FC7" w:rsidTr="00C21FEA">
        <w:trPr>
          <w:trHeight w:val="523"/>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Җирлекләр бюджетының калган башка акчаларын арттыру</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01 05 02 01 10 0000 510</w:t>
            </w: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-21808,74</w:t>
            </w:r>
          </w:p>
        </w:tc>
      </w:tr>
      <w:tr w:rsidR="00B518A1" w:rsidRPr="00B81FC7" w:rsidTr="00C21FEA">
        <w:trPr>
          <w:trHeight w:val="523"/>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Бюджет акчаларының калдыкларын киметү</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01 05 00 00 00 0000 600</w:t>
            </w: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21808,74</w:t>
            </w:r>
          </w:p>
        </w:tc>
      </w:tr>
      <w:tr w:rsidR="00B518A1" w:rsidRPr="00B81FC7" w:rsidTr="00C21FEA">
        <w:trPr>
          <w:trHeight w:val="421"/>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Бюджет акчаларының башка калдыкларын киметү</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01 05 02 00 00 0000 610</w:t>
            </w: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21808,74</w:t>
            </w:r>
          </w:p>
        </w:tc>
      </w:tr>
      <w:tr w:rsidR="00B518A1" w:rsidRPr="00B81FC7" w:rsidTr="00C21FEA">
        <w:trPr>
          <w:trHeight w:val="421"/>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Бюджетның калган башка акчаларын киметү</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01 05 02 01 00 0000 610</w:t>
            </w: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21808,74</w:t>
            </w:r>
          </w:p>
          <w:p w:rsidR="00587C56" w:rsidRPr="00B81FC7" w:rsidRDefault="00587C56" w:rsidP="00B81FC7">
            <w:pPr>
              <w:widowControl w:val="0"/>
              <w:autoSpaceDE w:val="0"/>
              <w:autoSpaceDN w:val="0"/>
              <w:adjustRightInd w:val="0"/>
              <w:spacing w:line="360" w:lineRule="auto"/>
              <w:jc w:val="right"/>
              <w:rPr>
                <w:rFonts w:ascii="Arial" w:hAnsi="Arial" w:cs="Arial"/>
                <w:lang w:eastAsia="ru-RU"/>
              </w:rPr>
            </w:pPr>
          </w:p>
        </w:tc>
      </w:tr>
      <w:tr w:rsidR="00B518A1" w:rsidRPr="00B81FC7" w:rsidTr="00C21FEA">
        <w:trPr>
          <w:trHeight w:val="421"/>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Җирлек бюджеты акчаларының башка калдыкларын киметү</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rPr>
                <w:rFonts w:ascii="Arial" w:hAnsi="Arial" w:cs="Arial"/>
              </w:rPr>
            </w:pPr>
            <w:r w:rsidRPr="00B81FC7">
              <w:rPr>
                <w:rFonts w:ascii="Arial" w:hAnsi="Arial" w:cs="Arial"/>
                <w:lang w:val="tt"/>
              </w:rPr>
              <w:t>01 05 02 01 10 0000 610</w:t>
            </w: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21808,74</w:t>
            </w:r>
          </w:p>
        </w:tc>
      </w:tr>
      <w:tr w:rsidR="00B518A1" w:rsidRPr="00B81FC7" w:rsidTr="00C21FEA">
        <w:trPr>
          <w:trHeight w:val="421"/>
        </w:trPr>
        <w:tc>
          <w:tcPr>
            <w:tcW w:w="4111"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rPr>
                <w:rFonts w:ascii="Arial" w:hAnsi="Arial" w:cs="Arial"/>
              </w:rPr>
            </w:pPr>
            <w:r w:rsidRPr="00B81FC7">
              <w:rPr>
                <w:rFonts w:ascii="Arial" w:hAnsi="Arial" w:cs="Arial"/>
                <w:lang w:val="tt"/>
              </w:rPr>
              <w:t xml:space="preserve">Барлык чыганаклар </w:t>
            </w:r>
          </w:p>
        </w:tc>
        <w:tc>
          <w:tcPr>
            <w:tcW w:w="3261" w:type="dxa"/>
            <w:tcBorders>
              <w:top w:val="single" w:sz="4" w:space="0" w:color="auto"/>
              <w:left w:val="single" w:sz="4" w:space="0" w:color="auto"/>
              <w:bottom w:val="single" w:sz="4" w:space="0" w:color="auto"/>
              <w:right w:val="single" w:sz="4" w:space="0" w:color="auto"/>
            </w:tcBorders>
          </w:tcPr>
          <w:p w:rsidR="00587C56" w:rsidRPr="00B81FC7" w:rsidRDefault="00587C56" w:rsidP="00B81FC7">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spacing w:line="360" w:lineRule="auto"/>
              <w:ind w:firstLine="720"/>
              <w:jc w:val="right"/>
              <w:rPr>
                <w:rFonts w:ascii="Arial" w:hAnsi="Arial" w:cs="Arial"/>
                <w:lang w:eastAsia="ru-RU"/>
              </w:rPr>
            </w:pPr>
            <w:r w:rsidRPr="00B81FC7">
              <w:rPr>
                <w:rFonts w:ascii="Arial" w:hAnsi="Arial" w:cs="Arial"/>
                <w:lang w:val="tt" w:eastAsia="ru-RU"/>
              </w:rPr>
              <w:t>0,00</w:t>
            </w:r>
          </w:p>
        </w:tc>
        <w:tc>
          <w:tcPr>
            <w:tcW w:w="1418" w:type="dxa"/>
            <w:tcBorders>
              <w:top w:val="single" w:sz="4" w:space="0" w:color="auto"/>
              <w:left w:val="single" w:sz="4" w:space="0" w:color="auto"/>
              <w:bottom w:val="single" w:sz="4" w:space="0" w:color="auto"/>
              <w:right w:val="single" w:sz="4" w:space="0" w:color="auto"/>
            </w:tcBorders>
          </w:tcPr>
          <w:p w:rsidR="00587C56" w:rsidRPr="00B81FC7" w:rsidRDefault="00B81FC7" w:rsidP="00B81FC7">
            <w:pPr>
              <w:widowControl w:val="0"/>
              <w:autoSpaceDE w:val="0"/>
              <w:autoSpaceDN w:val="0"/>
              <w:adjustRightInd w:val="0"/>
              <w:spacing w:line="360" w:lineRule="auto"/>
              <w:jc w:val="right"/>
              <w:rPr>
                <w:rFonts w:ascii="Arial" w:hAnsi="Arial" w:cs="Arial"/>
                <w:snapToGrid w:val="0"/>
                <w:lang w:eastAsia="ru-RU"/>
              </w:rPr>
            </w:pPr>
            <w:r w:rsidRPr="00B81FC7">
              <w:rPr>
                <w:rFonts w:ascii="Arial" w:hAnsi="Arial" w:cs="Arial"/>
                <w:snapToGrid w:val="0"/>
                <w:lang w:val="tt" w:eastAsia="ru-RU"/>
              </w:rPr>
              <w:t>0,00</w:t>
            </w:r>
          </w:p>
        </w:tc>
      </w:tr>
    </w:tbl>
    <w:p w:rsidR="00587C56" w:rsidRPr="00B81FC7" w:rsidRDefault="00587C56" w:rsidP="00587C56">
      <w:pPr>
        <w:widowControl w:val="0"/>
        <w:autoSpaceDE w:val="0"/>
        <w:autoSpaceDN w:val="0"/>
        <w:adjustRightInd w:val="0"/>
        <w:rPr>
          <w:rFonts w:ascii="Arial" w:hAnsi="Arial" w:cs="Arial"/>
          <w:color w:val="FF0000"/>
          <w:lang w:eastAsia="ru-RU"/>
        </w:rPr>
      </w:pPr>
    </w:p>
    <w:p w:rsidR="00587C56" w:rsidRPr="00B81FC7" w:rsidRDefault="00587C56" w:rsidP="00587C56">
      <w:pPr>
        <w:widowControl w:val="0"/>
        <w:autoSpaceDE w:val="0"/>
        <w:autoSpaceDN w:val="0"/>
        <w:adjustRightInd w:val="0"/>
        <w:rPr>
          <w:rFonts w:ascii="Arial" w:hAnsi="Arial" w:cs="Arial"/>
          <w:color w:val="FF0000"/>
          <w:lang w:eastAsia="ru-RU"/>
        </w:rPr>
      </w:pPr>
    </w:p>
    <w:p w:rsidR="00587C56" w:rsidRPr="00B81FC7" w:rsidRDefault="00587C56" w:rsidP="00587C56">
      <w:pPr>
        <w:widowControl w:val="0"/>
        <w:autoSpaceDE w:val="0"/>
        <w:autoSpaceDN w:val="0"/>
        <w:adjustRightInd w:val="0"/>
        <w:rPr>
          <w:rFonts w:ascii="Arial" w:hAnsi="Arial" w:cs="Arial"/>
          <w:color w:val="FF0000"/>
          <w:lang w:eastAsia="ru-RU"/>
        </w:rPr>
      </w:pPr>
    </w:p>
    <w:p w:rsidR="00587C56" w:rsidRPr="00B81FC7" w:rsidRDefault="00587C56" w:rsidP="00587C56">
      <w:pPr>
        <w:widowControl w:val="0"/>
        <w:autoSpaceDE w:val="0"/>
        <w:autoSpaceDN w:val="0"/>
        <w:adjustRightInd w:val="0"/>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C21FEA" w:rsidRPr="00B81FC7" w:rsidRDefault="00C21FEA" w:rsidP="00587C56">
      <w:pPr>
        <w:widowControl w:val="0"/>
        <w:autoSpaceDE w:val="0"/>
        <w:autoSpaceDN w:val="0"/>
        <w:adjustRightInd w:val="0"/>
        <w:ind w:firstLine="720"/>
        <w:jc w:val="both"/>
        <w:rPr>
          <w:rFonts w:ascii="Arial" w:hAnsi="Arial" w:cs="Arial"/>
          <w:color w:val="FF0000"/>
          <w:lang w:eastAsia="ru-RU"/>
        </w:rPr>
      </w:pPr>
    </w:p>
    <w:p w:rsidR="00C21FEA" w:rsidRPr="00B81FC7" w:rsidRDefault="00C21FEA" w:rsidP="00587C56">
      <w:pPr>
        <w:widowControl w:val="0"/>
        <w:autoSpaceDE w:val="0"/>
        <w:autoSpaceDN w:val="0"/>
        <w:adjustRightInd w:val="0"/>
        <w:ind w:firstLine="720"/>
        <w:jc w:val="both"/>
        <w:rPr>
          <w:rFonts w:ascii="Arial" w:hAnsi="Arial" w:cs="Arial"/>
          <w:color w:val="FF0000"/>
          <w:lang w:eastAsia="ru-RU"/>
        </w:rPr>
      </w:pPr>
    </w:p>
    <w:p w:rsidR="00C21FEA" w:rsidRPr="00B81FC7" w:rsidRDefault="00C21FEA" w:rsidP="00B81FC7">
      <w:pPr>
        <w:widowControl w:val="0"/>
        <w:autoSpaceDE w:val="0"/>
        <w:autoSpaceDN w:val="0"/>
        <w:adjustRightInd w:val="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B518A1" w:rsidRPr="00B81FC7" w:rsidTr="00C21FEA">
        <w:trPr>
          <w:trHeight w:val="1551"/>
        </w:trPr>
        <w:tc>
          <w:tcPr>
            <w:tcW w:w="4962" w:type="dxa"/>
            <w:tcBorders>
              <w:top w:val="nil"/>
              <w:left w:val="nil"/>
              <w:bottom w:val="nil"/>
            </w:tcBorders>
          </w:tcPr>
          <w:p w:rsidR="00587C56" w:rsidRPr="00B81FC7" w:rsidRDefault="00587C56" w:rsidP="00C21FEA">
            <w:pPr>
              <w:widowControl w:val="0"/>
              <w:autoSpaceDE w:val="0"/>
              <w:autoSpaceDN w:val="0"/>
              <w:adjustRightInd w:val="0"/>
              <w:rPr>
                <w:rFonts w:ascii="Arial" w:hAnsi="Arial" w:cs="Arial"/>
                <w:snapToGrid w:val="0"/>
                <w:color w:val="FF0000"/>
                <w:lang w:eastAsia="ru-RU"/>
              </w:rPr>
            </w:pPr>
          </w:p>
        </w:tc>
        <w:tc>
          <w:tcPr>
            <w:tcW w:w="5103" w:type="dxa"/>
            <w:tcBorders>
              <w:top w:val="nil"/>
              <w:bottom w:val="nil"/>
              <w:right w:val="nil"/>
            </w:tcBorders>
          </w:tcPr>
          <w:p w:rsidR="00B81FC7" w:rsidRDefault="00B81FC7" w:rsidP="00C21FEA">
            <w:pPr>
              <w:widowControl w:val="0"/>
              <w:autoSpaceDE w:val="0"/>
              <w:autoSpaceDN w:val="0"/>
              <w:adjustRightInd w:val="0"/>
              <w:rPr>
                <w:rFonts w:ascii="Arial" w:hAnsi="Arial" w:cs="Arial"/>
                <w:lang w:val="tt" w:eastAsia="ru-RU"/>
              </w:rPr>
            </w:pPr>
            <w:r w:rsidRPr="00B81FC7">
              <w:rPr>
                <w:rFonts w:ascii="Arial" w:hAnsi="Arial" w:cs="Arial"/>
                <w:lang w:val="tt" w:eastAsia="ru-RU"/>
              </w:rPr>
              <w:t xml:space="preserve"> «2024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lang w:val="tt" w:eastAsia="ru-RU"/>
              </w:rPr>
              <w:t>ның ____</w:t>
            </w:r>
            <w:r w:rsidRPr="00B81FC7">
              <w:rPr>
                <w:rFonts w:ascii="Arial" w:hAnsi="Arial" w:cs="Arial"/>
                <w:lang w:val="tt" w:eastAsia="ru-RU"/>
              </w:rPr>
              <w:t xml:space="preserve"> карарына </w:t>
            </w:r>
          </w:p>
          <w:p w:rsidR="00587C56" w:rsidRPr="00B81FC7" w:rsidRDefault="00B81FC7" w:rsidP="00C21FEA">
            <w:pPr>
              <w:widowControl w:val="0"/>
              <w:autoSpaceDE w:val="0"/>
              <w:autoSpaceDN w:val="0"/>
              <w:adjustRightInd w:val="0"/>
              <w:rPr>
                <w:rFonts w:ascii="Arial" w:hAnsi="Arial" w:cs="Arial"/>
                <w:lang w:eastAsia="ru-RU"/>
              </w:rPr>
            </w:pPr>
            <w:r>
              <w:rPr>
                <w:rFonts w:ascii="Arial" w:hAnsi="Arial" w:cs="Arial"/>
                <w:lang w:val="tt" w:eastAsia="ru-RU"/>
              </w:rPr>
              <w:t xml:space="preserve">                                          </w:t>
            </w:r>
            <w:r w:rsidRPr="00B81FC7">
              <w:rPr>
                <w:rFonts w:ascii="Arial" w:hAnsi="Arial" w:cs="Arial"/>
                <w:lang w:val="tt" w:eastAsia="ru-RU"/>
              </w:rPr>
              <w:t>3 нче кушымта</w:t>
            </w:r>
          </w:p>
          <w:p w:rsidR="00587C56" w:rsidRPr="00B81FC7" w:rsidRDefault="00B81FC7" w:rsidP="00C21FEA">
            <w:pPr>
              <w:widowControl w:val="0"/>
              <w:autoSpaceDE w:val="0"/>
              <w:autoSpaceDN w:val="0"/>
              <w:adjustRightInd w:val="0"/>
              <w:rPr>
                <w:rFonts w:ascii="Arial" w:hAnsi="Arial" w:cs="Arial"/>
                <w:bCs/>
                <w:lang w:eastAsia="ru-RU"/>
              </w:rPr>
            </w:pPr>
            <w:r w:rsidRPr="00B81FC7">
              <w:rPr>
                <w:rFonts w:ascii="Arial" w:hAnsi="Arial" w:cs="Arial"/>
                <w:bCs/>
                <w:lang w:val="tt" w:eastAsia="ru-RU"/>
              </w:rPr>
              <w:t xml:space="preserve">               </w:t>
            </w:r>
          </w:p>
          <w:p w:rsidR="00587C56" w:rsidRPr="00B81FC7" w:rsidRDefault="00B81FC7" w:rsidP="00C21FEA">
            <w:pPr>
              <w:widowControl w:val="0"/>
              <w:autoSpaceDE w:val="0"/>
              <w:autoSpaceDN w:val="0"/>
              <w:adjustRightInd w:val="0"/>
              <w:rPr>
                <w:rFonts w:ascii="Arial" w:hAnsi="Arial" w:cs="Arial"/>
                <w:lang w:eastAsia="ru-RU"/>
              </w:rPr>
            </w:pPr>
            <w:r w:rsidRPr="00B81FC7">
              <w:rPr>
                <w:rFonts w:ascii="Arial" w:hAnsi="Arial" w:cs="Arial"/>
                <w:bCs/>
                <w:lang w:eastAsia="ru-RU"/>
              </w:rPr>
              <w:t xml:space="preserve"> </w:t>
            </w:r>
          </w:p>
          <w:p w:rsidR="00587C56" w:rsidRPr="00B81FC7" w:rsidRDefault="00B81FC7" w:rsidP="00C21FEA">
            <w:pPr>
              <w:widowControl w:val="0"/>
              <w:autoSpaceDE w:val="0"/>
              <w:autoSpaceDN w:val="0"/>
              <w:adjustRightInd w:val="0"/>
              <w:jc w:val="right"/>
              <w:rPr>
                <w:rFonts w:ascii="Arial" w:hAnsi="Arial" w:cs="Arial"/>
                <w:lang w:eastAsia="ru-RU"/>
              </w:rPr>
            </w:pPr>
            <w:r w:rsidRPr="00B81FC7">
              <w:rPr>
                <w:rFonts w:ascii="Arial" w:hAnsi="Arial" w:cs="Arial"/>
                <w:lang w:eastAsia="ru-RU"/>
              </w:rPr>
              <w:t xml:space="preserve"> </w:t>
            </w:r>
          </w:p>
          <w:p w:rsidR="00587C56" w:rsidRPr="00B81FC7" w:rsidRDefault="00B81FC7" w:rsidP="00C21FEA">
            <w:pPr>
              <w:widowControl w:val="0"/>
              <w:autoSpaceDE w:val="0"/>
              <w:autoSpaceDN w:val="0"/>
              <w:adjustRightInd w:val="0"/>
              <w:rPr>
                <w:rFonts w:ascii="Arial" w:hAnsi="Arial" w:cs="Arial"/>
                <w:lang w:eastAsia="ru-RU"/>
              </w:rPr>
            </w:pPr>
            <w:r w:rsidRPr="00B81FC7">
              <w:rPr>
                <w:rFonts w:ascii="Arial" w:hAnsi="Arial" w:cs="Arial"/>
                <w:lang w:eastAsia="ru-RU"/>
              </w:rPr>
              <w:t xml:space="preserve"> </w:t>
            </w:r>
          </w:p>
          <w:p w:rsidR="00587C56" w:rsidRPr="00B81FC7" w:rsidRDefault="00587C56" w:rsidP="00C21FEA">
            <w:pPr>
              <w:widowControl w:val="0"/>
              <w:autoSpaceDE w:val="0"/>
              <w:autoSpaceDN w:val="0"/>
              <w:adjustRightInd w:val="0"/>
              <w:rPr>
                <w:rFonts w:ascii="Arial" w:hAnsi="Arial" w:cs="Arial"/>
                <w:lang w:eastAsia="ru-RU"/>
              </w:rPr>
            </w:pPr>
          </w:p>
        </w:tc>
      </w:tr>
    </w:tbl>
    <w:p w:rsidR="00B81FC7" w:rsidRDefault="00B81FC7" w:rsidP="00587C56">
      <w:pPr>
        <w:widowControl w:val="0"/>
        <w:autoSpaceDE w:val="0"/>
        <w:autoSpaceDN w:val="0"/>
        <w:adjustRightInd w:val="0"/>
        <w:jc w:val="center"/>
        <w:rPr>
          <w:rFonts w:ascii="Arial" w:hAnsi="Arial" w:cs="Arial"/>
          <w:snapToGrid w:val="0"/>
          <w:lang w:val="tt" w:eastAsia="ru-RU"/>
        </w:rPr>
      </w:pPr>
      <w:r w:rsidRPr="00B81FC7">
        <w:rPr>
          <w:rFonts w:ascii="Arial" w:hAnsi="Arial" w:cs="Arial"/>
          <w:snapToGrid w:val="0"/>
          <w:lang w:val="tt" w:eastAsia="ru-RU"/>
        </w:rPr>
        <w:t xml:space="preserve">2024 елга Югары Ослан муниципаль районы Югары Ослан  авыл җирлеге </w:t>
      </w:r>
    </w:p>
    <w:p w:rsidR="00587C56" w:rsidRPr="00B81FC7" w:rsidRDefault="00B81FC7" w:rsidP="00587C56">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бюджеты керемнәренең фаразлана торган күләме</w:t>
      </w:r>
    </w:p>
    <w:p w:rsidR="00587C56" w:rsidRPr="00B81FC7" w:rsidRDefault="00B81FC7" w:rsidP="00587C56">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 xml:space="preserve">                                                                                                   </w:t>
      </w:r>
      <w:r>
        <w:rPr>
          <w:rFonts w:ascii="Arial" w:hAnsi="Arial" w:cs="Arial"/>
          <w:snapToGrid w:val="0"/>
          <w:lang w:val="tt" w:eastAsia="ru-RU"/>
        </w:rPr>
        <w:t xml:space="preserve">               </w:t>
      </w:r>
      <w:r w:rsidRPr="00B81FC7">
        <w:rPr>
          <w:rFonts w:ascii="Arial" w:hAnsi="Arial" w:cs="Arial"/>
          <w:snapToGrid w:val="0"/>
          <w:lang w:val="tt" w:eastAsia="ru-RU"/>
        </w:rPr>
        <w:t xml:space="preserve">    (мең сум)</w:t>
      </w:r>
    </w:p>
    <w:tbl>
      <w:tblPr>
        <w:tblW w:w="9640" w:type="dxa"/>
        <w:tblInd w:w="-112" w:type="dxa"/>
        <w:tblLayout w:type="fixed"/>
        <w:tblCellMar>
          <w:left w:w="30" w:type="dxa"/>
          <w:right w:w="30" w:type="dxa"/>
        </w:tblCellMar>
        <w:tblLook w:val="0000" w:firstRow="0" w:lastRow="0" w:firstColumn="0" w:lastColumn="0" w:noHBand="0" w:noVBand="0"/>
      </w:tblPr>
      <w:tblGrid>
        <w:gridCol w:w="4697"/>
        <w:gridCol w:w="3383"/>
        <w:gridCol w:w="1560"/>
      </w:tblGrid>
      <w:tr w:rsidR="00B518A1" w:rsidRPr="00B81FC7" w:rsidTr="00C21FEA">
        <w:trPr>
          <w:cantSplit/>
          <w:trHeight w:val="356"/>
          <w:tblHeader/>
        </w:trPr>
        <w:tc>
          <w:tcPr>
            <w:tcW w:w="4697" w:type="dxa"/>
            <w:tcBorders>
              <w:top w:val="single" w:sz="4" w:space="0" w:color="auto"/>
              <w:left w:val="single" w:sz="6"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 xml:space="preserve">Атамасы </w:t>
            </w:r>
          </w:p>
        </w:tc>
        <w:tc>
          <w:tcPr>
            <w:tcW w:w="3383" w:type="dxa"/>
            <w:tcBorders>
              <w:top w:val="single" w:sz="4" w:space="0" w:color="auto"/>
              <w:left w:val="single" w:sz="6" w:space="0" w:color="auto"/>
              <w:bottom w:val="single" w:sz="4" w:space="0" w:color="auto"/>
              <w:right w:val="single" w:sz="6"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Керем коды</w:t>
            </w:r>
          </w:p>
        </w:tc>
        <w:tc>
          <w:tcPr>
            <w:tcW w:w="1560" w:type="dxa"/>
            <w:tcBorders>
              <w:top w:val="single" w:sz="4" w:space="0" w:color="auto"/>
              <w:left w:val="single" w:sz="6"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Сумма</w:t>
            </w:r>
          </w:p>
        </w:tc>
      </w:tr>
      <w:tr w:rsidR="00B518A1" w:rsidRPr="00B81FC7" w:rsidTr="00C21FEA">
        <w:trPr>
          <w:trHeight w:val="257"/>
          <w:tblHeader/>
        </w:trPr>
        <w:tc>
          <w:tcPr>
            <w:tcW w:w="4697" w:type="dxa"/>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c>
          <w:tcPr>
            <w:tcW w:w="3383" w:type="dxa"/>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c>
          <w:tcPr>
            <w:tcW w:w="1560" w:type="dxa"/>
          </w:tcPr>
          <w:p w:rsidR="00587C56" w:rsidRPr="00B81FC7" w:rsidRDefault="00587C56" w:rsidP="00C21FEA">
            <w:pPr>
              <w:widowControl w:val="0"/>
              <w:autoSpaceDE w:val="0"/>
              <w:autoSpaceDN w:val="0"/>
              <w:adjustRightInd w:val="0"/>
              <w:jc w:val="right"/>
              <w:rPr>
                <w:rFonts w:ascii="Arial" w:hAnsi="Arial" w:cs="Arial"/>
                <w:snapToGrid w:val="0"/>
                <w:lang w:eastAsia="ru-RU"/>
              </w:rPr>
            </w:pPr>
          </w:p>
        </w:tc>
      </w:tr>
      <w:tr w:rsidR="00B518A1" w:rsidRPr="00B81FC7" w:rsidTr="00C21FEA">
        <w:trPr>
          <w:trHeight w:val="520"/>
        </w:trPr>
        <w:tc>
          <w:tcPr>
            <w:tcW w:w="4697" w:type="dxa"/>
          </w:tcPr>
          <w:p w:rsidR="00587C56" w:rsidRPr="00B81FC7" w:rsidRDefault="00B81FC7" w:rsidP="00C21FEA">
            <w:pPr>
              <w:widowControl w:val="0"/>
              <w:autoSpaceDE w:val="0"/>
              <w:autoSpaceDN w:val="0"/>
              <w:adjustRightInd w:val="0"/>
              <w:rPr>
                <w:rFonts w:ascii="Arial" w:hAnsi="Arial" w:cs="Arial"/>
                <w:snapToGrid w:val="0"/>
                <w:lang w:eastAsia="ru-RU"/>
              </w:rPr>
            </w:pPr>
            <w:r w:rsidRPr="00B81FC7">
              <w:rPr>
                <w:rFonts w:ascii="Arial" w:hAnsi="Arial" w:cs="Arial"/>
                <w:snapToGrid w:val="0"/>
                <w:lang w:val="tt" w:eastAsia="ru-RU"/>
              </w:rPr>
              <w:t>САЛЫМ КЕРЕМНӘРЕ ҺӘМ САЛЫМ БУЛМАГАН КЕРЕМНӘР</w:t>
            </w:r>
          </w:p>
        </w:tc>
        <w:tc>
          <w:tcPr>
            <w:tcW w:w="338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1 00 00000 00 0000 000</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19648,9</w:t>
            </w:r>
          </w:p>
        </w:tc>
      </w:tr>
      <w:tr w:rsidR="00B518A1" w:rsidRPr="00B81FC7" w:rsidTr="00C21FEA">
        <w:trPr>
          <w:trHeight w:val="414"/>
        </w:trPr>
        <w:tc>
          <w:tcPr>
            <w:tcW w:w="4697"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ТАБЫШКА, КЕРЕМГӘ САЛЫМНАР</w:t>
            </w:r>
          </w:p>
        </w:tc>
        <w:tc>
          <w:tcPr>
            <w:tcW w:w="338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1 01 0000 00 0000 000</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5576,7</w:t>
            </w:r>
          </w:p>
        </w:tc>
      </w:tr>
      <w:tr w:rsidR="00B518A1" w:rsidRPr="00B81FC7" w:rsidTr="00C21FEA">
        <w:trPr>
          <w:trHeight w:val="378"/>
        </w:trPr>
        <w:tc>
          <w:tcPr>
            <w:tcW w:w="4697"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Физик затлар кеременә салым</w:t>
            </w:r>
          </w:p>
        </w:tc>
        <w:tc>
          <w:tcPr>
            <w:tcW w:w="338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1 01 02000 01 0000 110</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5574,7</w:t>
            </w:r>
          </w:p>
        </w:tc>
      </w:tr>
      <w:tr w:rsidR="00B518A1" w:rsidRPr="00B81FC7" w:rsidTr="00C21FEA">
        <w:trPr>
          <w:trHeight w:val="326"/>
        </w:trPr>
        <w:tc>
          <w:tcPr>
            <w:tcW w:w="4697" w:type="dxa"/>
          </w:tcPr>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МИЛЕККӘ САЛЫМНАР</w:t>
            </w:r>
          </w:p>
        </w:tc>
        <w:tc>
          <w:tcPr>
            <w:tcW w:w="338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1 06 00000 00 0000 000   </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13994,7</w:t>
            </w:r>
          </w:p>
        </w:tc>
      </w:tr>
      <w:tr w:rsidR="00B518A1" w:rsidRPr="00B81FC7" w:rsidTr="00C21FEA">
        <w:trPr>
          <w:trHeight w:val="326"/>
        </w:trPr>
        <w:tc>
          <w:tcPr>
            <w:tcW w:w="4697" w:type="dxa"/>
          </w:tcPr>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Бердәм авыл хуҗалыгы салымы</w:t>
            </w:r>
          </w:p>
        </w:tc>
        <w:tc>
          <w:tcPr>
            <w:tcW w:w="338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1 05 03000 01 0000 000</w:t>
            </w:r>
          </w:p>
        </w:tc>
        <w:tc>
          <w:tcPr>
            <w:tcW w:w="1560" w:type="dxa"/>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r>
      <w:tr w:rsidR="00B518A1" w:rsidRPr="00B81FC7" w:rsidTr="00C21FEA">
        <w:trPr>
          <w:trHeight w:val="326"/>
        </w:trPr>
        <w:tc>
          <w:tcPr>
            <w:tcW w:w="4697" w:type="dxa"/>
          </w:tcPr>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Физик затлар милкенә салым</w:t>
            </w:r>
          </w:p>
        </w:tc>
        <w:tc>
          <w:tcPr>
            <w:tcW w:w="338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1 06 01000 00 0000 110   </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2441,0</w:t>
            </w:r>
          </w:p>
        </w:tc>
      </w:tr>
      <w:tr w:rsidR="00B518A1" w:rsidRPr="00B81FC7" w:rsidTr="00C21FEA">
        <w:trPr>
          <w:trHeight w:val="326"/>
        </w:trPr>
        <w:tc>
          <w:tcPr>
            <w:tcW w:w="4697" w:type="dxa"/>
          </w:tcPr>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0җир салымы</w:t>
            </w:r>
          </w:p>
        </w:tc>
        <w:tc>
          <w:tcPr>
            <w:tcW w:w="338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1 06 06000 00 0000 110   </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11553,7</w:t>
            </w:r>
          </w:p>
        </w:tc>
      </w:tr>
      <w:tr w:rsidR="00B518A1" w:rsidRPr="00B81FC7" w:rsidTr="00C21FEA">
        <w:trPr>
          <w:trHeight w:val="326"/>
        </w:trPr>
        <w:tc>
          <w:tcPr>
            <w:tcW w:w="4697"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ДӘҮЛӘТ ПОШЛИНАСЫ, ҖЫЕМНАР</w:t>
            </w:r>
          </w:p>
        </w:tc>
        <w:tc>
          <w:tcPr>
            <w:tcW w:w="338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1 13 000 000 000 000 000</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w:t>
            </w:r>
          </w:p>
        </w:tc>
      </w:tr>
      <w:tr w:rsidR="00B518A1" w:rsidRPr="00B81FC7" w:rsidTr="00C21FEA">
        <w:trPr>
          <w:trHeight w:val="326"/>
        </w:trPr>
        <w:tc>
          <w:tcPr>
            <w:tcW w:w="4697" w:type="dxa"/>
          </w:tcPr>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Авыл җирлекләре мөлкәтен эксплуатацияләүгә бәйле чыгымнарны каплау тәртибендә кергән керемнәр</w:t>
            </w:r>
          </w:p>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 xml:space="preserve">Бердәм авыл хуҗалыгы салымы                                                           </w:t>
            </w:r>
          </w:p>
        </w:tc>
        <w:tc>
          <w:tcPr>
            <w:tcW w:w="338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1 1 302060 00 0000 110</w:t>
            </w:r>
          </w:p>
          <w:p w:rsidR="00587C56" w:rsidRPr="00B81FC7" w:rsidRDefault="00587C56" w:rsidP="00C21FEA">
            <w:pPr>
              <w:widowControl w:val="0"/>
              <w:autoSpaceDE w:val="0"/>
              <w:autoSpaceDN w:val="0"/>
              <w:adjustRightInd w:val="0"/>
              <w:jc w:val="center"/>
              <w:rPr>
                <w:rFonts w:ascii="Arial" w:hAnsi="Arial" w:cs="Arial"/>
                <w:lang w:eastAsia="ru-RU"/>
              </w:rPr>
            </w:pPr>
          </w:p>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1 0 503010 01 0000 110</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p w:rsidR="00587C56" w:rsidRPr="00B81FC7" w:rsidRDefault="00587C56" w:rsidP="00C21FEA">
            <w:pPr>
              <w:widowControl w:val="0"/>
              <w:autoSpaceDE w:val="0"/>
              <w:autoSpaceDN w:val="0"/>
              <w:adjustRightInd w:val="0"/>
              <w:jc w:val="center"/>
              <w:rPr>
                <w:rFonts w:ascii="Arial" w:hAnsi="Arial" w:cs="Arial"/>
                <w:snapToGrid w:val="0"/>
                <w:lang w:eastAsia="ru-RU"/>
              </w:rPr>
            </w:pPr>
          </w:p>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77,50</w:t>
            </w:r>
          </w:p>
        </w:tc>
      </w:tr>
      <w:tr w:rsidR="00B518A1" w:rsidRPr="00B81FC7" w:rsidTr="00C21FEA">
        <w:trPr>
          <w:trHeight w:val="92"/>
        </w:trPr>
        <w:tc>
          <w:tcPr>
            <w:tcW w:w="4697"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КИРЕ КАЙТАРЫЛМЫЙ ТОРГАН КЕРЕМНӘР</w:t>
            </w:r>
          </w:p>
        </w:tc>
        <w:tc>
          <w:tcPr>
            <w:tcW w:w="338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2 00 00000 00 0000 000</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00,0</w:t>
            </w:r>
          </w:p>
        </w:tc>
      </w:tr>
      <w:tr w:rsidR="00B518A1" w:rsidRPr="00B81FC7" w:rsidTr="00C21FEA">
        <w:trPr>
          <w:trHeight w:val="92"/>
        </w:trPr>
        <w:tc>
          <w:tcPr>
            <w:tcW w:w="4697"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РОССИЯ ФЕДЕРАЦИЯСЕ ҺӘМ МУНИЦИПАЛЬ БЮДЖЕТЛАРЫНЫҢ ДОТАЦИЯСЕ</w:t>
            </w:r>
          </w:p>
        </w:tc>
        <w:tc>
          <w:tcPr>
            <w:tcW w:w="338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2 02 16000 00 0000 150   </w:t>
            </w:r>
          </w:p>
        </w:tc>
        <w:tc>
          <w:tcPr>
            <w:tcW w:w="1560" w:type="dxa"/>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r>
      <w:tr w:rsidR="00B518A1" w:rsidRPr="00B81FC7" w:rsidTr="00C21FEA">
        <w:trPr>
          <w:trHeight w:val="92"/>
        </w:trPr>
        <w:tc>
          <w:tcPr>
            <w:tcW w:w="4697"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 xml:space="preserve">Бюджет тәэмин ителешен тигезләүгә дотацияләр </w:t>
            </w:r>
          </w:p>
        </w:tc>
        <w:tc>
          <w:tcPr>
            <w:tcW w:w="338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2 02 16001 10  0000 150   </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B518A1" w:rsidRPr="00B81FC7" w:rsidTr="00C21FEA">
        <w:trPr>
          <w:trHeight w:val="92"/>
        </w:trPr>
        <w:tc>
          <w:tcPr>
            <w:tcW w:w="4697"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РОССИЯ ФЕДЕРАЦИЯСЕ  СУБЪЕКТЛАРЫ ҺӘМ МУНИЦИПАЛЬ БЕРӘМЛЕКЛӘР БЮДЖЕТЛАРЫНА СУБВЕНЦИЯЛӘР</w:t>
            </w:r>
          </w:p>
        </w:tc>
        <w:tc>
          <w:tcPr>
            <w:tcW w:w="338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2 02 03500 00 0000 150   </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B518A1" w:rsidRPr="00B81FC7" w:rsidTr="00C21FEA">
        <w:trPr>
          <w:trHeight w:val="92"/>
        </w:trPr>
        <w:tc>
          <w:tcPr>
            <w:tcW w:w="4697" w:type="dxa"/>
          </w:tcPr>
          <w:p w:rsidR="00587C56" w:rsidRPr="00B81FC7" w:rsidRDefault="00B81FC7" w:rsidP="00C21FEA">
            <w:pPr>
              <w:autoSpaceDE w:val="0"/>
              <w:autoSpaceDN w:val="0"/>
              <w:adjustRightInd w:val="0"/>
              <w:rPr>
                <w:rFonts w:ascii="Arial" w:hAnsi="Arial" w:cs="Arial"/>
                <w:lang w:eastAsia="ru-RU"/>
              </w:rPr>
            </w:pPr>
            <w:r w:rsidRPr="00B81FC7">
              <w:rPr>
                <w:rFonts w:ascii="Arial" w:hAnsi="Arial" w:cs="Arial"/>
                <w:lang w:val="tt" w:eastAsia="ru-RU"/>
              </w:rPr>
              <w:t>Хәрби комиссариатларның структур бүлекчәләре булмаган территорияләрдә беренчел хәрби исәпкә алуны гамәлгә ашыруга</w:t>
            </w:r>
          </w:p>
        </w:tc>
        <w:tc>
          <w:tcPr>
            <w:tcW w:w="338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2 02 35118 10 0000 150   </w:t>
            </w:r>
          </w:p>
        </w:tc>
        <w:tc>
          <w:tcPr>
            <w:tcW w:w="1560"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B518A1" w:rsidRPr="00B81FC7" w:rsidTr="00C21FEA">
        <w:trPr>
          <w:trHeight w:val="92"/>
        </w:trPr>
        <w:tc>
          <w:tcPr>
            <w:tcW w:w="4697" w:type="dxa"/>
          </w:tcPr>
          <w:p w:rsidR="00587C56" w:rsidRPr="00B81FC7" w:rsidRDefault="00B81FC7" w:rsidP="00C21FEA">
            <w:pPr>
              <w:widowControl w:val="0"/>
              <w:autoSpaceDE w:val="0"/>
              <w:autoSpaceDN w:val="0"/>
              <w:adjustRightInd w:val="0"/>
              <w:spacing w:line="360" w:lineRule="auto"/>
              <w:ind w:hanging="30"/>
              <w:jc w:val="both"/>
              <w:rPr>
                <w:rFonts w:ascii="Arial" w:hAnsi="Arial" w:cs="Arial"/>
                <w:bCs/>
                <w:lang w:eastAsia="ru-RU"/>
              </w:rPr>
            </w:pPr>
            <w:r w:rsidRPr="00B81FC7">
              <w:rPr>
                <w:rFonts w:ascii="Arial" w:hAnsi="Arial" w:cs="Arial"/>
                <w:bCs/>
                <w:lang w:val="tt" w:eastAsia="ru-RU"/>
              </w:rPr>
              <w:t>БАРЛЫК КЕРЕМНӘР</w:t>
            </w:r>
          </w:p>
        </w:tc>
        <w:tc>
          <w:tcPr>
            <w:tcW w:w="3383" w:type="dxa"/>
          </w:tcPr>
          <w:p w:rsidR="00587C56" w:rsidRPr="00B81FC7" w:rsidRDefault="00587C56" w:rsidP="00C21FEA">
            <w:pPr>
              <w:widowControl w:val="0"/>
              <w:autoSpaceDE w:val="0"/>
              <w:autoSpaceDN w:val="0"/>
              <w:adjustRightInd w:val="0"/>
              <w:jc w:val="center"/>
              <w:rPr>
                <w:rFonts w:ascii="Arial" w:hAnsi="Arial" w:cs="Arial"/>
                <w:bCs/>
                <w:snapToGrid w:val="0"/>
                <w:lang w:eastAsia="ru-RU"/>
              </w:rPr>
            </w:pPr>
          </w:p>
        </w:tc>
        <w:tc>
          <w:tcPr>
            <w:tcW w:w="1560" w:type="dxa"/>
          </w:tcPr>
          <w:p w:rsidR="00587C56" w:rsidRPr="00B81FC7" w:rsidRDefault="00B81FC7" w:rsidP="00C21FEA">
            <w:pPr>
              <w:widowControl w:val="0"/>
              <w:autoSpaceDE w:val="0"/>
              <w:autoSpaceDN w:val="0"/>
              <w:adjustRightInd w:val="0"/>
              <w:jc w:val="center"/>
              <w:rPr>
                <w:rFonts w:ascii="Arial" w:hAnsi="Arial" w:cs="Arial"/>
                <w:bCs/>
                <w:snapToGrid w:val="0"/>
                <w:lang w:eastAsia="ru-RU"/>
              </w:rPr>
            </w:pPr>
            <w:r w:rsidRPr="00B81FC7">
              <w:rPr>
                <w:rFonts w:ascii="Arial" w:hAnsi="Arial" w:cs="Arial"/>
                <w:bCs/>
                <w:snapToGrid w:val="0"/>
                <w:lang w:val="tt" w:eastAsia="ru-RU"/>
              </w:rPr>
              <w:t>19648,9</w:t>
            </w:r>
          </w:p>
        </w:tc>
      </w:tr>
    </w:tbl>
    <w:p w:rsidR="00587C56" w:rsidRPr="00B81FC7" w:rsidRDefault="00587C56" w:rsidP="00B81FC7">
      <w:pPr>
        <w:widowControl w:val="0"/>
        <w:autoSpaceDE w:val="0"/>
        <w:autoSpaceDN w:val="0"/>
        <w:adjustRightInd w:val="0"/>
        <w:jc w:val="both"/>
        <w:rPr>
          <w:rFonts w:ascii="Arial" w:hAnsi="Arial" w:cs="Arial"/>
          <w:color w:val="FF0000"/>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B518A1" w:rsidRPr="00B81FC7" w:rsidTr="00C21FEA">
        <w:trPr>
          <w:trHeight w:val="1692"/>
        </w:trPr>
        <w:tc>
          <w:tcPr>
            <w:tcW w:w="4962" w:type="dxa"/>
            <w:tcBorders>
              <w:top w:val="nil"/>
              <w:left w:val="nil"/>
              <w:bottom w:val="nil"/>
            </w:tcBorders>
          </w:tcPr>
          <w:p w:rsidR="00587C56" w:rsidRPr="00B81FC7" w:rsidRDefault="00587C56" w:rsidP="00C21FEA">
            <w:pPr>
              <w:widowControl w:val="0"/>
              <w:autoSpaceDE w:val="0"/>
              <w:autoSpaceDN w:val="0"/>
              <w:adjustRightInd w:val="0"/>
              <w:rPr>
                <w:rFonts w:ascii="Arial" w:hAnsi="Arial" w:cs="Arial"/>
                <w:snapToGrid w:val="0"/>
                <w:color w:val="FF0000"/>
                <w:lang w:eastAsia="ru-RU"/>
              </w:rPr>
            </w:pPr>
          </w:p>
        </w:tc>
        <w:tc>
          <w:tcPr>
            <w:tcW w:w="5103" w:type="dxa"/>
            <w:tcBorders>
              <w:top w:val="nil"/>
              <w:bottom w:val="nil"/>
              <w:right w:val="nil"/>
            </w:tcBorders>
          </w:tcPr>
          <w:p w:rsidR="00B81FC7" w:rsidRDefault="00B81FC7" w:rsidP="00C21FEA">
            <w:pPr>
              <w:widowControl w:val="0"/>
              <w:autoSpaceDE w:val="0"/>
              <w:autoSpaceDN w:val="0"/>
              <w:adjustRightInd w:val="0"/>
              <w:rPr>
                <w:rFonts w:ascii="Arial" w:hAnsi="Arial" w:cs="Arial"/>
                <w:lang w:val="tt" w:eastAsia="ru-RU"/>
              </w:rPr>
            </w:pPr>
            <w:r w:rsidRPr="00B81FC7">
              <w:rPr>
                <w:rFonts w:ascii="Arial" w:hAnsi="Arial" w:cs="Arial"/>
                <w:lang w:val="tt" w:eastAsia="ru-RU"/>
              </w:rPr>
              <w:t xml:space="preserve"> «2024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lang w:val="tt" w:eastAsia="ru-RU"/>
              </w:rPr>
              <w:t>ның ______</w:t>
            </w:r>
            <w:r w:rsidRPr="00B81FC7">
              <w:rPr>
                <w:rFonts w:ascii="Arial" w:hAnsi="Arial" w:cs="Arial"/>
                <w:lang w:val="tt" w:eastAsia="ru-RU"/>
              </w:rPr>
              <w:t xml:space="preserve"> карарына </w:t>
            </w:r>
          </w:p>
          <w:p w:rsidR="00587C56" w:rsidRPr="00B81FC7" w:rsidRDefault="00B81FC7" w:rsidP="00C21FEA">
            <w:pPr>
              <w:widowControl w:val="0"/>
              <w:autoSpaceDE w:val="0"/>
              <w:autoSpaceDN w:val="0"/>
              <w:adjustRightInd w:val="0"/>
              <w:rPr>
                <w:rFonts w:ascii="Arial" w:hAnsi="Arial" w:cs="Arial"/>
                <w:lang w:eastAsia="ru-RU"/>
              </w:rPr>
            </w:pPr>
            <w:r>
              <w:rPr>
                <w:rFonts w:ascii="Arial" w:hAnsi="Arial" w:cs="Arial"/>
                <w:lang w:val="tt" w:eastAsia="ru-RU"/>
              </w:rPr>
              <w:t xml:space="preserve">                                          </w:t>
            </w:r>
            <w:r w:rsidRPr="00B81FC7">
              <w:rPr>
                <w:rFonts w:ascii="Arial" w:hAnsi="Arial" w:cs="Arial"/>
                <w:lang w:val="tt" w:eastAsia="ru-RU"/>
              </w:rPr>
              <w:t>4 нче кушымта</w:t>
            </w:r>
          </w:p>
          <w:p w:rsidR="00587C56" w:rsidRPr="00B81FC7" w:rsidRDefault="00B81FC7" w:rsidP="00B81FC7">
            <w:pPr>
              <w:widowControl w:val="0"/>
              <w:autoSpaceDE w:val="0"/>
              <w:autoSpaceDN w:val="0"/>
              <w:adjustRightInd w:val="0"/>
              <w:rPr>
                <w:rFonts w:ascii="Arial" w:hAnsi="Arial" w:cs="Arial"/>
                <w:bCs/>
                <w:lang w:eastAsia="ru-RU"/>
              </w:rPr>
            </w:pPr>
            <w:r>
              <w:rPr>
                <w:rFonts w:ascii="Arial" w:hAnsi="Arial" w:cs="Arial"/>
                <w:bCs/>
                <w:lang w:val="tt" w:eastAsia="ru-RU"/>
              </w:rPr>
              <w:t xml:space="preserve">  </w:t>
            </w:r>
          </w:p>
        </w:tc>
      </w:tr>
    </w:tbl>
    <w:p w:rsidR="00B81FC7" w:rsidRDefault="00B81FC7" w:rsidP="00B81FC7">
      <w:pPr>
        <w:widowControl w:val="0"/>
        <w:autoSpaceDE w:val="0"/>
        <w:autoSpaceDN w:val="0"/>
        <w:adjustRightInd w:val="0"/>
        <w:jc w:val="center"/>
        <w:rPr>
          <w:rFonts w:ascii="Arial" w:hAnsi="Arial" w:cs="Arial"/>
          <w:snapToGrid w:val="0"/>
          <w:lang w:val="tt" w:eastAsia="ru-RU"/>
        </w:rPr>
      </w:pPr>
      <w:r w:rsidRPr="00B81FC7">
        <w:rPr>
          <w:rFonts w:ascii="Arial" w:hAnsi="Arial" w:cs="Arial"/>
          <w:snapToGrid w:val="0"/>
          <w:lang w:val="tt" w:eastAsia="ru-RU"/>
        </w:rPr>
        <w:t>2025 һәм 2026 еллар план чорына  Югары Ослан муниципаль районы</w:t>
      </w:r>
    </w:p>
    <w:p w:rsidR="00587C56" w:rsidRPr="00B81FC7" w:rsidRDefault="00B81FC7" w:rsidP="00B81FC7">
      <w:pPr>
        <w:widowControl w:val="0"/>
        <w:autoSpaceDE w:val="0"/>
        <w:autoSpaceDN w:val="0"/>
        <w:adjustRightInd w:val="0"/>
        <w:jc w:val="center"/>
        <w:rPr>
          <w:rFonts w:ascii="Arial" w:hAnsi="Arial" w:cs="Arial"/>
          <w:snapToGrid w:val="0"/>
          <w:lang w:val="tt" w:eastAsia="ru-RU"/>
        </w:rPr>
      </w:pPr>
      <w:r w:rsidRPr="00B81FC7">
        <w:rPr>
          <w:rFonts w:ascii="Arial" w:hAnsi="Arial" w:cs="Arial"/>
          <w:snapToGrid w:val="0"/>
          <w:lang w:val="tt" w:eastAsia="ru-RU"/>
        </w:rPr>
        <w:t xml:space="preserve"> Югары Ослан  авыл җирлеге бюджеты керемнәренең фаразлана торган күләме </w:t>
      </w:r>
    </w:p>
    <w:p w:rsidR="00587C56" w:rsidRPr="00B81FC7" w:rsidRDefault="00B81FC7" w:rsidP="00587C56">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 xml:space="preserve">                                                                                                                </w:t>
      </w:r>
      <w:r>
        <w:rPr>
          <w:rFonts w:ascii="Arial" w:hAnsi="Arial" w:cs="Arial"/>
          <w:snapToGrid w:val="0"/>
          <w:lang w:val="tt" w:eastAsia="ru-RU"/>
        </w:rPr>
        <w:t xml:space="preserve">                </w:t>
      </w:r>
      <w:r w:rsidRPr="00B81FC7">
        <w:rPr>
          <w:rFonts w:ascii="Arial" w:hAnsi="Arial" w:cs="Arial"/>
          <w:snapToGrid w:val="0"/>
          <w:lang w:val="tt" w:eastAsia="ru-RU"/>
        </w:rPr>
        <w:t xml:space="preserve"> (мең сум)</w:t>
      </w:r>
    </w:p>
    <w:tbl>
      <w:tblPr>
        <w:tblW w:w="9781" w:type="dxa"/>
        <w:tblInd w:w="30" w:type="dxa"/>
        <w:tblLayout w:type="fixed"/>
        <w:tblCellMar>
          <w:left w:w="30" w:type="dxa"/>
          <w:right w:w="30" w:type="dxa"/>
        </w:tblCellMar>
        <w:tblLook w:val="0000" w:firstRow="0" w:lastRow="0" w:firstColumn="0" w:lastColumn="0" w:noHBand="0" w:noVBand="0"/>
      </w:tblPr>
      <w:tblGrid>
        <w:gridCol w:w="4253"/>
        <w:gridCol w:w="2693"/>
        <w:gridCol w:w="1418"/>
        <w:gridCol w:w="1417"/>
      </w:tblGrid>
      <w:tr w:rsidR="00B518A1" w:rsidRPr="00B81FC7" w:rsidTr="00C21FEA">
        <w:trPr>
          <w:cantSplit/>
          <w:trHeight w:val="356"/>
          <w:tblHeader/>
        </w:trPr>
        <w:tc>
          <w:tcPr>
            <w:tcW w:w="4253" w:type="dxa"/>
            <w:vMerge w:val="restart"/>
            <w:tcBorders>
              <w:top w:val="single" w:sz="4" w:space="0" w:color="auto"/>
              <w:left w:val="single" w:sz="6"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 xml:space="preserve">Атамасы </w:t>
            </w:r>
          </w:p>
        </w:tc>
        <w:tc>
          <w:tcPr>
            <w:tcW w:w="2693" w:type="dxa"/>
            <w:vMerge w:val="restart"/>
            <w:tcBorders>
              <w:top w:val="single" w:sz="4" w:space="0" w:color="auto"/>
              <w:left w:val="single" w:sz="6" w:space="0" w:color="auto"/>
              <w:right w:val="single" w:sz="6"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Керем коды</w:t>
            </w:r>
          </w:p>
        </w:tc>
        <w:tc>
          <w:tcPr>
            <w:tcW w:w="2835" w:type="dxa"/>
            <w:gridSpan w:val="2"/>
            <w:tcBorders>
              <w:top w:val="single" w:sz="4" w:space="0" w:color="auto"/>
              <w:left w:val="single" w:sz="6"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Сумма</w:t>
            </w:r>
          </w:p>
        </w:tc>
      </w:tr>
      <w:tr w:rsidR="00B518A1" w:rsidRPr="00B81FC7" w:rsidTr="00C21FEA">
        <w:trPr>
          <w:cantSplit/>
          <w:trHeight w:val="356"/>
          <w:tblHeader/>
        </w:trPr>
        <w:tc>
          <w:tcPr>
            <w:tcW w:w="4253" w:type="dxa"/>
            <w:vMerge/>
            <w:tcBorders>
              <w:left w:val="single" w:sz="6" w:space="0" w:color="auto"/>
              <w:bottom w:val="single" w:sz="4" w:space="0" w:color="auto"/>
              <w:right w:val="single" w:sz="4" w:space="0" w:color="auto"/>
            </w:tcBorders>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c>
          <w:tcPr>
            <w:tcW w:w="2693" w:type="dxa"/>
            <w:vMerge/>
            <w:tcBorders>
              <w:left w:val="single" w:sz="6" w:space="0" w:color="auto"/>
              <w:bottom w:val="single" w:sz="4" w:space="0" w:color="auto"/>
              <w:right w:val="single" w:sz="6" w:space="0" w:color="auto"/>
            </w:tcBorders>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c>
          <w:tcPr>
            <w:tcW w:w="1418" w:type="dxa"/>
            <w:tcBorders>
              <w:top w:val="single" w:sz="4" w:space="0" w:color="auto"/>
              <w:left w:val="single" w:sz="6"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2025 ел</w:t>
            </w:r>
          </w:p>
        </w:tc>
        <w:tc>
          <w:tcPr>
            <w:tcW w:w="1417" w:type="dxa"/>
            <w:tcBorders>
              <w:top w:val="single" w:sz="4" w:space="0" w:color="auto"/>
              <w:left w:val="single" w:sz="6" w:space="0" w:color="auto"/>
              <w:bottom w:val="single" w:sz="4" w:space="0" w:color="auto"/>
              <w:right w:val="single" w:sz="4" w:space="0" w:color="auto"/>
            </w:tcBorders>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2026 ел</w:t>
            </w:r>
          </w:p>
        </w:tc>
      </w:tr>
      <w:tr w:rsidR="00B518A1" w:rsidRPr="00B81FC7" w:rsidTr="00C21FEA">
        <w:trPr>
          <w:trHeight w:val="257"/>
          <w:tblHeader/>
        </w:trPr>
        <w:tc>
          <w:tcPr>
            <w:tcW w:w="4253" w:type="dxa"/>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c>
          <w:tcPr>
            <w:tcW w:w="2693" w:type="dxa"/>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c>
          <w:tcPr>
            <w:tcW w:w="1418" w:type="dxa"/>
          </w:tcPr>
          <w:p w:rsidR="00587C56" w:rsidRPr="00B81FC7" w:rsidRDefault="00587C56" w:rsidP="00C21FEA">
            <w:pPr>
              <w:widowControl w:val="0"/>
              <w:autoSpaceDE w:val="0"/>
              <w:autoSpaceDN w:val="0"/>
              <w:adjustRightInd w:val="0"/>
              <w:jc w:val="right"/>
              <w:rPr>
                <w:rFonts w:ascii="Arial" w:hAnsi="Arial" w:cs="Arial"/>
                <w:snapToGrid w:val="0"/>
                <w:lang w:eastAsia="ru-RU"/>
              </w:rPr>
            </w:pPr>
          </w:p>
        </w:tc>
        <w:tc>
          <w:tcPr>
            <w:tcW w:w="1417" w:type="dxa"/>
          </w:tcPr>
          <w:p w:rsidR="00587C56" w:rsidRPr="00B81FC7" w:rsidRDefault="00587C56" w:rsidP="00C21FEA">
            <w:pPr>
              <w:widowControl w:val="0"/>
              <w:autoSpaceDE w:val="0"/>
              <w:autoSpaceDN w:val="0"/>
              <w:adjustRightInd w:val="0"/>
              <w:jc w:val="right"/>
              <w:rPr>
                <w:rFonts w:ascii="Arial" w:hAnsi="Arial" w:cs="Arial"/>
                <w:snapToGrid w:val="0"/>
                <w:lang w:eastAsia="ru-RU"/>
              </w:rPr>
            </w:pPr>
          </w:p>
        </w:tc>
      </w:tr>
      <w:tr w:rsidR="00B518A1" w:rsidRPr="00B81FC7" w:rsidTr="00C21FEA">
        <w:trPr>
          <w:trHeight w:val="520"/>
        </w:trPr>
        <w:tc>
          <w:tcPr>
            <w:tcW w:w="4253" w:type="dxa"/>
          </w:tcPr>
          <w:p w:rsidR="00587C56" w:rsidRPr="00B81FC7" w:rsidRDefault="00B81FC7" w:rsidP="00C21FEA">
            <w:pPr>
              <w:widowControl w:val="0"/>
              <w:autoSpaceDE w:val="0"/>
              <w:autoSpaceDN w:val="0"/>
              <w:adjustRightInd w:val="0"/>
              <w:rPr>
                <w:rFonts w:ascii="Arial" w:hAnsi="Arial" w:cs="Arial"/>
                <w:snapToGrid w:val="0"/>
                <w:lang w:eastAsia="ru-RU"/>
              </w:rPr>
            </w:pPr>
            <w:r w:rsidRPr="00B81FC7">
              <w:rPr>
                <w:rFonts w:ascii="Arial" w:hAnsi="Arial" w:cs="Arial"/>
                <w:snapToGrid w:val="0"/>
                <w:lang w:val="tt" w:eastAsia="ru-RU"/>
              </w:rPr>
              <w:t>САЛЫМ КЕРЕМНӘРЕ ҺӘМ САЛЫМ БУЛМАГАН КЕРЕМНӘР</w:t>
            </w:r>
          </w:p>
        </w:tc>
        <w:tc>
          <w:tcPr>
            <w:tcW w:w="269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1 00 00000 00 0000 000</w:t>
            </w:r>
          </w:p>
        </w:tc>
        <w:tc>
          <w:tcPr>
            <w:tcW w:w="1418"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20684,33</w:t>
            </w:r>
          </w:p>
        </w:tc>
        <w:tc>
          <w:tcPr>
            <w:tcW w:w="1417"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21808,74</w:t>
            </w:r>
          </w:p>
        </w:tc>
      </w:tr>
      <w:tr w:rsidR="00B518A1" w:rsidRPr="00B81FC7" w:rsidTr="00C21FEA">
        <w:trPr>
          <w:trHeight w:val="414"/>
        </w:trPr>
        <w:tc>
          <w:tcPr>
            <w:tcW w:w="4253"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ТАБЫШКА, КЕРЕМГӘ САЛЫМНАР</w:t>
            </w:r>
          </w:p>
        </w:tc>
        <w:tc>
          <w:tcPr>
            <w:tcW w:w="269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1 01 0000 00 0000 000</w:t>
            </w:r>
          </w:p>
        </w:tc>
        <w:tc>
          <w:tcPr>
            <w:tcW w:w="1418"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6535,9</w:t>
            </w:r>
          </w:p>
        </w:tc>
        <w:tc>
          <w:tcPr>
            <w:tcW w:w="1417"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7581,6</w:t>
            </w:r>
          </w:p>
        </w:tc>
      </w:tr>
      <w:tr w:rsidR="00B518A1" w:rsidRPr="00B81FC7" w:rsidTr="00C21FEA">
        <w:trPr>
          <w:trHeight w:val="378"/>
        </w:trPr>
        <w:tc>
          <w:tcPr>
            <w:tcW w:w="4253"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Физик затлар кеременә салым</w:t>
            </w:r>
          </w:p>
        </w:tc>
        <w:tc>
          <w:tcPr>
            <w:tcW w:w="269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1 01 02000 01 0000 110</w:t>
            </w:r>
          </w:p>
        </w:tc>
        <w:tc>
          <w:tcPr>
            <w:tcW w:w="1418"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6535,9</w:t>
            </w:r>
          </w:p>
        </w:tc>
        <w:tc>
          <w:tcPr>
            <w:tcW w:w="1417"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7581,6</w:t>
            </w:r>
          </w:p>
        </w:tc>
      </w:tr>
      <w:tr w:rsidR="00B518A1" w:rsidRPr="00B81FC7" w:rsidTr="00C21FEA">
        <w:trPr>
          <w:trHeight w:val="378"/>
        </w:trPr>
        <w:tc>
          <w:tcPr>
            <w:tcW w:w="4253"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Бердәм авыл хуҗалыгы салымы</w:t>
            </w:r>
          </w:p>
        </w:tc>
        <w:tc>
          <w:tcPr>
            <w:tcW w:w="269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1 05 03000 01 000 110</w:t>
            </w:r>
          </w:p>
        </w:tc>
        <w:tc>
          <w:tcPr>
            <w:tcW w:w="1418"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p w:rsidR="00587C56" w:rsidRPr="00B81FC7" w:rsidRDefault="00587C56" w:rsidP="00C21FEA">
            <w:pPr>
              <w:widowControl w:val="0"/>
              <w:autoSpaceDE w:val="0"/>
              <w:autoSpaceDN w:val="0"/>
              <w:adjustRightInd w:val="0"/>
              <w:jc w:val="right"/>
              <w:rPr>
                <w:rFonts w:ascii="Arial" w:hAnsi="Arial" w:cs="Arial"/>
                <w:snapToGrid w:val="0"/>
                <w:lang w:eastAsia="ru-RU"/>
              </w:rPr>
            </w:pPr>
          </w:p>
        </w:tc>
        <w:tc>
          <w:tcPr>
            <w:tcW w:w="1417"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r>
      <w:tr w:rsidR="00B518A1" w:rsidRPr="00B81FC7" w:rsidTr="00C21FEA">
        <w:trPr>
          <w:trHeight w:val="326"/>
        </w:trPr>
        <w:tc>
          <w:tcPr>
            <w:tcW w:w="4253" w:type="dxa"/>
          </w:tcPr>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МИЛЕККӘ САЛЫМНАР</w:t>
            </w:r>
          </w:p>
        </w:tc>
        <w:tc>
          <w:tcPr>
            <w:tcW w:w="269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1 06 00000 00 0000 000   </w:t>
            </w:r>
          </w:p>
        </w:tc>
        <w:tc>
          <w:tcPr>
            <w:tcW w:w="1418"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14067,9</w:t>
            </w:r>
          </w:p>
        </w:tc>
        <w:tc>
          <w:tcPr>
            <w:tcW w:w="1417"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14143,4</w:t>
            </w:r>
          </w:p>
        </w:tc>
      </w:tr>
      <w:tr w:rsidR="00B518A1" w:rsidRPr="00B81FC7" w:rsidTr="00C21FEA">
        <w:trPr>
          <w:trHeight w:val="326"/>
        </w:trPr>
        <w:tc>
          <w:tcPr>
            <w:tcW w:w="4253" w:type="dxa"/>
          </w:tcPr>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Физик затлар милкенә салым</w:t>
            </w:r>
          </w:p>
        </w:tc>
        <w:tc>
          <w:tcPr>
            <w:tcW w:w="269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1 06 01000 00 0000 110   </w:t>
            </w:r>
          </w:p>
        </w:tc>
        <w:tc>
          <w:tcPr>
            <w:tcW w:w="1418"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2514,2</w:t>
            </w:r>
          </w:p>
        </w:tc>
        <w:tc>
          <w:tcPr>
            <w:tcW w:w="1417"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2589,7</w:t>
            </w:r>
          </w:p>
        </w:tc>
      </w:tr>
      <w:tr w:rsidR="00B518A1" w:rsidRPr="00B81FC7" w:rsidTr="00C21FEA">
        <w:trPr>
          <w:trHeight w:val="326"/>
        </w:trPr>
        <w:tc>
          <w:tcPr>
            <w:tcW w:w="4253" w:type="dxa"/>
          </w:tcPr>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Җир салымы</w:t>
            </w:r>
          </w:p>
        </w:tc>
        <w:tc>
          <w:tcPr>
            <w:tcW w:w="269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1 06 06000 00 0000 110   </w:t>
            </w:r>
          </w:p>
        </w:tc>
        <w:tc>
          <w:tcPr>
            <w:tcW w:w="1418"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11553,7</w:t>
            </w:r>
          </w:p>
        </w:tc>
        <w:tc>
          <w:tcPr>
            <w:tcW w:w="1417"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11553,7</w:t>
            </w:r>
          </w:p>
        </w:tc>
      </w:tr>
      <w:tr w:rsidR="00B518A1" w:rsidRPr="00B81FC7" w:rsidTr="00C21FEA">
        <w:trPr>
          <w:trHeight w:val="326"/>
        </w:trPr>
        <w:tc>
          <w:tcPr>
            <w:tcW w:w="4253"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ДӘҮЛӘТ ПОШЛИНАСЫ, ҖЫЕМНАР</w:t>
            </w:r>
          </w:p>
        </w:tc>
        <w:tc>
          <w:tcPr>
            <w:tcW w:w="269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1 08 00000 00 0000 000</w:t>
            </w:r>
          </w:p>
        </w:tc>
        <w:tc>
          <w:tcPr>
            <w:tcW w:w="1418"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c>
          <w:tcPr>
            <w:tcW w:w="1417"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r>
      <w:tr w:rsidR="00B518A1" w:rsidRPr="00B81FC7" w:rsidTr="00C21FEA">
        <w:trPr>
          <w:trHeight w:val="326"/>
        </w:trPr>
        <w:tc>
          <w:tcPr>
            <w:tcW w:w="4253" w:type="dxa"/>
          </w:tcPr>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Нотариаль гамәлләр кылган өчен дәүләт пошлинасы (Россия Федерациясе консуллык учреждениеләре тарафыннан гамәлләрдән тыш)</w:t>
            </w:r>
          </w:p>
          <w:p w:rsidR="00587C56" w:rsidRPr="00B81FC7" w:rsidRDefault="00B81FC7" w:rsidP="00C21FEA">
            <w:pPr>
              <w:widowControl w:val="0"/>
              <w:autoSpaceDE w:val="0"/>
              <w:autoSpaceDN w:val="0"/>
              <w:adjustRightInd w:val="0"/>
              <w:jc w:val="both"/>
              <w:rPr>
                <w:rFonts w:ascii="Arial" w:hAnsi="Arial" w:cs="Arial"/>
                <w:lang w:eastAsia="ru-RU"/>
              </w:rPr>
            </w:pPr>
            <w:r w:rsidRPr="00B81FC7">
              <w:rPr>
                <w:rFonts w:ascii="Arial" w:hAnsi="Arial" w:cs="Arial"/>
                <w:lang w:val="tt" w:eastAsia="ru-RU"/>
              </w:rPr>
              <w:t>Бердәм авыл хуҗалыгы салымы</w:t>
            </w:r>
          </w:p>
        </w:tc>
        <w:tc>
          <w:tcPr>
            <w:tcW w:w="269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1 08 04000 01 0000 110</w:t>
            </w:r>
          </w:p>
          <w:p w:rsidR="00587C56" w:rsidRPr="00B81FC7" w:rsidRDefault="00587C56" w:rsidP="00C21FEA">
            <w:pPr>
              <w:widowControl w:val="0"/>
              <w:autoSpaceDE w:val="0"/>
              <w:autoSpaceDN w:val="0"/>
              <w:adjustRightInd w:val="0"/>
              <w:jc w:val="center"/>
              <w:rPr>
                <w:rFonts w:ascii="Arial" w:hAnsi="Arial" w:cs="Arial"/>
                <w:lang w:eastAsia="ru-RU"/>
              </w:rPr>
            </w:pPr>
          </w:p>
          <w:p w:rsidR="00587C56" w:rsidRPr="00B81FC7" w:rsidRDefault="00587C56" w:rsidP="00C21FEA">
            <w:pPr>
              <w:widowControl w:val="0"/>
              <w:autoSpaceDE w:val="0"/>
              <w:autoSpaceDN w:val="0"/>
              <w:adjustRightInd w:val="0"/>
              <w:jc w:val="center"/>
              <w:rPr>
                <w:rFonts w:ascii="Arial" w:hAnsi="Arial" w:cs="Arial"/>
                <w:lang w:eastAsia="ru-RU"/>
              </w:rPr>
            </w:pPr>
          </w:p>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1 05 030 1001 0000 110</w:t>
            </w:r>
          </w:p>
        </w:tc>
        <w:tc>
          <w:tcPr>
            <w:tcW w:w="1418" w:type="dxa"/>
          </w:tcPr>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w:t>
            </w:r>
          </w:p>
          <w:p w:rsidR="00587C56" w:rsidRPr="00B81FC7" w:rsidRDefault="00587C56" w:rsidP="00C21FEA">
            <w:pPr>
              <w:widowControl w:val="0"/>
              <w:autoSpaceDE w:val="0"/>
              <w:autoSpaceDN w:val="0"/>
              <w:adjustRightInd w:val="0"/>
              <w:jc w:val="right"/>
              <w:rPr>
                <w:rFonts w:ascii="Arial" w:hAnsi="Arial" w:cs="Arial"/>
                <w:snapToGrid w:val="0"/>
                <w:lang w:eastAsia="ru-RU"/>
              </w:rPr>
            </w:pPr>
          </w:p>
          <w:p w:rsidR="00587C56" w:rsidRPr="00B81FC7" w:rsidRDefault="00587C56" w:rsidP="00C21FEA">
            <w:pPr>
              <w:widowControl w:val="0"/>
              <w:autoSpaceDE w:val="0"/>
              <w:autoSpaceDN w:val="0"/>
              <w:adjustRightInd w:val="0"/>
              <w:jc w:val="right"/>
              <w:rPr>
                <w:rFonts w:ascii="Arial" w:hAnsi="Arial" w:cs="Arial"/>
                <w:snapToGrid w:val="0"/>
                <w:lang w:eastAsia="ru-RU"/>
              </w:rPr>
            </w:pPr>
          </w:p>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80,53</w:t>
            </w:r>
          </w:p>
          <w:p w:rsidR="00587C56" w:rsidRPr="00B81FC7" w:rsidRDefault="00587C56" w:rsidP="00C21FEA">
            <w:pPr>
              <w:widowControl w:val="0"/>
              <w:autoSpaceDE w:val="0"/>
              <w:autoSpaceDN w:val="0"/>
              <w:adjustRightInd w:val="0"/>
              <w:jc w:val="right"/>
              <w:rPr>
                <w:rFonts w:ascii="Arial" w:hAnsi="Arial" w:cs="Arial"/>
                <w:snapToGrid w:val="0"/>
                <w:lang w:eastAsia="ru-RU"/>
              </w:rPr>
            </w:pPr>
          </w:p>
        </w:tc>
        <w:tc>
          <w:tcPr>
            <w:tcW w:w="1417" w:type="dxa"/>
          </w:tcPr>
          <w:p w:rsidR="00587C56" w:rsidRPr="00B81FC7" w:rsidRDefault="00587C56" w:rsidP="00C21FEA">
            <w:pPr>
              <w:widowControl w:val="0"/>
              <w:autoSpaceDE w:val="0"/>
              <w:autoSpaceDN w:val="0"/>
              <w:adjustRightInd w:val="0"/>
              <w:jc w:val="right"/>
              <w:rPr>
                <w:rFonts w:ascii="Arial" w:hAnsi="Arial" w:cs="Arial"/>
                <w:snapToGrid w:val="0"/>
                <w:lang w:eastAsia="ru-RU"/>
              </w:rPr>
            </w:pPr>
          </w:p>
          <w:p w:rsidR="00587C56" w:rsidRPr="00B81FC7" w:rsidRDefault="00587C56" w:rsidP="00C21FEA">
            <w:pPr>
              <w:widowControl w:val="0"/>
              <w:autoSpaceDE w:val="0"/>
              <w:autoSpaceDN w:val="0"/>
              <w:adjustRightInd w:val="0"/>
              <w:jc w:val="right"/>
              <w:rPr>
                <w:rFonts w:ascii="Arial" w:hAnsi="Arial" w:cs="Arial"/>
                <w:snapToGrid w:val="0"/>
                <w:lang w:eastAsia="ru-RU"/>
              </w:rPr>
            </w:pPr>
          </w:p>
          <w:p w:rsidR="00587C56" w:rsidRPr="00B81FC7" w:rsidRDefault="00587C56" w:rsidP="00C21FEA">
            <w:pPr>
              <w:widowControl w:val="0"/>
              <w:autoSpaceDE w:val="0"/>
              <w:autoSpaceDN w:val="0"/>
              <w:adjustRightInd w:val="0"/>
              <w:jc w:val="right"/>
              <w:rPr>
                <w:rFonts w:ascii="Arial" w:hAnsi="Arial" w:cs="Arial"/>
                <w:snapToGrid w:val="0"/>
                <w:lang w:eastAsia="ru-RU"/>
              </w:rPr>
            </w:pPr>
          </w:p>
          <w:p w:rsidR="00587C56" w:rsidRPr="00B81FC7" w:rsidRDefault="00B81FC7" w:rsidP="00C21FEA">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83,74</w:t>
            </w:r>
          </w:p>
        </w:tc>
      </w:tr>
      <w:tr w:rsidR="00B518A1" w:rsidRPr="00B81FC7" w:rsidTr="00C21FEA">
        <w:trPr>
          <w:trHeight w:val="70"/>
        </w:trPr>
        <w:tc>
          <w:tcPr>
            <w:tcW w:w="4253"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КИРЕ КАЙТАРЫЛМЫЙ ТОРГАН КЕРЕМНӘР</w:t>
            </w:r>
          </w:p>
        </w:tc>
        <w:tc>
          <w:tcPr>
            <w:tcW w:w="269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2 00 00000 00 0000 000</w:t>
            </w:r>
          </w:p>
        </w:tc>
        <w:tc>
          <w:tcPr>
            <w:tcW w:w="1418" w:type="dxa"/>
          </w:tcPr>
          <w:p w:rsidR="00587C56" w:rsidRPr="00B81FC7" w:rsidRDefault="00587C56" w:rsidP="00C21FEA">
            <w:pPr>
              <w:widowControl w:val="0"/>
              <w:autoSpaceDE w:val="0"/>
              <w:autoSpaceDN w:val="0"/>
              <w:adjustRightInd w:val="0"/>
              <w:jc w:val="both"/>
              <w:rPr>
                <w:rFonts w:ascii="Arial" w:hAnsi="Arial" w:cs="Arial"/>
                <w:snapToGrid w:val="0"/>
                <w:lang w:eastAsia="ru-RU"/>
              </w:rPr>
            </w:pPr>
          </w:p>
        </w:tc>
        <w:tc>
          <w:tcPr>
            <w:tcW w:w="1417" w:type="dxa"/>
          </w:tcPr>
          <w:p w:rsidR="00587C56" w:rsidRPr="00B81FC7" w:rsidRDefault="00587C56" w:rsidP="00C21FEA">
            <w:pPr>
              <w:widowControl w:val="0"/>
              <w:autoSpaceDE w:val="0"/>
              <w:autoSpaceDN w:val="0"/>
              <w:adjustRightInd w:val="0"/>
              <w:jc w:val="both"/>
              <w:rPr>
                <w:rFonts w:ascii="Arial" w:hAnsi="Arial" w:cs="Arial"/>
                <w:snapToGrid w:val="0"/>
                <w:lang w:eastAsia="ru-RU"/>
              </w:rPr>
            </w:pPr>
          </w:p>
        </w:tc>
      </w:tr>
      <w:tr w:rsidR="00B518A1" w:rsidRPr="00B81FC7" w:rsidTr="00C21FEA">
        <w:trPr>
          <w:trHeight w:val="92"/>
        </w:trPr>
        <w:tc>
          <w:tcPr>
            <w:tcW w:w="4253"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РОССИЯ ФЕДЕРАЦИЯСЕ ҺӘМ МУНИЦИПАЛЬ БЮДЖЕТЛАРЫНЫҢ ДОТАЦИЯСЕ</w:t>
            </w:r>
          </w:p>
        </w:tc>
        <w:tc>
          <w:tcPr>
            <w:tcW w:w="269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2 02 16000 00 0000 150   </w:t>
            </w:r>
          </w:p>
        </w:tc>
        <w:tc>
          <w:tcPr>
            <w:tcW w:w="1418" w:type="dxa"/>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c>
          <w:tcPr>
            <w:tcW w:w="1417" w:type="dxa"/>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r>
      <w:tr w:rsidR="00B518A1" w:rsidRPr="00B81FC7" w:rsidTr="00C21FEA">
        <w:trPr>
          <w:trHeight w:val="92"/>
        </w:trPr>
        <w:tc>
          <w:tcPr>
            <w:tcW w:w="4253"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 xml:space="preserve">Бюджет тәэмин ителешен тигезләүгә дотацияләр </w:t>
            </w:r>
          </w:p>
        </w:tc>
        <w:tc>
          <w:tcPr>
            <w:tcW w:w="269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2 02 16001 10 0000 150   </w:t>
            </w:r>
          </w:p>
        </w:tc>
        <w:tc>
          <w:tcPr>
            <w:tcW w:w="1418" w:type="dxa"/>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c>
          <w:tcPr>
            <w:tcW w:w="1417" w:type="dxa"/>
          </w:tcPr>
          <w:p w:rsidR="00587C56" w:rsidRPr="00B81FC7" w:rsidRDefault="00587C56" w:rsidP="00C21FEA">
            <w:pPr>
              <w:widowControl w:val="0"/>
              <w:autoSpaceDE w:val="0"/>
              <w:autoSpaceDN w:val="0"/>
              <w:adjustRightInd w:val="0"/>
              <w:jc w:val="center"/>
              <w:rPr>
                <w:rFonts w:ascii="Arial" w:hAnsi="Arial" w:cs="Arial"/>
                <w:snapToGrid w:val="0"/>
                <w:lang w:eastAsia="ru-RU"/>
              </w:rPr>
            </w:pPr>
          </w:p>
        </w:tc>
      </w:tr>
      <w:tr w:rsidR="00B518A1" w:rsidRPr="00B81FC7" w:rsidTr="00C21FEA">
        <w:trPr>
          <w:trHeight w:val="92"/>
        </w:trPr>
        <w:tc>
          <w:tcPr>
            <w:tcW w:w="4253" w:type="dxa"/>
          </w:tcPr>
          <w:p w:rsidR="00587C56" w:rsidRPr="00B81FC7" w:rsidRDefault="00B81FC7" w:rsidP="00C21FEA">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РОССИЯ ФЕДЕРАЦИЯСЕ  СУБЪЕКТЛАРЫ ҺӘМ МУНИЦИПАЛЬ БЕРӘМЛЕКЛӘР БЮДЖЕТЛАРЫНА СУБВЕНЦИЯЛӘР</w:t>
            </w:r>
          </w:p>
        </w:tc>
        <w:tc>
          <w:tcPr>
            <w:tcW w:w="2693"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2 02 035000 00 0000 150   </w:t>
            </w:r>
          </w:p>
        </w:tc>
        <w:tc>
          <w:tcPr>
            <w:tcW w:w="1418"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c>
          <w:tcPr>
            <w:tcW w:w="1417"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B518A1" w:rsidRPr="00B81FC7" w:rsidTr="00C21FEA">
        <w:trPr>
          <w:trHeight w:val="92"/>
        </w:trPr>
        <w:tc>
          <w:tcPr>
            <w:tcW w:w="4253" w:type="dxa"/>
          </w:tcPr>
          <w:p w:rsidR="00587C56" w:rsidRPr="00B81FC7" w:rsidRDefault="00B81FC7" w:rsidP="00C21FEA">
            <w:pPr>
              <w:autoSpaceDE w:val="0"/>
              <w:autoSpaceDN w:val="0"/>
              <w:adjustRightInd w:val="0"/>
              <w:rPr>
                <w:rFonts w:ascii="Arial" w:hAnsi="Arial" w:cs="Arial"/>
                <w:lang w:eastAsia="ru-RU"/>
              </w:rPr>
            </w:pPr>
            <w:r w:rsidRPr="00B81FC7">
              <w:rPr>
                <w:rFonts w:ascii="Arial" w:hAnsi="Arial" w:cs="Arial"/>
                <w:lang w:val="tt" w:eastAsia="ru-RU"/>
              </w:rPr>
              <w:t>Хәрби комиссариатларның структур бүлекчәләре булмаган территорияләрдә беренчел хәрби исәпкә алуны гамәлгә ашыруга</w:t>
            </w:r>
          </w:p>
        </w:tc>
        <w:tc>
          <w:tcPr>
            <w:tcW w:w="2693" w:type="dxa"/>
          </w:tcPr>
          <w:p w:rsidR="00587C56" w:rsidRPr="00B81FC7" w:rsidRDefault="00B81FC7" w:rsidP="00C21FEA">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2 02 351018 10 0000 150   </w:t>
            </w:r>
          </w:p>
        </w:tc>
        <w:tc>
          <w:tcPr>
            <w:tcW w:w="1418"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c>
          <w:tcPr>
            <w:tcW w:w="1417" w:type="dxa"/>
          </w:tcPr>
          <w:p w:rsidR="00587C56" w:rsidRPr="00B81FC7" w:rsidRDefault="00B81FC7" w:rsidP="00C21FEA">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B518A1" w:rsidRPr="00B81FC7" w:rsidTr="00C21FEA">
        <w:trPr>
          <w:trHeight w:val="92"/>
        </w:trPr>
        <w:tc>
          <w:tcPr>
            <w:tcW w:w="4253" w:type="dxa"/>
          </w:tcPr>
          <w:p w:rsidR="00587C56" w:rsidRPr="00B81FC7" w:rsidRDefault="00B81FC7" w:rsidP="00C21FEA">
            <w:pPr>
              <w:widowControl w:val="0"/>
              <w:autoSpaceDE w:val="0"/>
              <w:autoSpaceDN w:val="0"/>
              <w:adjustRightInd w:val="0"/>
              <w:spacing w:line="360" w:lineRule="auto"/>
              <w:ind w:hanging="30"/>
              <w:jc w:val="both"/>
              <w:rPr>
                <w:rFonts w:ascii="Arial" w:hAnsi="Arial" w:cs="Arial"/>
                <w:bCs/>
                <w:lang w:eastAsia="ru-RU"/>
              </w:rPr>
            </w:pPr>
            <w:r w:rsidRPr="00B81FC7">
              <w:rPr>
                <w:rFonts w:ascii="Arial" w:hAnsi="Arial" w:cs="Arial"/>
                <w:bCs/>
                <w:lang w:val="tt" w:eastAsia="ru-RU"/>
              </w:rPr>
              <w:t>БАРЛЫК КЕРЕМНӘР</w:t>
            </w:r>
          </w:p>
        </w:tc>
        <w:tc>
          <w:tcPr>
            <w:tcW w:w="2693" w:type="dxa"/>
          </w:tcPr>
          <w:p w:rsidR="00587C56" w:rsidRPr="00B81FC7" w:rsidRDefault="00587C56" w:rsidP="00C21FEA">
            <w:pPr>
              <w:widowControl w:val="0"/>
              <w:autoSpaceDE w:val="0"/>
              <w:autoSpaceDN w:val="0"/>
              <w:adjustRightInd w:val="0"/>
              <w:jc w:val="center"/>
              <w:rPr>
                <w:rFonts w:ascii="Arial" w:hAnsi="Arial" w:cs="Arial"/>
                <w:bCs/>
                <w:snapToGrid w:val="0"/>
                <w:lang w:eastAsia="ru-RU"/>
              </w:rPr>
            </w:pPr>
          </w:p>
        </w:tc>
        <w:tc>
          <w:tcPr>
            <w:tcW w:w="1418" w:type="dxa"/>
          </w:tcPr>
          <w:p w:rsidR="00587C56" w:rsidRPr="00B81FC7" w:rsidRDefault="00B81FC7" w:rsidP="00C21FEA">
            <w:pPr>
              <w:widowControl w:val="0"/>
              <w:autoSpaceDE w:val="0"/>
              <w:autoSpaceDN w:val="0"/>
              <w:adjustRightInd w:val="0"/>
              <w:jc w:val="right"/>
              <w:rPr>
                <w:rFonts w:ascii="Arial" w:hAnsi="Arial" w:cs="Arial"/>
                <w:bCs/>
                <w:snapToGrid w:val="0"/>
                <w:lang w:eastAsia="ru-RU"/>
              </w:rPr>
            </w:pPr>
            <w:r w:rsidRPr="00B81FC7">
              <w:rPr>
                <w:rFonts w:ascii="Arial" w:hAnsi="Arial" w:cs="Arial"/>
                <w:bCs/>
                <w:snapToGrid w:val="0"/>
                <w:lang w:val="tt" w:eastAsia="ru-RU"/>
              </w:rPr>
              <w:t>20684,33</w:t>
            </w:r>
          </w:p>
          <w:p w:rsidR="00587C56" w:rsidRPr="00B81FC7" w:rsidRDefault="00587C56" w:rsidP="00C21FEA">
            <w:pPr>
              <w:widowControl w:val="0"/>
              <w:autoSpaceDE w:val="0"/>
              <w:autoSpaceDN w:val="0"/>
              <w:adjustRightInd w:val="0"/>
              <w:jc w:val="right"/>
              <w:rPr>
                <w:rFonts w:ascii="Arial" w:hAnsi="Arial" w:cs="Arial"/>
                <w:bCs/>
                <w:snapToGrid w:val="0"/>
                <w:lang w:eastAsia="ru-RU"/>
              </w:rPr>
            </w:pPr>
          </w:p>
        </w:tc>
        <w:tc>
          <w:tcPr>
            <w:tcW w:w="1417" w:type="dxa"/>
          </w:tcPr>
          <w:p w:rsidR="00587C56" w:rsidRPr="00B81FC7" w:rsidRDefault="00B81FC7" w:rsidP="00C21FEA">
            <w:pPr>
              <w:widowControl w:val="0"/>
              <w:autoSpaceDE w:val="0"/>
              <w:autoSpaceDN w:val="0"/>
              <w:adjustRightInd w:val="0"/>
              <w:jc w:val="right"/>
              <w:rPr>
                <w:rFonts w:ascii="Arial" w:hAnsi="Arial" w:cs="Arial"/>
                <w:bCs/>
                <w:snapToGrid w:val="0"/>
                <w:lang w:eastAsia="ru-RU"/>
              </w:rPr>
            </w:pPr>
            <w:r w:rsidRPr="00B81FC7">
              <w:rPr>
                <w:rFonts w:ascii="Arial" w:hAnsi="Arial" w:cs="Arial"/>
                <w:bCs/>
                <w:snapToGrid w:val="0"/>
                <w:lang w:val="tt" w:eastAsia="ru-RU"/>
              </w:rPr>
              <w:t>21808,74</w:t>
            </w:r>
          </w:p>
        </w:tc>
      </w:tr>
    </w:tbl>
    <w:p w:rsidR="00B81FC7" w:rsidRDefault="00B81FC7" w:rsidP="00587C56">
      <w:pPr>
        <w:widowControl w:val="0"/>
        <w:autoSpaceDE w:val="0"/>
        <w:autoSpaceDN w:val="0"/>
        <w:adjustRightInd w:val="0"/>
        <w:ind w:left="4956" w:right="-82"/>
        <w:rPr>
          <w:rFonts w:ascii="Arial" w:hAnsi="Arial" w:cs="Arial"/>
          <w:snapToGrid w:val="0"/>
          <w:lang w:val="tt" w:eastAsia="ru-RU"/>
        </w:rPr>
      </w:pPr>
      <w:r>
        <w:rPr>
          <w:rFonts w:ascii="Arial" w:hAnsi="Arial" w:cs="Arial"/>
          <w:snapToGrid w:val="0"/>
          <w:lang w:val="tt" w:eastAsia="ru-RU"/>
        </w:rPr>
        <w:lastRenderedPageBreak/>
        <w:t xml:space="preserve"> </w:t>
      </w:r>
      <w:r w:rsidRPr="00B81FC7">
        <w:rPr>
          <w:rFonts w:ascii="Arial" w:hAnsi="Arial" w:cs="Arial"/>
          <w:snapToGrid w:val="0"/>
          <w:lang w:val="tt" w:eastAsia="ru-RU"/>
        </w:rPr>
        <w:t>«Югары Ослан муниципаль районы Югары Ослан авыл җирлегенең 2024 елга һәм 2025 һәм 2026 еллар план чорына бюджеты турында» Татарстан Республикасы Югары Ослан муниципаль районы Югары Ослан авыл җирлеге Советы</w:t>
      </w:r>
      <w:r>
        <w:rPr>
          <w:rFonts w:ascii="Arial" w:hAnsi="Arial" w:cs="Arial"/>
          <w:snapToGrid w:val="0"/>
          <w:lang w:val="tt" w:eastAsia="ru-RU"/>
        </w:rPr>
        <w:t>ның _______</w:t>
      </w:r>
      <w:r w:rsidRPr="00B81FC7">
        <w:rPr>
          <w:rFonts w:ascii="Arial" w:hAnsi="Arial" w:cs="Arial"/>
          <w:snapToGrid w:val="0"/>
          <w:lang w:val="tt" w:eastAsia="ru-RU"/>
        </w:rPr>
        <w:t xml:space="preserve"> карарына</w:t>
      </w:r>
    </w:p>
    <w:p w:rsidR="00587C56" w:rsidRPr="00B81FC7" w:rsidRDefault="00B81FC7" w:rsidP="00587C56">
      <w:pPr>
        <w:widowControl w:val="0"/>
        <w:autoSpaceDE w:val="0"/>
        <w:autoSpaceDN w:val="0"/>
        <w:adjustRightInd w:val="0"/>
        <w:ind w:left="4956" w:right="-82"/>
        <w:rPr>
          <w:rFonts w:ascii="Arial" w:hAnsi="Arial" w:cs="Arial"/>
          <w:bCs/>
          <w:snapToGrid w:val="0"/>
          <w:lang w:eastAsia="ru-RU"/>
        </w:rPr>
      </w:pPr>
      <w:r>
        <w:rPr>
          <w:rFonts w:ascii="Arial" w:hAnsi="Arial" w:cs="Arial"/>
          <w:snapToGrid w:val="0"/>
          <w:lang w:val="tt" w:eastAsia="ru-RU"/>
        </w:rPr>
        <w:t xml:space="preserve">                                         </w:t>
      </w:r>
      <w:r w:rsidRPr="00B81FC7">
        <w:rPr>
          <w:rFonts w:ascii="Arial" w:hAnsi="Arial" w:cs="Arial"/>
          <w:snapToGrid w:val="0"/>
          <w:lang w:val="tt" w:eastAsia="ru-RU"/>
        </w:rPr>
        <w:t xml:space="preserve"> 5</w:t>
      </w:r>
      <w:r>
        <w:rPr>
          <w:rFonts w:ascii="Arial" w:hAnsi="Arial" w:cs="Arial"/>
          <w:snapToGrid w:val="0"/>
          <w:lang w:val="tt" w:eastAsia="ru-RU"/>
        </w:rPr>
        <w:t xml:space="preserve">нче </w:t>
      </w:r>
      <w:r w:rsidRPr="00B81FC7">
        <w:rPr>
          <w:rFonts w:ascii="Arial" w:hAnsi="Arial" w:cs="Arial"/>
          <w:snapToGrid w:val="0"/>
          <w:lang w:val="tt" w:eastAsia="ru-RU"/>
        </w:rPr>
        <w:t xml:space="preserve"> кушымта                                                            </w:t>
      </w:r>
    </w:p>
    <w:p w:rsidR="00587C56" w:rsidRPr="00B81FC7" w:rsidRDefault="00B81FC7" w:rsidP="00B81FC7">
      <w:pPr>
        <w:widowControl w:val="0"/>
        <w:autoSpaceDE w:val="0"/>
        <w:autoSpaceDN w:val="0"/>
        <w:adjustRightInd w:val="0"/>
        <w:ind w:left="4956" w:right="-82"/>
        <w:rPr>
          <w:rFonts w:ascii="Arial" w:hAnsi="Arial" w:cs="Arial"/>
          <w:bCs/>
          <w:lang w:eastAsia="ru-RU"/>
        </w:rPr>
      </w:pPr>
      <w:r w:rsidRPr="00B81FC7">
        <w:rPr>
          <w:rFonts w:ascii="Arial" w:hAnsi="Arial" w:cs="Arial"/>
          <w:bCs/>
          <w:lang w:val="tt" w:eastAsia="ru-RU"/>
        </w:rPr>
        <w:t xml:space="preserve">             </w:t>
      </w:r>
    </w:p>
    <w:p w:rsidR="00587C56" w:rsidRPr="00B81FC7" w:rsidRDefault="00B81FC7" w:rsidP="00587C56">
      <w:pPr>
        <w:ind w:right="-346"/>
        <w:jc w:val="center"/>
        <w:rPr>
          <w:rFonts w:ascii="Arial" w:hAnsi="Arial" w:cs="Arial"/>
          <w:bCs/>
          <w:lang w:eastAsia="ru-RU"/>
        </w:rPr>
      </w:pPr>
      <w:r w:rsidRPr="00B81FC7">
        <w:rPr>
          <w:rFonts w:ascii="Arial" w:hAnsi="Arial" w:cs="Arial"/>
          <w:bCs/>
          <w:lang w:val="tt" w:eastAsia="ru-RU"/>
        </w:rPr>
        <w:t>2024 елга Югары Ослан муниципаль районы Югары Ослан  авыл җирлеге бюджеты чыгымнарын классификацияләү бүлекләре һәм бүлекчәләре, максатчан статьялары һәм чыгымнар төрләре төркемнәре буенча бюджет ассигнованиеләрен бүлү</w:t>
      </w:r>
    </w:p>
    <w:p w:rsidR="00587C56" w:rsidRPr="00B81FC7" w:rsidRDefault="00B81FC7" w:rsidP="00587C56">
      <w:pPr>
        <w:jc w:val="right"/>
        <w:rPr>
          <w:rFonts w:ascii="Arial" w:hAnsi="Arial" w:cs="Arial"/>
          <w:lang w:eastAsia="ru-RU"/>
        </w:rPr>
      </w:pPr>
      <w:r w:rsidRPr="00B81FC7">
        <w:rPr>
          <w:rFonts w:ascii="Arial" w:hAnsi="Arial" w:cs="Arial"/>
          <w:lang w:val="tt" w:eastAsia="ru-RU"/>
        </w:rPr>
        <w:t xml:space="preserve"> (мең сум)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567"/>
        <w:gridCol w:w="1843"/>
        <w:gridCol w:w="711"/>
        <w:gridCol w:w="1415"/>
      </w:tblGrid>
      <w:tr w:rsidR="00B518A1" w:rsidRPr="00B81FC7" w:rsidTr="00C21FEA">
        <w:tc>
          <w:tcPr>
            <w:tcW w:w="4962" w:type="dxa"/>
            <w:vAlign w:val="center"/>
          </w:tcPr>
          <w:p w:rsidR="00587C56" w:rsidRPr="00B81FC7" w:rsidRDefault="00B81FC7" w:rsidP="00C21FEA">
            <w:pPr>
              <w:keepNext/>
              <w:overflowPunct w:val="0"/>
              <w:autoSpaceDE w:val="0"/>
              <w:autoSpaceDN w:val="0"/>
              <w:adjustRightInd w:val="0"/>
              <w:jc w:val="center"/>
              <w:textAlignment w:val="baseline"/>
              <w:outlineLvl w:val="1"/>
              <w:rPr>
                <w:rFonts w:ascii="Arial" w:hAnsi="Arial" w:cs="Arial"/>
                <w:lang w:eastAsia="ru-RU"/>
              </w:rPr>
            </w:pPr>
            <w:r w:rsidRPr="00B81FC7">
              <w:rPr>
                <w:rFonts w:ascii="Arial" w:hAnsi="Arial" w:cs="Arial"/>
                <w:lang w:val="tt" w:eastAsia="ru-RU"/>
              </w:rPr>
              <w:t>Атамасы</w:t>
            </w:r>
          </w:p>
        </w:tc>
        <w:tc>
          <w:tcPr>
            <w:tcW w:w="567"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Рз</w:t>
            </w:r>
          </w:p>
        </w:tc>
        <w:tc>
          <w:tcPr>
            <w:tcW w:w="567"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ПР</w:t>
            </w:r>
          </w:p>
        </w:tc>
        <w:tc>
          <w:tcPr>
            <w:tcW w:w="1843"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ЦСР</w:t>
            </w:r>
          </w:p>
        </w:tc>
        <w:tc>
          <w:tcPr>
            <w:tcW w:w="711"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ВР</w:t>
            </w:r>
          </w:p>
        </w:tc>
        <w:tc>
          <w:tcPr>
            <w:tcW w:w="1415"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Сумма</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Гомумдәүләт мәсьәләләре</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587C56" w:rsidP="00C21FEA">
            <w:pPr>
              <w:jc w:val="right"/>
              <w:rPr>
                <w:rFonts w:ascii="Arial" w:hAnsi="Arial" w:cs="Arial"/>
                <w:lang w:eastAsia="ru-RU"/>
              </w:rPr>
            </w:pPr>
          </w:p>
        </w:tc>
        <w:tc>
          <w:tcPr>
            <w:tcW w:w="1843" w:type="dxa"/>
          </w:tcPr>
          <w:p w:rsidR="00587C56" w:rsidRPr="00B81FC7" w:rsidRDefault="00587C56" w:rsidP="00C21FEA">
            <w:pPr>
              <w:jc w:val="right"/>
              <w:rPr>
                <w:rFonts w:ascii="Arial" w:hAnsi="Arial" w:cs="Arial"/>
                <w:lang w:eastAsia="ru-RU"/>
              </w:rPr>
            </w:pP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2907,75</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Дәүләт хакимиятенең закон чыгару (вәкиллекле) органнарының һәм муниципаль берәмлекләрнең эшчәнлеге</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587C56" w:rsidP="00C21FEA">
            <w:pPr>
              <w:jc w:val="right"/>
              <w:rPr>
                <w:rFonts w:ascii="Arial" w:hAnsi="Arial" w:cs="Arial"/>
                <w:lang w:eastAsia="ru-RU"/>
              </w:rPr>
            </w:pP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546,0</w:t>
            </w:r>
          </w:p>
          <w:p w:rsidR="00587C56" w:rsidRPr="00B81FC7" w:rsidRDefault="00587C56" w:rsidP="00C21FEA">
            <w:pPr>
              <w:jc w:val="center"/>
              <w:rPr>
                <w:rFonts w:ascii="Arial" w:hAnsi="Arial" w:cs="Arial"/>
                <w:lang w:eastAsia="ru-RU"/>
              </w:rPr>
            </w:pP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Билгеләнгән функцияләр өлкәсендә җитәкчелек һәм идарә итү</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99 0 00 0204 0</w:t>
            </w: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100</w:t>
            </w: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546,0</w:t>
            </w:r>
          </w:p>
          <w:p w:rsidR="00587C56" w:rsidRPr="00B81FC7" w:rsidRDefault="00587C56" w:rsidP="00C21FEA">
            <w:pPr>
              <w:jc w:val="center"/>
              <w:rPr>
                <w:rFonts w:ascii="Arial" w:hAnsi="Arial" w:cs="Arial"/>
                <w:lang w:eastAsia="ru-RU"/>
              </w:rPr>
            </w:pP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67"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843" w:type="dxa"/>
          </w:tcPr>
          <w:p w:rsidR="00587C56" w:rsidRPr="00B81FC7" w:rsidRDefault="00587C56" w:rsidP="00C21FEA">
            <w:pPr>
              <w:rPr>
                <w:rFonts w:ascii="Arial" w:hAnsi="Arial" w:cs="Arial"/>
                <w:lang w:eastAsia="ru-RU"/>
              </w:rPr>
            </w:pP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2327,85</w:t>
            </w:r>
          </w:p>
        </w:tc>
      </w:tr>
      <w:tr w:rsidR="00B518A1" w:rsidRPr="00B81FC7" w:rsidTr="00C21FEA">
        <w:tc>
          <w:tcPr>
            <w:tcW w:w="4962" w:type="dxa"/>
          </w:tcPr>
          <w:p w:rsidR="00587C56" w:rsidRPr="00B81FC7" w:rsidRDefault="00B81FC7" w:rsidP="00C21FEA">
            <w:pPr>
              <w:overflowPunct w:val="0"/>
              <w:autoSpaceDE w:val="0"/>
              <w:autoSpaceDN w:val="0"/>
              <w:adjustRightInd w:val="0"/>
              <w:textAlignment w:val="baseline"/>
              <w:rPr>
                <w:rFonts w:ascii="Arial" w:hAnsi="Arial" w:cs="Arial"/>
                <w:lang w:eastAsia="ru-RU"/>
              </w:rPr>
            </w:pPr>
            <w:r w:rsidRPr="00B81FC7">
              <w:rPr>
                <w:rFonts w:ascii="Arial" w:hAnsi="Arial" w:cs="Arial"/>
                <w:lang w:val="tt" w:eastAsia="ru-RU"/>
              </w:rPr>
              <w:t>Үзәк аппарат</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2286,75</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567"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843" w:type="dxa"/>
          </w:tcPr>
          <w:p w:rsidR="00587C56" w:rsidRPr="00B81FC7" w:rsidRDefault="00587C56" w:rsidP="00C21FEA">
            <w:pPr>
              <w:rPr>
                <w:rFonts w:ascii="Arial" w:hAnsi="Arial" w:cs="Arial"/>
                <w:lang w:eastAsia="ru-RU"/>
              </w:rPr>
            </w:pPr>
          </w:p>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11"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100</w:t>
            </w:r>
          </w:p>
        </w:tc>
        <w:tc>
          <w:tcPr>
            <w:tcW w:w="1415" w:type="dxa"/>
          </w:tcPr>
          <w:p w:rsidR="00587C56" w:rsidRPr="00B81FC7" w:rsidRDefault="00B81FC7" w:rsidP="00C21FEA">
            <w:pPr>
              <w:tabs>
                <w:tab w:val="right" w:pos="1199"/>
              </w:tabs>
              <w:jc w:val="center"/>
              <w:rPr>
                <w:rFonts w:ascii="Arial" w:hAnsi="Arial" w:cs="Arial"/>
                <w:lang w:eastAsia="ru-RU"/>
              </w:rPr>
            </w:pPr>
            <w:r w:rsidRPr="00B81FC7">
              <w:rPr>
                <w:rFonts w:ascii="Arial" w:hAnsi="Arial" w:cs="Arial"/>
                <w:lang w:val="tt" w:eastAsia="ru-RU"/>
              </w:rPr>
              <w:t>972,6</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415" w:type="dxa"/>
          </w:tcPr>
          <w:p w:rsidR="00587C56" w:rsidRPr="00B81FC7" w:rsidRDefault="00B81FC7" w:rsidP="00C21FEA">
            <w:pPr>
              <w:tabs>
                <w:tab w:val="center" w:pos="599"/>
                <w:tab w:val="right" w:pos="1199"/>
              </w:tabs>
              <w:jc w:val="center"/>
              <w:rPr>
                <w:rFonts w:ascii="Arial" w:hAnsi="Arial" w:cs="Arial"/>
                <w:lang w:eastAsia="ru-RU"/>
              </w:rPr>
            </w:pPr>
            <w:r w:rsidRPr="00B81FC7">
              <w:rPr>
                <w:rFonts w:ascii="Arial" w:hAnsi="Arial" w:cs="Arial"/>
                <w:lang w:val="tt" w:eastAsia="ru-RU"/>
              </w:rPr>
              <w:t>1355,25</w:t>
            </w:r>
          </w:p>
          <w:p w:rsidR="00587C56" w:rsidRPr="00B81FC7" w:rsidRDefault="00587C56" w:rsidP="00C21FEA">
            <w:pPr>
              <w:tabs>
                <w:tab w:val="center" w:pos="599"/>
                <w:tab w:val="right" w:pos="1199"/>
              </w:tabs>
              <w:jc w:val="center"/>
              <w:rPr>
                <w:rFonts w:ascii="Arial" w:hAnsi="Arial" w:cs="Arial"/>
                <w:lang w:eastAsia="ru-RU"/>
              </w:rPr>
            </w:pP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Башка бюджет ассигнованиеләре</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852</w:t>
            </w:r>
          </w:p>
        </w:tc>
        <w:tc>
          <w:tcPr>
            <w:tcW w:w="1415" w:type="dxa"/>
          </w:tcPr>
          <w:p w:rsidR="00587C56" w:rsidRPr="00B81FC7" w:rsidRDefault="00B81FC7" w:rsidP="00C21FEA">
            <w:pPr>
              <w:tabs>
                <w:tab w:val="center" w:pos="599"/>
                <w:tab w:val="right" w:pos="1199"/>
              </w:tabs>
              <w:jc w:val="center"/>
              <w:rPr>
                <w:rFonts w:ascii="Arial" w:hAnsi="Arial" w:cs="Arial"/>
                <w:lang w:eastAsia="ru-RU"/>
              </w:rPr>
            </w:pPr>
            <w:r w:rsidRPr="00B81FC7">
              <w:rPr>
                <w:rFonts w:ascii="Arial" w:hAnsi="Arial" w:cs="Arial"/>
                <w:lang w:val="tt" w:eastAsia="ru-RU"/>
              </w:rPr>
              <w:t>15,0</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Башка гомумдәүләт мәсьәләләре</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843" w:type="dxa"/>
          </w:tcPr>
          <w:p w:rsidR="00587C56" w:rsidRPr="00B81FC7" w:rsidRDefault="00587C56" w:rsidP="00C21FEA">
            <w:pPr>
              <w:rPr>
                <w:rFonts w:ascii="Arial" w:hAnsi="Arial" w:cs="Arial"/>
                <w:lang w:eastAsia="ru-RU"/>
              </w:rPr>
            </w:pP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tabs>
                <w:tab w:val="center" w:pos="599"/>
                <w:tab w:val="right" w:pos="1199"/>
              </w:tabs>
              <w:rPr>
                <w:rFonts w:ascii="Arial" w:hAnsi="Arial" w:cs="Arial"/>
                <w:lang w:eastAsia="ru-RU"/>
              </w:rPr>
            </w:pPr>
            <w:r w:rsidRPr="00B81FC7">
              <w:rPr>
                <w:rFonts w:ascii="Arial" w:hAnsi="Arial" w:cs="Arial"/>
                <w:lang w:val="tt" w:eastAsia="ru-RU"/>
              </w:rPr>
              <w:t xml:space="preserve">       33,9</w:t>
            </w:r>
          </w:p>
        </w:tc>
      </w:tr>
      <w:tr w:rsidR="00B518A1" w:rsidRPr="00B81FC7" w:rsidTr="00C21FEA">
        <w:tc>
          <w:tcPr>
            <w:tcW w:w="4962" w:type="dxa"/>
          </w:tcPr>
          <w:p w:rsidR="00587C56" w:rsidRPr="00B81FC7" w:rsidRDefault="00B81FC7" w:rsidP="00C21FEA">
            <w:pPr>
              <w:overflowPunct w:val="0"/>
              <w:autoSpaceDE w:val="0"/>
              <w:autoSpaceDN w:val="0"/>
              <w:adjustRightInd w:val="0"/>
              <w:textAlignment w:val="baseline"/>
              <w:rPr>
                <w:rFonts w:ascii="Arial" w:hAnsi="Arial" w:cs="Arial"/>
                <w:lang w:eastAsia="ru-RU"/>
              </w:rPr>
            </w:pPr>
            <w:r w:rsidRPr="00B81FC7">
              <w:rPr>
                <w:rFonts w:ascii="Arial" w:hAnsi="Arial" w:cs="Arial"/>
                <w:lang w:val="tt" w:eastAsia="ru-RU"/>
              </w:rPr>
              <w:t>Үзәк аппарат</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tabs>
                <w:tab w:val="center" w:pos="599"/>
                <w:tab w:val="right" w:pos="1199"/>
              </w:tabs>
              <w:jc w:val="center"/>
              <w:rPr>
                <w:rFonts w:ascii="Arial" w:hAnsi="Arial" w:cs="Arial"/>
                <w:lang w:eastAsia="ru-RU"/>
              </w:rPr>
            </w:pPr>
            <w:r w:rsidRPr="00B81FC7">
              <w:rPr>
                <w:rFonts w:ascii="Arial" w:hAnsi="Arial" w:cs="Arial"/>
                <w:lang w:val="tt" w:eastAsia="ru-RU"/>
              </w:rPr>
              <w:t>0,0</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Башка бюджет ассигнованиеләре</w:t>
            </w:r>
          </w:p>
        </w:tc>
        <w:tc>
          <w:tcPr>
            <w:tcW w:w="567" w:type="dxa"/>
          </w:tcPr>
          <w:p w:rsidR="00587C56" w:rsidRPr="00B81FC7" w:rsidRDefault="00587C56" w:rsidP="00C21FEA">
            <w:pPr>
              <w:jc w:val="right"/>
              <w:rPr>
                <w:rFonts w:ascii="Arial" w:hAnsi="Arial" w:cs="Arial"/>
                <w:lang w:eastAsia="ru-RU"/>
              </w:rPr>
            </w:pPr>
          </w:p>
        </w:tc>
        <w:tc>
          <w:tcPr>
            <w:tcW w:w="567" w:type="dxa"/>
          </w:tcPr>
          <w:p w:rsidR="00587C56" w:rsidRPr="00B81FC7" w:rsidRDefault="00587C56" w:rsidP="00C21FEA">
            <w:pPr>
              <w:jc w:val="right"/>
              <w:rPr>
                <w:rFonts w:ascii="Arial" w:hAnsi="Arial" w:cs="Arial"/>
                <w:lang w:eastAsia="ru-RU"/>
              </w:rPr>
            </w:pP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99 0 00 0295 0</w:t>
            </w: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852</w:t>
            </w:r>
          </w:p>
        </w:tc>
        <w:tc>
          <w:tcPr>
            <w:tcW w:w="1415" w:type="dxa"/>
          </w:tcPr>
          <w:p w:rsidR="00587C56" w:rsidRPr="00B81FC7" w:rsidRDefault="00B81FC7" w:rsidP="00C21FEA">
            <w:pPr>
              <w:tabs>
                <w:tab w:val="center" w:pos="599"/>
                <w:tab w:val="right" w:pos="1199"/>
              </w:tabs>
              <w:jc w:val="center"/>
              <w:rPr>
                <w:rFonts w:ascii="Arial" w:hAnsi="Arial" w:cs="Arial"/>
                <w:lang w:eastAsia="ru-RU"/>
              </w:rPr>
            </w:pPr>
            <w:r w:rsidRPr="00B81FC7">
              <w:rPr>
                <w:rFonts w:ascii="Arial" w:hAnsi="Arial" w:cs="Arial"/>
                <w:lang w:val="tt" w:eastAsia="ru-RU"/>
              </w:rPr>
              <w:t>33,9</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Оешмалар милкенә салынган салымны һәм җир салымын түләү</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99 0 00 0295 0</w:t>
            </w: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33,9</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Башка бюджет ассигнованиеләре</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99 0 00 0295 0</w:t>
            </w: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852</w:t>
            </w:r>
          </w:p>
        </w:tc>
        <w:tc>
          <w:tcPr>
            <w:tcW w:w="1415"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       33,9</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Милли икътисад</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567" w:type="dxa"/>
          </w:tcPr>
          <w:p w:rsidR="00587C56" w:rsidRPr="00B81FC7" w:rsidRDefault="00587C56" w:rsidP="00C21FEA">
            <w:pPr>
              <w:jc w:val="right"/>
              <w:rPr>
                <w:rFonts w:ascii="Arial" w:hAnsi="Arial" w:cs="Arial"/>
                <w:bCs/>
                <w:lang w:eastAsia="ru-RU"/>
              </w:rPr>
            </w:pPr>
          </w:p>
        </w:tc>
        <w:tc>
          <w:tcPr>
            <w:tcW w:w="1843" w:type="dxa"/>
          </w:tcPr>
          <w:p w:rsidR="00587C56" w:rsidRPr="00B81FC7" w:rsidRDefault="00587C56" w:rsidP="00C21FEA">
            <w:pPr>
              <w:rPr>
                <w:rFonts w:ascii="Arial" w:hAnsi="Arial" w:cs="Arial"/>
                <w:lang w:eastAsia="ru-RU"/>
              </w:rPr>
            </w:pPr>
          </w:p>
        </w:tc>
        <w:tc>
          <w:tcPr>
            <w:tcW w:w="711" w:type="dxa"/>
          </w:tcPr>
          <w:p w:rsidR="00587C56" w:rsidRPr="00B81FC7" w:rsidRDefault="00587C56" w:rsidP="00C21FEA">
            <w:pPr>
              <w:jc w:val="right"/>
              <w:rPr>
                <w:rFonts w:ascii="Arial" w:hAnsi="Arial" w:cs="Arial"/>
                <w:bCs/>
                <w:lang w:eastAsia="ru-RU"/>
              </w:rPr>
            </w:pP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4653,8</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Су хуҗалыгы</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567" w:type="dxa"/>
          </w:tcPr>
          <w:p w:rsidR="00587C56" w:rsidRPr="00B81FC7" w:rsidRDefault="00587C56" w:rsidP="00C21FEA">
            <w:pPr>
              <w:jc w:val="right"/>
              <w:rPr>
                <w:rFonts w:ascii="Arial" w:hAnsi="Arial" w:cs="Arial"/>
                <w:bCs/>
                <w:lang w:eastAsia="ru-RU"/>
              </w:rPr>
            </w:pPr>
          </w:p>
        </w:tc>
        <w:tc>
          <w:tcPr>
            <w:tcW w:w="1843" w:type="dxa"/>
          </w:tcPr>
          <w:p w:rsidR="00587C56" w:rsidRPr="00B81FC7" w:rsidRDefault="00587C56" w:rsidP="00C21FEA">
            <w:pPr>
              <w:rPr>
                <w:rFonts w:ascii="Arial" w:hAnsi="Arial" w:cs="Arial"/>
                <w:lang w:eastAsia="ru-RU"/>
              </w:rPr>
            </w:pPr>
          </w:p>
        </w:tc>
        <w:tc>
          <w:tcPr>
            <w:tcW w:w="711" w:type="dxa"/>
          </w:tcPr>
          <w:p w:rsidR="00587C56" w:rsidRPr="00B81FC7" w:rsidRDefault="00587C56" w:rsidP="00C21FEA">
            <w:pPr>
              <w:jc w:val="right"/>
              <w:rPr>
                <w:rFonts w:ascii="Arial" w:hAnsi="Arial" w:cs="Arial"/>
                <w:bCs/>
                <w:lang w:eastAsia="ru-RU"/>
              </w:rPr>
            </w:pP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179,3</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Гидротехник корылмаларны тотуга чыгымнар</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06</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99 0 00 90430</w:t>
            </w:r>
          </w:p>
        </w:tc>
        <w:tc>
          <w:tcPr>
            <w:tcW w:w="711" w:type="dxa"/>
          </w:tcPr>
          <w:p w:rsidR="00587C56" w:rsidRPr="00B81FC7" w:rsidRDefault="00587C56" w:rsidP="00C21FEA">
            <w:pPr>
              <w:jc w:val="right"/>
              <w:rPr>
                <w:rFonts w:ascii="Arial" w:hAnsi="Arial" w:cs="Arial"/>
                <w:bCs/>
                <w:lang w:eastAsia="ru-RU"/>
              </w:rPr>
            </w:pP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179,3</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Юл хуҗалыгы</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09</w:t>
            </w:r>
          </w:p>
        </w:tc>
        <w:tc>
          <w:tcPr>
            <w:tcW w:w="1843" w:type="dxa"/>
          </w:tcPr>
          <w:p w:rsidR="00587C56" w:rsidRPr="00B81FC7" w:rsidRDefault="00587C56" w:rsidP="00C21FEA">
            <w:pPr>
              <w:rPr>
                <w:rFonts w:ascii="Arial" w:hAnsi="Arial" w:cs="Arial"/>
                <w:lang w:eastAsia="ru-RU"/>
              </w:rPr>
            </w:pPr>
          </w:p>
        </w:tc>
        <w:tc>
          <w:tcPr>
            <w:tcW w:w="711" w:type="dxa"/>
          </w:tcPr>
          <w:p w:rsidR="00587C56" w:rsidRPr="00B81FC7" w:rsidRDefault="00587C56" w:rsidP="00C21FEA">
            <w:pPr>
              <w:jc w:val="right"/>
              <w:rPr>
                <w:rFonts w:ascii="Arial" w:hAnsi="Arial" w:cs="Arial"/>
                <w:bCs/>
                <w:lang w:eastAsia="ru-RU"/>
              </w:rPr>
            </w:pP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4474,5</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Төзекләндерү кысаларында шәһәр округлары һәм җирлекләре чикләрендә автомобиль юлларын һәм инженерлык </w:t>
            </w:r>
            <w:r w:rsidRPr="00B81FC7">
              <w:rPr>
                <w:rFonts w:ascii="Arial" w:hAnsi="Arial" w:cs="Arial"/>
                <w:lang w:val="tt" w:eastAsia="ru-RU"/>
              </w:rPr>
              <w:lastRenderedPageBreak/>
              <w:t>корылмаларын төзү, карап тоту һәм ремонтлау</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lastRenderedPageBreak/>
              <w:t>04</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09</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99 0 00 78020</w:t>
            </w:r>
          </w:p>
        </w:tc>
        <w:tc>
          <w:tcPr>
            <w:tcW w:w="711" w:type="dxa"/>
          </w:tcPr>
          <w:p w:rsidR="00587C56" w:rsidRPr="00B81FC7" w:rsidRDefault="00587C56" w:rsidP="00C21FEA">
            <w:pPr>
              <w:jc w:val="right"/>
              <w:rPr>
                <w:rFonts w:ascii="Arial" w:hAnsi="Arial" w:cs="Arial"/>
                <w:bCs/>
                <w:lang w:eastAsia="ru-RU"/>
              </w:rPr>
            </w:pP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4474,5</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lastRenderedPageBreak/>
              <w:t xml:space="preserve">Дәүләт (муниципаль) ихтыяҗлары өчен товарлар, эшләр һәм хезмәтләр сатып алу </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09</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99 0 00 78020</w:t>
            </w:r>
          </w:p>
        </w:tc>
        <w:tc>
          <w:tcPr>
            <w:tcW w:w="7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415" w:type="dxa"/>
          </w:tcPr>
          <w:p w:rsidR="00587C56" w:rsidRPr="00B81FC7" w:rsidRDefault="00B81FC7" w:rsidP="00C21FEA">
            <w:pPr>
              <w:rPr>
                <w:rFonts w:ascii="Arial" w:hAnsi="Arial" w:cs="Arial"/>
                <w:bCs/>
                <w:lang w:eastAsia="ru-RU"/>
              </w:rPr>
            </w:pPr>
            <w:r w:rsidRPr="00B81FC7">
              <w:rPr>
                <w:rFonts w:ascii="Arial" w:hAnsi="Arial" w:cs="Arial"/>
                <w:bCs/>
                <w:lang w:val="tt" w:eastAsia="ru-RU"/>
              </w:rPr>
              <w:t xml:space="preserve">         4474,5</w:t>
            </w:r>
          </w:p>
        </w:tc>
      </w:tr>
      <w:tr w:rsidR="00B518A1" w:rsidRPr="00B81FC7" w:rsidTr="00C21FEA">
        <w:tc>
          <w:tcPr>
            <w:tcW w:w="4962" w:type="dxa"/>
          </w:tcPr>
          <w:p w:rsidR="00587C56" w:rsidRPr="00B81FC7" w:rsidRDefault="00B81FC7" w:rsidP="00C21FEA">
            <w:pPr>
              <w:jc w:val="both"/>
              <w:rPr>
                <w:rFonts w:ascii="Arial" w:hAnsi="Arial" w:cs="Arial"/>
                <w:bCs/>
                <w:lang w:eastAsia="ru-RU"/>
              </w:rPr>
            </w:pPr>
            <w:r w:rsidRPr="00B81FC7">
              <w:rPr>
                <w:rFonts w:ascii="Arial" w:hAnsi="Arial" w:cs="Arial"/>
                <w:bCs/>
                <w:lang w:val="tt" w:eastAsia="ru-RU"/>
              </w:rPr>
              <w:t>Торак-коммуналь хуҗалык</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587C56" w:rsidP="00C21FEA">
            <w:pPr>
              <w:jc w:val="right"/>
              <w:rPr>
                <w:rFonts w:ascii="Arial" w:hAnsi="Arial" w:cs="Arial"/>
                <w:bCs/>
                <w:lang w:eastAsia="ru-RU"/>
              </w:rPr>
            </w:pPr>
          </w:p>
        </w:tc>
        <w:tc>
          <w:tcPr>
            <w:tcW w:w="1843" w:type="dxa"/>
          </w:tcPr>
          <w:p w:rsidR="00587C56" w:rsidRPr="00B81FC7" w:rsidRDefault="00587C56" w:rsidP="00C21FEA">
            <w:pPr>
              <w:jc w:val="right"/>
              <w:rPr>
                <w:rFonts w:ascii="Arial" w:hAnsi="Arial" w:cs="Arial"/>
                <w:bCs/>
                <w:lang w:eastAsia="ru-RU"/>
              </w:rPr>
            </w:pPr>
          </w:p>
        </w:tc>
        <w:tc>
          <w:tcPr>
            <w:tcW w:w="711" w:type="dxa"/>
          </w:tcPr>
          <w:p w:rsidR="00587C56" w:rsidRPr="00B81FC7" w:rsidRDefault="00587C56" w:rsidP="00C21FEA">
            <w:pPr>
              <w:jc w:val="right"/>
              <w:rPr>
                <w:rFonts w:ascii="Arial" w:hAnsi="Arial" w:cs="Arial"/>
                <w:bCs/>
                <w:lang w:eastAsia="ru-RU"/>
              </w:rPr>
            </w:pP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4381,6</w:t>
            </w:r>
          </w:p>
        </w:tc>
      </w:tr>
      <w:tr w:rsidR="00B518A1" w:rsidRPr="00B81FC7" w:rsidTr="00C21FEA">
        <w:tc>
          <w:tcPr>
            <w:tcW w:w="4962" w:type="dxa"/>
          </w:tcPr>
          <w:p w:rsidR="00587C56" w:rsidRPr="00B81FC7" w:rsidRDefault="00B81FC7" w:rsidP="00C21FEA">
            <w:pPr>
              <w:jc w:val="both"/>
              <w:rPr>
                <w:rFonts w:ascii="Arial" w:hAnsi="Arial" w:cs="Arial"/>
                <w:bCs/>
                <w:lang w:eastAsia="ru-RU"/>
              </w:rPr>
            </w:pPr>
            <w:r w:rsidRPr="00B81FC7">
              <w:rPr>
                <w:rFonts w:ascii="Arial" w:hAnsi="Arial" w:cs="Arial"/>
                <w:bCs/>
                <w:lang w:val="tt" w:eastAsia="ru-RU"/>
              </w:rPr>
              <w:t>Коммуналь хуҗалык</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02</w:t>
            </w:r>
          </w:p>
        </w:tc>
        <w:tc>
          <w:tcPr>
            <w:tcW w:w="1843" w:type="dxa"/>
          </w:tcPr>
          <w:p w:rsidR="00587C56" w:rsidRPr="00B81FC7" w:rsidRDefault="00587C56" w:rsidP="00C21FEA">
            <w:pPr>
              <w:jc w:val="right"/>
              <w:rPr>
                <w:rFonts w:ascii="Arial" w:hAnsi="Arial" w:cs="Arial"/>
                <w:bCs/>
                <w:lang w:eastAsia="ru-RU"/>
              </w:rPr>
            </w:pPr>
          </w:p>
        </w:tc>
        <w:tc>
          <w:tcPr>
            <w:tcW w:w="711" w:type="dxa"/>
          </w:tcPr>
          <w:p w:rsidR="00587C56" w:rsidRPr="00B81FC7" w:rsidRDefault="00587C56" w:rsidP="00C21FEA">
            <w:pPr>
              <w:jc w:val="right"/>
              <w:rPr>
                <w:rFonts w:ascii="Arial" w:hAnsi="Arial" w:cs="Arial"/>
                <w:bCs/>
                <w:lang w:eastAsia="ru-RU"/>
              </w:rPr>
            </w:pP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25,6</w:t>
            </w:r>
          </w:p>
        </w:tc>
      </w:tr>
      <w:tr w:rsidR="00B518A1" w:rsidRPr="00B81FC7" w:rsidTr="00C21FEA">
        <w:tc>
          <w:tcPr>
            <w:tcW w:w="4962" w:type="dxa"/>
          </w:tcPr>
          <w:p w:rsidR="00587C56" w:rsidRPr="00B81FC7" w:rsidRDefault="00B81FC7" w:rsidP="00C21FEA">
            <w:pPr>
              <w:jc w:val="both"/>
              <w:rPr>
                <w:rFonts w:ascii="Arial" w:hAnsi="Arial" w:cs="Arial"/>
                <w:bCs/>
                <w:lang w:eastAsia="ru-RU"/>
              </w:rPr>
            </w:pPr>
            <w:r w:rsidRPr="00B81FC7">
              <w:rPr>
                <w:rFonts w:ascii="Arial" w:hAnsi="Arial" w:cs="Arial"/>
                <w:bCs/>
                <w:lang w:val="tt" w:eastAsia="ru-RU"/>
              </w:rPr>
              <w:t>Торак-коммуналь хуҗалык өлкәсендә чаралар</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02</w:t>
            </w:r>
          </w:p>
        </w:tc>
        <w:tc>
          <w:tcPr>
            <w:tcW w:w="1843" w:type="dxa"/>
          </w:tcPr>
          <w:p w:rsidR="00587C56" w:rsidRPr="00B81FC7" w:rsidRDefault="00B81FC7" w:rsidP="00C21FEA">
            <w:pPr>
              <w:rPr>
                <w:rFonts w:ascii="Arial" w:hAnsi="Arial" w:cs="Arial"/>
                <w:bCs/>
                <w:lang w:eastAsia="ru-RU"/>
              </w:rPr>
            </w:pPr>
            <w:r w:rsidRPr="00B81FC7">
              <w:rPr>
                <w:rFonts w:ascii="Arial" w:hAnsi="Arial" w:cs="Arial"/>
                <w:bCs/>
                <w:lang w:val="tt" w:eastAsia="ru-RU"/>
              </w:rPr>
              <w:t>99 0 00 75050</w:t>
            </w:r>
          </w:p>
        </w:tc>
        <w:tc>
          <w:tcPr>
            <w:tcW w:w="711" w:type="dxa"/>
          </w:tcPr>
          <w:p w:rsidR="00587C56" w:rsidRPr="00B81FC7" w:rsidRDefault="00587C56" w:rsidP="00C21FEA">
            <w:pPr>
              <w:jc w:val="right"/>
              <w:rPr>
                <w:rFonts w:ascii="Arial" w:hAnsi="Arial" w:cs="Arial"/>
                <w:bCs/>
                <w:lang w:eastAsia="ru-RU"/>
              </w:rPr>
            </w:pP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25,6</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02</w:t>
            </w:r>
          </w:p>
        </w:tc>
        <w:tc>
          <w:tcPr>
            <w:tcW w:w="1843" w:type="dxa"/>
          </w:tcPr>
          <w:p w:rsidR="00587C56" w:rsidRPr="00B81FC7" w:rsidRDefault="00B81FC7" w:rsidP="00C21FEA">
            <w:pPr>
              <w:rPr>
                <w:rFonts w:ascii="Arial" w:hAnsi="Arial" w:cs="Arial"/>
                <w:bCs/>
                <w:lang w:eastAsia="ru-RU"/>
              </w:rPr>
            </w:pPr>
            <w:r w:rsidRPr="00B81FC7">
              <w:rPr>
                <w:rFonts w:ascii="Arial" w:hAnsi="Arial" w:cs="Arial"/>
                <w:bCs/>
                <w:lang w:val="tt" w:eastAsia="ru-RU"/>
              </w:rPr>
              <w:t>99 0 00 75050</w:t>
            </w:r>
          </w:p>
        </w:tc>
        <w:tc>
          <w:tcPr>
            <w:tcW w:w="7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25,6</w:t>
            </w:r>
          </w:p>
        </w:tc>
      </w:tr>
      <w:tr w:rsidR="00B518A1" w:rsidRPr="00B81FC7" w:rsidTr="00C21FEA">
        <w:tc>
          <w:tcPr>
            <w:tcW w:w="4962" w:type="dxa"/>
          </w:tcPr>
          <w:p w:rsidR="00587C56" w:rsidRPr="00B81FC7" w:rsidRDefault="00B81FC7" w:rsidP="00C21FEA">
            <w:pPr>
              <w:overflowPunct w:val="0"/>
              <w:autoSpaceDE w:val="0"/>
              <w:autoSpaceDN w:val="0"/>
              <w:adjustRightInd w:val="0"/>
              <w:textAlignment w:val="baseline"/>
              <w:rPr>
                <w:rFonts w:ascii="Arial" w:hAnsi="Arial" w:cs="Arial"/>
                <w:bCs/>
                <w:lang w:eastAsia="ru-RU"/>
              </w:rPr>
            </w:pPr>
            <w:r w:rsidRPr="00B81FC7">
              <w:rPr>
                <w:rFonts w:ascii="Arial" w:hAnsi="Arial" w:cs="Arial"/>
                <w:bCs/>
                <w:lang w:val="tt" w:eastAsia="ru-RU"/>
              </w:rPr>
              <w:t>Төзекләндерү</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843" w:type="dxa"/>
          </w:tcPr>
          <w:p w:rsidR="00587C56" w:rsidRPr="00B81FC7" w:rsidRDefault="00587C56" w:rsidP="00C21FEA">
            <w:pPr>
              <w:rPr>
                <w:rFonts w:ascii="Arial" w:hAnsi="Arial" w:cs="Arial"/>
                <w:bCs/>
                <w:lang w:eastAsia="ru-RU"/>
              </w:rPr>
            </w:pPr>
          </w:p>
        </w:tc>
        <w:tc>
          <w:tcPr>
            <w:tcW w:w="711" w:type="dxa"/>
          </w:tcPr>
          <w:p w:rsidR="00587C56" w:rsidRPr="00B81FC7" w:rsidRDefault="00587C56" w:rsidP="00C21FEA">
            <w:pPr>
              <w:jc w:val="right"/>
              <w:rPr>
                <w:rFonts w:ascii="Arial" w:hAnsi="Arial" w:cs="Arial"/>
                <w:bCs/>
                <w:lang w:eastAsia="ru-RU"/>
              </w:rPr>
            </w:pP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4356,0</w:t>
            </w:r>
          </w:p>
        </w:tc>
      </w:tr>
      <w:tr w:rsidR="00B518A1" w:rsidRPr="00B81FC7" w:rsidTr="00C21FEA">
        <w:tc>
          <w:tcPr>
            <w:tcW w:w="4962" w:type="dxa"/>
          </w:tcPr>
          <w:p w:rsidR="00587C56" w:rsidRPr="00B81FC7" w:rsidRDefault="00B81FC7" w:rsidP="00C21FEA">
            <w:pPr>
              <w:rPr>
                <w:rFonts w:ascii="Arial" w:hAnsi="Arial" w:cs="Arial"/>
                <w:bCs/>
                <w:lang w:eastAsia="ru-RU"/>
              </w:rPr>
            </w:pPr>
            <w:r w:rsidRPr="00B81FC7">
              <w:rPr>
                <w:rFonts w:ascii="Arial" w:hAnsi="Arial" w:cs="Arial"/>
                <w:bCs/>
                <w:lang w:val="tt" w:eastAsia="ru-RU"/>
              </w:rPr>
              <w:t>Урамнарны яктырту</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843" w:type="dxa"/>
          </w:tcPr>
          <w:p w:rsidR="00587C56" w:rsidRPr="00B81FC7" w:rsidRDefault="00B81FC7" w:rsidP="00C21FEA">
            <w:pPr>
              <w:rPr>
                <w:rFonts w:ascii="Arial" w:hAnsi="Arial" w:cs="Arial"/>
                <w:bCs/>
                <w:lang w:eastAsia="ru-RU"/>
              </w:rPr>
            </w:pPr>
            <w:r w:rsidRPr="00B81FC7">
              <w:rPr>
                <w:rFonts w:ascii="Arial" w:hAnsi="Arial" w:cs="Arial"/>
                <w:bCs/>
                <w:lang w:val="tt" w:eastAsia="ru-RU"/>
              </w:rPr>
              <w:t>99 0 00 78010</w:t>
            </w:r>
          </w:p>
        </w:tc>
        <w:tc>
          <w:tcPr>
            <w:tcW w:w="711" w:type="dxa"/>
          </w:tcPr>
          <w:p w:rsidR="00587C56" w:rsidRPr="00B81FC7" w:rsidRDefault="00587C56" w:rsidP="00C21FEA">
            <w:pPr>
              <w:jc w:val="right"/>
              <w:rPr>
                <w:rFonts w:ascii="Arial" w:hAnsi="Arial" w:cs="Arial"/>
                <w:bCs/>
                <w:lang w:eastAsia="ru-RU"/>
              </w:rPr>
            </w:pPr>
          </w:p>
        </w:tc>
        <w:tc>
          <w:tcPr>
            <w:tcW w:w="1415" w:type="dxa"/>
          </w:tcPr>
          <w:p w:rsidR="00587C56" w:rsidRPr="00B81FC7" w:rsidRDefault="00B81FC7" w:rsidP="00C21FEA">
            <w:pPr>
              <w:rPr>
                <w:rFonts w:ascii="Arial" w:hAnsi="Arial" w:cs="Arial"/>
                <w:bCs/>
                <w:lang w:eastAsia="ru-RU"/>
              </w:rPr>
            </w:pPr>
            <w:r w:rsidRPr="00B81FC7">
              <w:rPr>
                <w:rFonts w:ascii="Arial" w:hAnsi="Arial" w:cs="Arial"/>
                <w:bCs/>
                <w:lang w:val="tt" w:eastAsia="ru-RU"/>
              </w:rPr>
              <w:t xml:space="preserve">      2756,0</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843" w:type="dxa"/>
          </w:tcPr>
          <w:p w:rsidR="00587C56" w:rsidRPr="00B81FC7" w:rsidRDefault="00B81FC7" w:rsidP="00C21FEA">
            <w:pPr>
              <w:rPr>
                <w:rFonts w:ascii="Arial" w:hAnsi="Arial" w:cs="Arial"/>
                <w:bCs/>
                <w:lang w:eastAsia="ru-RU"/>
              </w:rPr>
            </w:pPr>
            <w:r w:rsidRPr="00B81FC7">
              <w:rPr>
                <w:rFonts w:ascii="Arial" w:hAnsi="Arial" w:cs="Arial"/>
                <w:bCs/>
                <w:lang w:val="tt" w:eastAsia="ru-RU"/>
              </w:rPr>
              <w:t>99 0 00 78010</w:t>
            </w:r>
          </w:p>
        </w:tc>
        <w:tc>
          <w:tcPr>
            <w:tcW w:w="7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415"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2756,0</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Яшелләндерү</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99 0 00 78030</w:t>
            </w: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1000,0</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99 0 00 78030</w:t>
            </w: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1000,0</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Зиратларны карап тоту</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99 0 00 78040</w:t>
            </w: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100,0</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99 0 00 78040</w:t>
            </w: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100,0</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Шәһәр округларын һәм җирлекләрен төзекләндерү буенча башка чаралар</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99 0 00 78050</w:t>
            </w: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500,0</w:t>
            </w:r>
          </w:p>
        </w:tc>
      </w:tr>
      <w:tr w:rsidR="00B518A1" w:rsidRPr="00B81FC7" w:rsidTr="00C21FEA">
        <w:tc>
          <w:tcPr>
            <w:tcW w:w="4962"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99 0 00 78050</w:t>
            </w: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500,0</w:t>
            </w:r>
          </w:p>
        </w:tc>
      </w:tr>
      <w:tr w:rsidR="00B518A1" w:rsidRPr="00B81FC7" w:rsidTr="00C21FEA">
        <w:tc>
          <w:tcPr>
            <w:tcW w:w="4962" w:type="dxa"/>
          </w:tcPr>
          <w:p w:rsidR="00587C56" w:rsidRPr="00B81FC7" w:rsidRDefault="00B81FC7" w:rsidP="00C21FEA">
            <w:pPr>
              <w:jc w:val="both"/>
              <w:rPr>
                <w:rFonts w:ascii="Arial" w:hAnsi="Arial" w:cs="Arial"/>
              </w:rPr>
            </w:pPr>
            <w:r w:rsidRPr="00B81FC7">
              <w:rPr>
                <w:rFonts w:ascii="Arial" w:hAnsi="Arial" w:cs="Arial"/>
                <w:lang w:val="tt"/>
              </w:rPr>
              <w:t>Мәдәният һәм кинематография</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587C56" w:rsidP="00C21FEA">
            <w:pPr>
              <w:jc w:val="right"/>
              <w:rPr>
                <w:rFonts w:ascii="Arial" w:hAnsi="Arial" w:cs="Arial"/>
              </w:rPr>
            </w:pPr>
          </w:p>
        </w:tc>
        <w:tc>
          <w:tcPr>
            <w:tcW w:w="1843" w:type="dxa"/>
          </w:tcPr>
          <w:p w:rsidR="00587C56" w:rsidRPr="00B81FC7" w:rsidRDefault="00587C56" w:rsidP="00C21FEA">
            <w:pPr>
              <w:jc w:val="right"/>
              <w:rPr>
                <w:rFonts w:ascii="Arial" w:hAnsi="Arial" w:cs="Arial"/>
              </w:rPr>
            </w:pPr>
          </w:p>
        </w:tc>
        <w:tc>
          <w:tcPr>
            <w:tcW w:w="711" w:type="dxa"/>
          </w:tcPr>
          <w:p w:rsidR="00587C56" w:rsidRPr="00B81FC7" w:rsidRDefault="00587C56" w:rsidP="00C21FEA">
            <w:pPr>
              <w:jc w:val="right"/>
              <w:rPr>
                <w:rFonts w:ascii="Arial" w:hAnsi="Arial" w:cs="Arial"/>
              </w:rPr>
            </w:pPr>
          </w:p>
        </w:tc>
        <w:tc>
          <w:tcPr>
            <w:tcW w:w="1415" w:type="dxa"/>
          </w:tcPr>
          <w:p w:rsidR="00587C56" w:rsidRPr="00B81FC7" w:rsidRDefault="00B81FC7" w:rsidP="00C21FEA">
            <w:pPr>
              <w:jc w:val="center"/>
              <w:rPr>
                <w:rFonts w:ascii="Arial" w:hAnsi="Arial" w:cs="Arial"/>
              </w:rPr>
            </w:pPr>
            <w:r w:rsidRPr="00B81FC7">
              <w:rPr>
                <w:rFonts w:ascii="Arial" w:hAnsi="Arial" w:cs="Arial"/>
                <w:lang w:val="tt"/>
              </w:rPr>
              <w:t>1366,9</w:t>
            </w:r>
          </w:p>
        </w:tc>
      </w:tr>
      <w:tr w:rsidR="00B518A1" w:rsidRPr="00B81FC7" w:rsidTr="00C21FEA">
        <w:tc>
          <w:tcPr>
            <w:tcW w:w="4962" w:type="dxa"/>
          </w:tcPr>
          <w:p w:rsidR="00587C56" w:rsidRPr="00B81FC7" w:rsidRDefault="00B81FC7" w:rsidP="00C21FEA">
            <w:pPr>
              <w:jc w:val="both"/>
              <w:rPr>
                <w:rFonts w:ascii="Arial" w:hAnsi="Arial" w:cs="Arial"/>
              </w:rPr>
            </w:pPr>
            <w:r w:rsidRPr="00B81FC7">
              <w:rPr>
                <w:rFonts w:ascii="Arial" w:hAnsi="Arial" w:cs="Arial"/>
                <w:lang w:val="tt"/>
              </w:rPr>
              <w:t>Мәдәният</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99 0 00 00000</w:t>
            </w:r>
          </w:p>
        </w:tc>
        <w:tc>
          <w:tcPr>
            <w:tcW w:w="711" w:type="dxa"/>
          </w:tcPr>
          <w:p w:rsidR="00587C56" w:rsidRPr="00B81FC7" w:rsidRDefault="00587C56" w:rsidP="00C21FEA">
            <w:pPr>
              <w:jc w:val="right"/>
              <w:rPr>
                <w:rFonts w:ascii="Arial" w:hAnsi="Arial" w:cs="Arial"/>
              </w:rPr>
            </w:pPr>
          </w:p>
        </w:tc>
        <w:tc>
          <w:tcPr>
            <w:tcW w:w="1415" w:type="dxa"/>
          </w:tcPr>
          <w:p w:rsidR="00587C56" w:rsidRPr="00B81FC7" w:rsidRDefault="00B81FC7" w:rsidP="00C21FEA">
            <w:pPr>
              <w:jc w:val="center"/>
              <w:rPr>
                <w:rFonts w:ascii="Arial" w:hAnsi="Arial" w:cs="Arial"/>
              </w:rPr>
            </w:pPr>
            <w:r w:rsidRPr="00B81FC7">
              <w:rPr>
                <w:rFonts w:ascii="Arial" w:hAnsi="Arial" w:cs="Arial"/>
                <w:lang w:val="tt"/>
              </w:rPr>
              <w:t>1366,9</w:t>
            </w:r>
          </w:p>
        </w:tc>
      </w:tr>
      <w:tr w:rsidR="00B518A1" w:rsidRPr="00B81FC7" w:rsidTr="00C21FEA">
        <w:tc>
          <w:tcPr>
            <w:tcW w:w="4962" w:type="dxa"/>
          </w:tcPr>
          <w:p w:rsidR="00587C56" w:rsidRPr="00B81FC7" w:rsidRDefault="00B81FC7" w:rsidP="00C21FEA">
            <w:pPr>
              <w:jc w:val="both"/>
              <w:rPr>
                <w:rFonts w:ascii="Arial" w:hAnsi="Arial" w:cs="Arial"/>
              </w:rPr>
            </w:pPr>
            <w:r w:rsidRPr="00B81FC7">
              <w:rPr>
                <w:rFonts w:ascii="Arial" w:hAnsi="Arial" w:cs="Arial"/>
                <w:lang w:val="tt"/>
              </w:rPr>
              <w:t>Китапханәләр эшчәнлеген тәэмин итү</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99 0 00 44090</w:t>
            </w:r>
          </w:p>
        </w:tc>
        <w:tc>
          <w:tcPr>
            <w:tcW w:w="711" w:type="dxa"/>
          </w:tcPr>
          <w:p w:rsidR="00587C56" w:rsidRPr="00B81FC7" w:rsidRDefault="00587C56" w:rsidP="00C21FEA">
            <w:pPr>
              <w:jc w:val="right"/>
              <w:rPr>
                <w:rFonts w:ascii="Arial" w:hAnsi="Arial" w:cs="Arial"/>
              </w:rPr>
            </w:pPr>
          </w:p>
        </w:tc>
        <w:tc>
          <w:tcPr>
            <w:tcW w:w="1415" w:type="dxa"/>
          </w:tcPr>
          <w:p w:rsidR="00587C56" w:rsidRPr="00B81FC7" w:rsidRDefault="00B81FC7" w:rsidP="00C21FEA">
            <w:pPr>
              <w:jc w:val="center"/>
              <w:rPr>
                <w:rFonts w:ascii="Arial" w:hAnsi="Arial" w:cs="Arial"/>
              </w:rPr>
            </w:pPr>
            <w:r w:rsidRPr="00B81FC7">
              <w:rPr>
                <w:rFonts w:ascii="Arial" w:hAnsi="Arial" w:cs="Arial"/>
                <w:lang w:val="tt"/>
              </w:rPr>
              <w:t>551,6</w:t>
            </w:r>
          </w:p>
        </w:tc>
      </w:tr>
      <w:tr w:rsidR="00B518A1" w:rsidRPr="00B81FC7" w:rsidTr="00C21FEA">
        <w:trPr>
          <w:trHeight w:val="1839"/>
        </w:trPr>
        <w:tc>
          <w:tcPr>
            <w:tcW w:w="4962" w:type="dxa"/>
          </w:tcPr>
          <w:p w:rsidR="00587C56" w:rsidRPr="00B81FC7" w:rsidRDefault="00B81FC7" w:rsidP="00C21FEA">
            <w:pPr>
              <w:rPr>
                <w:rFonts w:ascii="Arial" w:hAnsi="Arial" w:cs="Arial"/>
              </w:rPr>
            </w:pPr>
            <w:r w:rsidRPr="00B81FC7">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587C56" w:rsidRPr="00B81FC7" w:rsidRDefault="00B81FC7" w:rsidP="00C21FEA">
            <w:pPr>
              <w:rPr>
                <w:rFonts w:ascii="Arial" w:hAnsi="Arial" w:cs="Arial"/>
              </w:rPr>
            </w:pPr>
            <w:r w:rsidRPr="00B81FC7">
              <w:rPr>
                <w:rFonts w:ascii="Arial" w:hAnsi="Arial" w:cs="Arial"/>
                <w:lang w:val="tt"/>
              </w:rPr>
              <w:t>08</w:t>
            </w:r>
          </w:p>
        </w:tc>
        <w:tc>
          <w:tcPr>
            <w:tcW w:w="567" w:type="dxa"/>
          </w:tcPr>
          <w:p w:rsidR="00587C56" w:rsidRPr="00B81FC7" w:rsidRDefault="00B81FC7" w:rsidP="00C21FEA">
            <w:pPr>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99 0 00 44090</w:t>
            </w:r>
          </w:p>
        </w:tc>
        <w:tc>
          <w:tcPr>
            <w:tcW w:w="711" w:type="dxa"/>
          </w:tcPr>
          <w:p w:rsidR="00587C56" w:rsidRPr="00B81FC7" w:rsidRDefault="00B81FC7" w:rsidP="00C21FEA">
            <w:pPr>
              <w:rPr>
                <w:rFonts w:ascii="Arial" w:hAnsi="Arial" w:cs="Arial"/>
              </w:rPr>
            </w:pPr>
            <w:r w:rsidRPr="00B81FC7">
              <w:rPr>
                <w:rFonts w:ascii="Arial" w:hAnsi="Arial" w:cs="Arial"/>
                <w:lang w:val="tt"/>
              </w:rPr>
              <w:t>100</w:t>
            </w:r>
          </w:p>
        </w:tc>
        <w:tc>
          <w:tcPr>
            <w:tcW w:w="1415" w:type="dxa"/>
          </w:tcPr>
          <w:p w:rsidR="00587C56" w:rsidRPr="00B81FC7" w:rsidRDefault="00B81FC7" w:rsidP="00C21FEA">
            <w:pPr>
              <w:jc w:val="center"/>
              <w:rPr>
                <w:rFonts w:ascii="Arial" w:hAnsi="Arial" w:cs="Arial"/>
              </w:rPr>
            </w:pPr>
            <w:r w:rsidRPr="00B81FC7">
              <w:rPr>
                <w:rFonts w:ascii="Arial" w:hAnsi="Arial" w:cs="Arial"/>
                <w:lang w:val="tt"/>
              </w:rPr>
              <w:t>150,4</w:t>
            </w:r>
          </w:p>
        </w:tc>
      </w:tr>
      <w:tr w:rsidR="00B518A1" w:rsidRPr="00B81FC7" w:rsidTr="00C21FEA">
        <w:tc>
          <w:tcPr>
            <w:tcW w:w="4962" w:type="dxa"/>
          </w:tcPr>
          <w:p w:rsidR="00587C56" w:rsidRPr="00B81FC7" w:rsidRDefault="00B81FC7" w:rsidP="00C21FEA">
            <w:pPr>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99 0 00 44090</w:t>
            </w:r>
          </w:p>
        </w:tc>
        <w:tc>
          <w:tcPr>
            <w:tcW w:w="711"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415" w:type="dxa"/>
          </w:tcPr>
          <w:p w:rsidR="00587C56" w:rsidRPr="00B81FC7" w:rsidRDefault="00B81FC7" w:rsidP="00C21FEA">
            <w:pPr>
              <w:jc w:val="center"/>
              <w:rPr>
                <w:rFonts w:ascii="Arial" w:hAnsi="Arial" w:cs="Arial"/>
              </w:rPr>
            </w:pPr>
            <w:r w:rsidRPr="00B81FC7">
              <w:rPr>
                <w:rFonts w:ascii="Arial" w:hAnsi="Arial" w:cs="Arial"/>
                <w:lang w:val="tt"/>
              </w:rPr>
              <w:t>401,2</w:t>
            </w:r>
          </w:p>
        </w:tc>
      </w:tr>
      <w:tr w:rsidR="00B518A1" w:rsidRPr="00B81FC7" w:rsidTr="00C21FEA">
        <w:tc>
          <w:tcPr>
            <w:tcW w:w="4962" w:type="dxa"/>
          </w:tcPr>
          <w:p w:rsidR="00587C56" w:rsidRPr="00B81FC7" w:rsidRDefault="00B81FC7" w:rsidP="00C21FEA">
            <w:pPr>
              <w:jc w:val="both"/>
              <w:rPr>
                <w:rFonts w:ascii="Arial" w:hAnsi="Arial" w:cs="Arial"/>
              </w:rPr>
            </w:pPr>
            <w:r w:rsidRPr="00B81FC7">
              <w:rPr>
                <w:rFonts w:ascii="Arial" w:hAnsi="Arial" w:cs="Arial"/>
                <w:lang w:val="tt"/>
              </w:rPr>
              <w:t>Клублар һәм мәдәни–ял үзәкләре эшчәнлеген тәэмин итү</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99 0 00 44091</w:t>
            </w:r>
          </w:p>
        </w:tc>
        <w:tc>
          <w:tcPr>
            <w:tcW w:w="711" w:type="dxa"/>
          </w:tcPr>
          <w:p w:rsidR="00587C56" w:rsidRPr="00B81FC7" w:rsidRDefault="00587C56" w:rsidP="00C21FEA">
            <w:pPr>
              <w:jc w:val="right"/>
              <w:rPr>
                <w:rFonts w:ascii="Arial" w:hAnsi="Arial" w:cs="Arial"/>
              </w:rPr>
            </w:pPr>
          </w:p>
        </w:tc>
        <w:tc>
          <w:tcPr>
            <w:tcW w:w="1415" w:type="dxa"/>
          </w:tcPr>
          <w:p w:rsidR="00587C56" w:rsidRPr="00B81FC7" w:rsidRDefault="00B81FC7" w:rsidP="00C21FEA">
            <w:pPr>
              <w:jc w:val="center"/>
              <w:rPr>
                <w:rFonts w:ascii="Arial" w:hAnsi="Arial" w:cs="Arial"/>
              </w:rPr>
            </w:pPr>
            <w:r w:rsidRPr="00B81FC7">
              <w:rPr>
                <w:rFonts w:ascii="Arial" w:hAnsi="Arial" w:cs="Arial"/>
                <w:lang w:val="tt"/>
              </w:rPr>
              <w:t>815,3</w:t>
            </w:r>
          </w:p>
        </w:tc>
      </w:tr>
      <w:tr w:rsidR="00B518A1" w:rsidRPr="00B81FC7" w:rsidTr="00C21FEA">
        <w:tc>
          <w:tcPr>
            <w:tcW w:w="4962" w:type="dxa"/>
          </w:tcPr>
          <w:p w:rsidR="00587C56" w:rsidRPr="00B81FC7" w:rsidRDefault="00B81FC7" w:rsidP="00C21FEA">
            <w:pPr>
              <w:rPr>
                <w:rFonts w:ascii="Arial" w:hAnsi="Arial" w:cs="Arial"/>
              </w:rPr>
            </w:pPr>
            <w:r w:rsidRPr="00B81FC7">
              <w:rPr>
                <w:rFonts w:ascii="Arial" w:hAnsi="Arial" w:cs="Arial"/>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w:t>
            </w:r>
            <w:r w:rsidRPr="00B81FC7">
              <w:rPr>
                <w:rFonts w:ascii="Arial" w:hAnsi="Arial" w:cs="Arial"/>
                <w:lang w:val="tt"/>
              </w:rPr>
              <w:lastRenderedPageBreak/>
              <w:t>түләү чыгымнары</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lastRenderedPageBreak/>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99 0 00 44091</w:t>
            </w:r>
          </w:p>
        </w:tc>
        <w:tc>
          <w:tcPr>
            <w:tcW w:w="711" w:type="dxa"/>
          </w:tcPr>
          <w:p w:rsidR="00587C56" w:rsidRPr="00B81FC7" w:rsidRDefault="00B81FC7" w:rsidP="00C21FEA">
            <w:pPr>
              <w:jc w:val="right"/>
              <w:rPr>
                <w:rFonts w:ascii="Arial" w:hAnsi="Arial" w:cs="Arial"/>
              </w:rPr>
            </w:pPr>
            <w:r w:rsidRPr="00B81FC7">
              <w:rPr>
                <w:rFonts w:ascii="Arial" w:hAnsi="Arial" w:cs="Arial"/>
                <w:lang w:val="tt"/>
              </w:rPr>
              <w:t>100</w:t>
            </w:r>
          </w:p>
        </w:tc>
        <w:tc>
          <w:tcPr>
            <w:tcW w:w="1415" w:type="dxa"/>
          </w:tcPr>
          <w:p w:rsidR="00587C56" w:rsidRPr="00B81FC7" w:rsidRDefault="00B81FC7" w:rsidP="00C21FEA">
            <w:pPr>
              <w:jc w:val="center"/>
              <w:rPr>
                <w:rFonts w:ascii="Arial" w:hAnsi="Arial" w:cs="Arial"/>
              </w:rPr>
            </w:pPr>
            <w:r w:rsidRPr="00B81FC7">
              <w:rPr>
                <w:rFonts w:ascii="Arial" w:hAnsi="Arial" w:cs="Arial"/>
                <w:lang w:val="tt"/>
              </w:rPr>
              <w:t>325,8</w:t>
            </w:r>
          </w:p>
        </w:tc>
      </w:tr>
      <w:tr w:rsidR="00B518A1" w:rsidRPr="00B81FC7" w:rsidTr="00C21FEA">
        <w:tc>
          <w:tcPr>
            <w:tcW w:w="4962" w:type="dxa"/>
          </w:tcPr>
          <w:p w:rsidR="00587C56" w:rsidRPr="00B81FC7" w:rsidRDefault="00B81FC7" w:rsidP="00C21FEA">
            <w:pPr>
              <w:rPr>
                <w:rFonts w:ascii="Arial" w:hAnsi="Arial" w:cs="Arial"/>
              </w:rPr>
            </w:pPr>
            <w:r w:rsidRPr="00B81FC7">
              <w:rPr>
                <w:rFonts w:ascii="Arial" w:hAnsi="Arial" w:cs="Arial"/>
                <w:lang w:val="tt"/>
              </w:rPr>
              <w:lastRenderedPageBreak/>
              <w:t xml:space="preserve">Дәүләт (муниципаль) ихтыяҗлары өчен товарлар, эшләр һәм хезмәтләр сатып алу </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99 0 00 44091</w:t>
            </w:r>
          </w:p>
        </w:tc>
        <w:tc>
          <w:tcPr>
            <w:tcW w:w="711"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415" w:type="dxa"/>
          </w:tcPr>
          <w:p w:rsidR="00587C56" w:rsidRPr="00B81FC7" w:rsidRDefault="00B81FC7" w:rsidP="00C21FEA">
            <w:pPr>
              <w:jc w:val="center"/>
              <w:rPr>
                <w:rFonts w:ascii="Arial" w:hAnsi="Arial" w:cs="Arial"/>
              </w:rPr>
            </w:pPr>
            <w:r w:rsidRPr="00B81FC7">
              <w:rPr>
                <w:rFonts w:ascii="Arial" w:hAnsi="Arial" w:cs="Arial"/>
                <w:lang w:val="tt"/>
              </w:rPr>
              <w:t>489,5</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Физик культура һәм спорт</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567" w:type="dxa"/>
          </w:tcPr>
          <w:p w:rsidR="00587C56" w:rsidRPr="00B81FC7" w:rsidRDefault="00587C56" w:rsidP="00C21FEA">
            <w:pPr>
              <w:jc w:val="right"/>
              <w:rPr>
                <w:rFonts w:ascii="Arial" w:hAnsi="Arial" w:cs="Arial"/>
                <w:lang w:eastAsia="ru-RU"/>
              </w:rPr>
            </w:pPr>
          </w:p>
        </w:tc>
        <w:tc>
          <w:tcPr>
            <w:tcW w:w="1843" w:type="dxa"/>
          </w:tcPr>
          <w:p w:rsidR="00587C56" w:rsidRPr="00B81FC7" w:rsidRDefault="00587C56" w:rsidP="00C21FEA">
            <w:pPr>
              <w:jc w:val="right"/>
              <w:rPr>
                <w:rFonts w:ascii="Arial" w:hAnsi="Arial" w:cs="Arial"/>
                <w:lang w:eastAsia="ru-RU"/>
              </w:rPr>
            </w:pP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1500,0</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Массакүләм спорт</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02</w:t>
            </w:r>
          </w:p>
        </w:tc>
        <w:tc>
          <w:tcPr>
            <w:tcW w:w="1843" w:type="dxa"/>
          </w:tcPr>
          <w:p w:rsidR="00587C56" w:rsidRPr="00B81FC7" w:rsidRDefault="00587C56" w:rsidP="00C21FEA">
            <w:pPr>
              <w:jc w:val="right"/>
              <w:rPr>
                <w:rFonts w:ascii="Arial" w:hAnsi="Arial" w:cs="Arial"/>
                <w:lang w:eastAsia="ru-RU"/>
              </w:rPr>
            </w:pP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1500,0</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Физик культура һәм спорт өлкәсендә чаралар</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02</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10 1 01 1287 0</w:t>
            </w: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1500,0</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02</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10 1 01 1287 0</w:t>
            </w: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1500,9</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14</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587C56" w:rsidP="00C21FEA">
            <w:pPr>
              <w:rPr>
                <w:rFonts w:ascii="Arial" w:hAnsi="Arial" w:cs="Arial"/>
                <w:lang w:eastAsia="ru-RU"/>
              </w:rPr>
            </w:pP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500</w:t>
            </w: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233,9</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Бюджетара трансфертлар </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14</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99 000 20860</w:t>
            </w:r>
          </w:p>
        </w:tc>
        <w:tc>
          <w:tcPr>
            <w:tcW w:w="7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500</w:t>
            </w: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4604,95</w:t>
            </w:r>
          </w:p>
        </w:tc>
      </w:tr>
      <w:tr w:rsidR="00B518A1" w:rsidRPr="00B81FC7" w:rsidTr="00C21FEA">
        <w:tc>
          <w:tcPr>
            <w:tcW w:w="4962"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 Барлык чыгымнар</w:t>
            </w:r>
          </w:p>
        </w:tc>
        <w:tc>
          <w:tcPr>
            <w:tcW w:w="567" w:type="dxa"/>
          </w:tcPr>
          <w:p w:rsidR="00587C56" w:rsidRPr="00B81FC7" w:rsidRDefault="00587C56" w:rsidP="00C21FEA">
            <w:pPr>
              <w:jc w:val="right"/>
              <w:rPr>
                <w:rFonts w:ascii="Arial" w:hAnsi="Arial" w:cs="Arial"/>
                <w:lang w:eastAsia="ru-RU"/>
              </w:rPr>
            </w:pPr>
          </w:p>
        </w:tc>
        <w:tc>
          <w:tcPr>
            <w:tcW w:w="567" w:type="dxa"/>
          </w:tcPr>
          <w:p w:rsidR="00587C56" w:rsidRPr="00B81FC7" w:rsidRDefault="00587C56" w:rsidP="00C21FEA">
            <w:pPr>
              <w:jc w:val="right"/>
              <w:rPr>
                <w:rFonts w:ascii="Arial" w:hAnsi="Arial" w:cs="Arial"/>
                <w:lang w:eastAsia="ru-RU"/>
              </w:rPr>
            </w:pPr>
          </w:p>
        </w:tc>
        <w:tc>
          <w:tcPr>
            <w:tcW w:w="1843" w:type="dxa"/>
          </w:tcPr>
          <w:p w:rsidR="00587C56" w:rsidRPr="00B81FC7" w:rsidRDefault="00587C56" w:rsidP="00C21FEA">
            <w:pPr>
              <w:jc w:val="right"/>
              <w:rPr>
                <w:rFonts w:ascii="Arial" w:hAnsi="Arial" w:cs="Arial"/>
                <w:lang w:eastAsia="ru-RU"/>
              </w:rPr>
            </w:pPr>
          </w:p>
        </w:tc>
        <w:tc>
          <w:tcPr>
            <w:tcW w:w="711" w:type="dxa"/>
          </w:tcPr>
          <w:p w:rsidR="00587C56" w:rsidRPr="00B81FC7" w:rsidRDefault="00587C56" w:rsidP="00C21FEA">
            <w:pPr>
              <w:jc w:val="right"/>
              <w:rPr>
                <w:rFonts w:ascii="Arial" w:hAnsi="Arial" w:cs="Arial"/>
                <w:lang w:eastAsia="ru-RU"/>
              </w:rPr>
            </w:pPr>
          </w:p>
        </w:tc>
        <w:tc>
          <w:tcPr>
            <w:tcW w:w="1415"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19648,9</w:t>
            </w:r>
          </w:p>
          <w:p w:rsidR="00587C56" w:rsidRPr="00B81FC7" w:rsidRDefault="00587C56" w:rsidP="00C21FEA">
            <w:pPr>
              <w:jc w:val="center"/>
              <w:rPr>
                <w:rFonts w:ascii="Arial" w:hAnsi="Arial" w:cs="Arial"/>
                <w:lang w:eastAsia="ru-RU"/>
              </w:rPr>
            </w:pPr>
          </w:p>
          <w:p w:rsidR="00587C56" w:rsidRPr="00B81FC7" w:rsidRDefault="00587C56" w:rsidP="00C21FEA">
            <w:pPr>
              <w:jc w:val="center"/>
              <w:rPr>
                <w:rFonts w:ascii="Arial" w:hAnsi="Arial" w:cs="Arial"/>
                <w:lang w:eastAsia="ru-RU"/>
              </w:rPr>
            </w:pPr>
          </w:p>
        </w:tc>
      </w:tr>
    </w:tbl>
    <w:p w:rsidR="00587C56" w:rsidRPr="00B81FC7" w:rsidRDefault="00B81FC7" w:rsidP="00587C56">
      <w:pPr>
        <w:rPr>
          <w:rFonts w:ascii="Arial" w:hAnsi="Arial" w:cs="Arial"/>
        </w:rPr>
      </w:pPr>
      <w:r w:rsidRPr="00B81FC7">
        <w:rPr>
          <w:rFonts w:ascii="Arial" w:hAnsi="Arial" w:cs="Arial"/>
        </w:rPr>
        <w:t xml:space="preserve"> </w:t>
      </w: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144A88" w:rsidRPr="00B81FC7" w:rsidRDefault="00144A88" w:rsidP="00587C56">
      <w:pPr>
        <w:widowControl w:val="0"/>
        <w:autoSpaceDE w:val="0"/>
        <w:autoSpaceDN w:val="0"/>
        <w:adjustRightInd w:val="0"/>
        <w:ind w:left="4956" w:right="-82"/>
        <w:jc w:val="right"/>
        <w:rPr>
          <w:rFonts w:ascii="Arial" w:hAnsi="Arial" w:cs="Arial"/>
          <w:snapToGrid w:val="0"/>
          <w:lang w:eastAsia="ru-RU"/>
        </w:rPr>
      </w:pPr>
    </w:p>
    <w:p w:rsidR="00144A88" w:rsidRPr="00B81FC7" w:rsidRDefault="00144A88" w:rsidP="00587C56">
      <w:pPr>
        <w:widowControl w:val="0"/>
        <w:autoSpaceDE w:val="0"/>
        <w:autoSpaceDN w:val="0"/>
        <w:adjustRightInd w:val="0"/>
        <w:ind w:left="4956" w:right="-82"/>
        <w:jc w:val="right"/>
        <w:rPr>
          <w:rFonts w:ascii="Arial" w:hAnsi="Arial" w:cs="Arial"/>
          <w:snapToGrid w:val="0"/>
          <w:lang w:eastAsia="ru-RU"/>
        </w:rPr>
      </w:pPr>
    </w:p>
    <w:p w:rsidR="00144A88" w:rsidRPr="00B81FC7" w:rsidRDefault="00144A88" w:rsidP="00587C56">
      <w:pPr>
        <w:widowControl w:val="0"/>
        <w:autoSpaceDE w:val="0"/>
        <w:autoSpaceDN w:val="0"/>
        <w:adjustRightInd w:val="0"/>
        <w:ind w:left="4956" w:right="-82"/>
        <w:jc w:val="right"/>
        <w:rPr>
          <w:rFonts w:ascii="Arial" w:hAnsi="Arial" w:cs="Arial"/>
          <w:snapToGrid w:val="0"/>
          <w:lang w:eastAsia="ru-RU"/>
        </w:rPr>
      </w:pPr>
    </w:p>
    <w:p w:rsidR="00144A88" w:rsidRPr="00B81FC7" w:rsidRDefault="00144A88" w:rsidP="00587C56">
      <w:pPr>
        <w:widowControl w:val="0"/>
        <w:autoSpaceDE w:val="0"/>
        <w:autoSpaceDN w:val="0"/>
        <w:adjustRightInd w:val="0"/>
        <w:ind w:left="4956" w:right="-82"/>
        <w:jc w:val="right"/>
        <w:rPr>
          <w:rFonts w:ascii="Arial" w:hAnsi="Arial" w:cs="Arial"/>
          <w:snapToGrid w:val="0"/>
          <w:lang w:eastAsia="ru-RU"/>
        </w:rPr>
      </w:pPr>
    </w:p>
    <w:p w:rsidR="00144A88" w:rsidRPr="00B81FC7" w:rsidRDefault="00144A88" w:rsidP="00587C56">
      <w:pPr>
        <w:widowControl w:val="0"/>
        <w:autoSpaceDE w:val="0"/>
        <w:autoSpaceDN w:val="0"/>
        <w:adjustRightInd w:val="0"/>
        <w:ind w:left="4956" w:right="-82"/>
        <w:jc w:val="right"/>
        <w:rPr>
          <w:rFonts w:ascii="Arial" w:hAnsi="Arial" w:cs="Arial"/>
          <w:snapToGrid w:val="0"/>
          <w:lang w:eastAsia="ru-RU"/>
        </w:rPr>
      </w:pPr>
    </w:p>
    <w:p w:rsidR="00144A88" w:rsidRPr="00B81FC7" w:rsidRDefault="00144A88" w:rsidP="00587C56">
      <w:pPr>
        <w:widowControl w:val="0"/>
        <w:autoSpaceDE w:val="0"/>
        <w:autoSpaceDN w:val="0"/>
        <w:adjustRightInd w:val="0"/>
        <w:ind w:left="4956" w:right="-82"/>
        <w:jc w:val="right"/>
        <w:rPr>
          <w:rFonts w:ascii="Arial" w:hAnsi="Arial" w:cs="Arial"/>
          <w:snapToGrid w:val="0"/>
          <w:lang w:eastAsia="ru-RU"/>
        </w:rPr>
      </w:pPr>
    </w:p>
    <w:p w:rsidR="00144A88" w:rsidRPr="00B81FC7" w:rsidRDefault="00144A88" w:rsidP="00587C56">
      <w:pPr>
        <w:widowControl w:val="0"/>
        <w:autoSpaceDE w:val="0"/>
        <w:autoSpaceDN w:val="0"/>
        <w:adjustRightInd w:val="0"/>
        <w:ind w:left="4956" w:right="-82"/>
        <w:jc w:val="right"/>
        <w:rPr>
          <w:rFonts w:ascii="Arial" w:hAnsi="Arial" w:cs="Arial"/>
          <w:snapToGrid w:val="0"/>
          <w:lang w:eastAsia="ru-RU"/>
        </w:rPr>
      </w:pPr>
    </w:p>
    <w:p w:rsidR="00144A88" w:rsidRPr="00B81FC7" w:rsidRDefault="00144A88" w:rsidP="00587C56">
      <w:pPr>
        <w:widowControl w:val="0"/>
        <w:autoSpaceDE w:val="0"/>
        <w:autoSpaceDN w:val="0"/>
        <w:adjustRightInd w:val="0"/>
        <w:ind w:left="4956" w:right="-82"/>
        <w:jc w:val="right"/>
        <w:rPr>
          <w:rFonts w:ascii="Arial" w:hAnsi="Arial" w:cs="Arial"/>
          <w:snapToGrid w:val="0"/>
          <w:lang w:eastAsia="ru-RU"/>
        </w:rPr>
      </w:pPr>
    </w:p>
    <w:p w:rsidR="00587C56" w:rsidRPr="00B81FC7" w:rsidRDefault="00587C56" w:rsidP="00B81FC7">
      <w:pPr>
        <w:widowControl w:val="0"/>
        <w:autoSpaceDE w:val="0"/>
        <w:autoSpaceDN w:val="0"/>
        <w:adjustRightInd w:val="0"/>
        <w:ind w:right="-82"/>
        <w:rPr>
          <w:rFonts w:ascii="Arial" w:hAnsi="Arial" w:cs="Arial"/>
          <w:snapToGrid w:val="0"/>
          <w:lang w:eastAsia="ru-RU"/>
        </w:rPr>
      </w:pPr>
    </w:p>
    <w:p w:rsidR="00587C56" w:rsidRPr="00B81FC7" w:rsidRDefault="00587C56" w:rsidP="00587C56">
      <w:pPr>
        <w:widowControl w:val="0"/>
        <w:autoSpaceDE w:val="0"/>
        <w:autoSpaceDN w:val="0"/>
        <w:adjustRightInd w:val="0"/>
        <w:ind w:left="4956" w:right="-82"/>
        <w:jc w:val="right"/>
        <w:rPr>
          <w:rFonts w:ascii="Arial" w:hAnsi="Arial" w:cs="Arial"/>
          <w:snapToGrid w:val="0"/>
          <w:lang w:eastAsia="ru-RU"/>
        </w:rPr>
      </w:pPr>
    </w:p>
    <w:p w:rsidR="00B81FC7" w:rsidRDefault="00B81FC7" w:rsidP="00587C56">
      <w:pPr>
        <w:widowControl w:val="0"/>
        <w:autoSpaceDE w:val="0"/>
        <w:autoSpaceDN w:val="0"/>
        <w:adjustRightInd w:val="0"/>
        <w:ind w:left="4956" w:right="-82"/>
        <w:rPr>
          <w:rFonts w:ascii="Arial" w:hAnsi="Arial" w:cs="Arial"/>
          <w:snapToGrid w:val="0"/>
          <w:lang w:val="tt" w:eastAsia="ru-RU"/>
        </w:rPr>
      </w:pPr>
      <w:r w:rsidRPr="00B81FC7">
        <w:rPr>
          <w:rFonts w:ascii="Arial" w:hAnsi="Arial" w:cs="Arial"/>
          <w:snapToGrid w:val="0"/>
          <w:lang w:val="tt" w:eastAsia="ru-RU"/>
        </w:rPr>
        <w:t>«2024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snapToGrid w:val="0"/>
          <w:lang w:val="tt" w:eastAsia="ru-RU"/>
        </w:rPr>
        <w:t>ның _____</w:t>
      </w:r>
      <w:r w:rsidRPr="00B81FC7">
        <w:rPr>
          <w:rFonts w:ascii="Arial" w:hAnsi="Arial" w:cs="Arial"/>
          <w:snapToGrid w:val="0"/>
          <w:lang w:val="tt" w:eastAsia="ru-RU"/>
        </w:rPr>
        <w:t xml:space="preserve"> карарына </w:t>
      </w:r>
    </w:p>
    <w:p w:rsidR="00587C56" w:rsidRPr="00B81FC7" w:rsidRDefault="00B81FC7" w:rsidP="00587C56">
      <w:pPr>
        <w:widowControl w:val="0"/>
        <w:autoSpaceDE w:val="0"/>
        <w:autoSpaceDN w:val="0"/>
        <w:adjustRightInd w:val="0"/>
        <w:ind w:left="4956" w:right="-82"/>
        <w:rPr>
          <w:rFonts w:ascii="Arial" w:hAnsi="Arial" w:cs="Arial"/>
          <w:snapToGrid w:val="0"/>
          <w:lang w:eastAsia="ru-RU"/>
        </w:rPr>
      </w:pPr>
      <w:r>
        <w:rPr>
          <w:rFonts w:ascii="Arial" w:hAnsi="Arial" w:cs="Arial"/>
          <w:snapToGrid w:val="0"/>
          <w:lang w:val="tt" w:eastAsia="ru-RU"/>
        </w:rPr>
        <w:t xml:space="preserve">                                                </w:t>
      </w:r>
      <w:r w:rsidRPr="00B81FC7">
        <w:rPr>
          <w:rFonts w:ascii="Arial" w:hAnsi="Arial" w:cs="Arial"/>
          <w:snapToGrid w:val="0"/>
          <w:lang w:val="tt" w:eastAsia="ru-RU"/>
        </w:rPr>
        <w:t>6</w:t>
      </w:r>
      <w:r>
        <w:rPr>
          <w:rFonts w:ascii="Arial" w:hAnsi="Arial" w:cs="Arial"/>
          <w:snapToGrid w:val="0"/>
          <w:lang w:val="tt" w:eastAsia="ru-RU"/>
        </w:rPr>
        <w:t>нчы</w:t>
      </w:r>
      <w:r w:rsidRPr="00B81FC7">
        <w:rPr>
          <w:rFonts w:ascii="Arial" w:hAnsi="Arial" w:cs="Arial"/>
          <w:snapToGrid w:val="0"/>
          <w:lang w:val="tt" w:eastAsia="ru-RU"/>
        </w:rPr>
        <w:t xml:space="preserve"> кушымта</w:t>
      </w:r>
    </w:p>
    <w:p w:rsidR="00B81FC7" w:rsidRPr="00B81FC7" w:rsidRDefault="00B81FC7" w:rsidP="00B81FC7">
      <w:pPr>
        <w:widowControl w:val="0"/>
        <w:autoSpaceDE w:val="0"/>
        <w:autoSpaceDN w:val="0"/>
        <w:adjustRightInd w:val="0"/>
        <w:ind w:left="4956" w:right="-82"/>
        <w:rPr>
          <w:rFonts w:ascii="Arial" w:hAnsi="Arial" w:cs="Arial"/>
          <w:bCs/>
          <w:lang w:val="tt" w:eastAsia="ru-RU"/>
        </w:rPr>
      </w:pPr>
    </w:p>
    <w:p w:rsidR="00FA6915" w:rsidRDefault="00B81FC7" w:rsidP="00587C56">
      <w:pPr>
        <w:ind w:right="-346"/>
        <w:jc w:val="center"/>
        <w:rPr>
          <w:rFonts w:ascii="Arial" w:hAnsi="Arial" w:cs="Arial"/>
          <w:bCs/>
          <w:lang w:val="tt" w:eastAsia="ru-RU"/>
        </w:rPr>
      </w:pPr>
      <w:r w:rsidRPr="00B81FC7">
        <w:rPr>
          <w:rFonts w:ascii="Arial" w:hAnsi="Arial" w:cs="Arial"/>
          <w:bCs/>
          <w:lang w:val="tt" w:eastAsia="ru-RU"/>
        </w:rPr>
        <w:t>2025 һәм 2026 еллар план чорына Югары Ослан муниципаль районы Югары Ослан  авыл җирлеге бюджеты чыгымнарын классификацияләү бүлекләре һәм бүлекчәләре, максатчан статьялары һәм чыгымнар төрләре төркемнәре буенча</w:t>
      </w:r>
    </w:p>
    <w:p w:rsidR="00587C56" w:rsidRPr="00B81FC7" w:rsidRDefault="00B81FC7" w:rsidP="00587C56">
      <w:pPr>
        <w:ind w:right="-346"/>
        <w:jc w:val="center"/>
        <w:rPr>
          <w:rFonts w:ascii="Arial" w:hAnsi="Arial" w:cs="Arial"/>
          <w:bCs/>
          <w:lang w:val="tt" w:eastAsia="ru-RU"/>
        </w:rPr>
      </w:pPr>
      <w:r w:rsidRPr="00B81FC7">
        <w:rPr>
          <w:rFonts w:ascii="Arial" w:hAnsi="Arial" w:cs="Arial"/>
          <w:bCs/>
          <w:lang w:val="tt" w:eastAsia="ru-RU"/>
        </w:rPr>
        <w:t xml:space="preserve"> бюджет ассигнованиеләрен бүлү </w:t>
      </w:r>
    </w:p>
    <w:p w:rsidR="00587C56" w:rsidRPr="00B81FC7" w:rsidRDefault="00B81FC7" w:rsidP="00587C56">
      <w:pPr>
        <w:overflowPunct w:val="0"/>
        <w:autoSpaceDE w:val="0"/>
        <w:autoSpaceDN w:val="0"/>
        <w:adjustRightInd w:val="0"/>
        <w:jc w:val="right"/>
        <w:textAlignment w:val="baseline"/>
        <w:rPr>
          <w:rFonts w:ascii="Arial" w:hAnsi="Arial" w:cs="Arial"/>
          <w:lang w:eastAsia="ru-RU"/>
        </w:rPr>
      </w:pPr>
      <w:r w:rsidRPr="00B81FC7">
        <w:rPr>
          <w:rFonts w:ascii="Arial" w:hAnsi="Arial" w:cs="Arial"/>
          <w:lang w:val="tt" w:eastAsia="ru-RU"/>
        </w:rPr>
        <w:t xml:space="preserve"> (мең сум)</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709"/>
        <w:gridCol w:w="709"/>
        <w:gridCol w:w="1633"/>
        <w:gridCol w:w="635"/>
        <w:gridCol w:w="1134"/>
        <w:gridCol w:w="1111"/>
      </w:tblGrid>
      <w:tr w:rsidR="00B518A1" w:rsidRPr="00B81FC7" w:rsidTr="00144A88">
        <w:tc>
          <w:tcPr>
            <w:tcW w:w="4253" w:type="dxa"/>
            <w:vAlign w:val="center"/>
          </w:tcPr>
          <w:p w:rsidR="00587C56" w:rsidRPr="00B81FC7" w:rsidRDefault="00B81FC7" w:rsidP="00C21FEA">
            <w:pPr>
              <w:keepNext/>
              <w:overflowPunct w:val="0"/>
              <w:autoSpaceDE w:val="0"/>
              <w:autoSpaceDN w:val="0"/>
              <w:adjustRightInd w:val="0"/>
              <w:jc w:val="center"/>
              <w:textAlignment w:val="baseline"/>
              <w:outlineLvl w:val="1"/>
              <w:rPr>
                <w:rFonts w:ascii="Arial" w:hAnsi="Arial" w:cs="Arial"/>
                <w:lang w:eastAsia="ru-RU"/>
              </w:rPr>
            </w:pPr>
            <w:r w:rsidRPr="00B81FC7">
              <w:rPr>
                <w:rFonts w:ascii="Arial" w:hAnsi="Arial" w:cs="Arial"/>
                <w:lang w:val="tt" w:eastAsia="ru-RU"/>
              </w:rPr>
              <w:t>Атамасы</w:t>
            </w:r>
          </w:p>
        </w:tc>
        <w:tc>
          <w:tcPr>
            <w:tcW w:w="709"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Рз</w:t>
            </w:r>
          </w:p>
        </w:tc>
        <w:tc>
          <w:tcPr>
            <w:tcW w:w="709"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ПР</w:t>
            </w:r>
          </w:p>
        </w:tc>
        <w:tc>
          <w:tcPr>
            <w:tcW w:w="1633"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ЦСР</w:t>
            </w:r>
          </w:p>
        </w:tc>
        <w:tc>
          <w:tcPr>
            <w:tcW w:w="635"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ВР</w:t>
            </w:r>
          </w:p>
        </w:tc>
        <w:tc>
          <w:tcPr>
            <w:tcW w:w="1134"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Сумма</w:t>
            </w:r>
          </w:p>
          <w:p w:rsidR="00587C56" w:rsidRPr="00B81FC7" w:rsidRDefault="00B81FC7" w:rsidP="00C21FEA">
            <w:pPr>
              <w:jc w:val="center"/>
              <w:rPr>
                <w:rFonts w:ascii="Arial" w:hAnsi="Arial" w:cs="Arial"/>
                <w:lang w:eastAsia="ru-RU"/>
              </w:rPr>
            </w:pPr>
            <w:r w:rsidRPr="00B81FC7">
              <w:rPr>
                <w:rFonts w:ascii="Arial" w:hAnsi="Arial" w:cs="Arial"/>
                <w:lang w:val="tt" w:eastAsia="ru-RU"/>
              </w:rPr>
              <w:t>2025</w:t>
            </w:r>
          </w:p>
        </w:tc>
        <w:tc>
          <w:tcPr>
            <w:tcW w:w="1111"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Сумма</w:t>
            </w:r>
          </w:p>
          <w:p w:rsidR="00587C56" w:rsidRPr="00B81FC7" w:rsidRDefault="00B81FC7" w:rsidP="00C21FEA">
            <w:pPr>
              <w:jc w:val="center"/>
              <w:rPr>
                <w:rFonts w:ascii="Arial" w:hAnsi="Arial" w:cs="Arial"/>
                <w:lang w:eastAsia="ru-RU"/>
              </w:rPr>
            </w:pPr>
            <w:r w:rsidRPr="00B81FC7">
              <w:rPr>
                <w:rFonts w:ascii="Arial" w:hAnsi="Arial" w:cs="Arial"/>
                <w:lang w:val="tt" w:eastAsia="ru-RU"/>
              </w:rPr>
              <w:t>2026</w:t>
            </w:r>
          </w:p>
        </w:tc>
      </w:tr>
      <w:tr w:rsidR="00B518A1" w:rsidRPr="00B81FC7" w:rsidTr="00144A88">
        <w:tc>
          <w:tcPr>
            <w:tcW w:w="4253"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Гомумдәүләт мәсьәләләре</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587C56" w:rsidP="00C21FEA">
            <w:pPr>
              <w:jc w:val="right"/>
              <w:rPr>
                <w:rFonts w:ascii="Arial" w:hAnsi="Arial" w:cs="Arial"/>
                <w:lang w:eastAsia="ru-RU"/>
              </w:rPr>
            </w:pPr>
          </w:p>
        </w:tc>
        <w:tc>
          <w:tcPr>
            <w:tcW w:w="1633" w:type="dxa"/>
          </w:tcPr>
          <w:p w:rsidR="00587C56" w:rsidRPr="00B81FC7" w:rsidRDefault="00587C56" w:rsidP="00C21FEA">
            <w:pPr>
              <w:jc w:val="right"/>
              <w:rPr>
                <w:rFonts w:ascii="Arial" w:hAnsi="Arial" w:cs="Arial"/>
                <w:lang w:eastAsia="ru-RU"/>
              </w:rPr>
            </w:pP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2937,65</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2968,05</w:t>
            </w:r>
          </w:p>
        </w:tc>
      </w:tr>
      <w:tr w:rsidR="00B518A1" w:rsidRPr="00B81FC7" w:rsidTr="00144A88">
        <w:tc>
          <w:tcPr>
            <w:tcW w:w="4253"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Югары вазыйфаи затның эшчәнлеге </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633" w:type="dxa"/>
          </w:tcPr>
          <w:p w:rsidR="00587C56" w:rsidRPr="00B81FC7" w:rsidRDefault="00587C56" w:rsidP="00C21FEA">
            <w:pPr>
              <w:jc w:val="right"/>
              <w:rPr>
                <w:rFonts w:ascii="Arial" w:hAnsi="Arial" w:cs="Arial"/>
                <w:lang w:eastAsia="ru-RU"/>
              </w:rPr>
            </w:pP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551,5</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557,0</w:t>
            </w:r>
          </w:p>
        </w:tc>
      </w:tr>
      <w:tr w:rsidR="00B518A1" w:rsidRPr="00B81FC7" w:rsidTr="00144A88">
        <w:tc>
          <w:tcPr>
            <w:tcW w:w="4253"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Дәүләт хакимиятенең закон чыгару (вәкиллекле) органнарының эшчәнлеге</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9900002040</w:t>
            </w: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551,5</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557,0</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9900002040</w:t>
            </w:r>
          </w:p>
        </w:tc>
        <w:tc>
          <w:tcPr>
            <w:tcW w:w="635"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551,5</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557</w:t>
            </w:r>
          </w:p>
        </w:tc>
      </w:tr>
      <w:tr w:rsidR="00B518A1" w:rsidRPr="00B81FC7" w:rsidTr="00144A88">
        <w:tc>
          <w:tcPr>
            <w:tcW w:w="4253"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709"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633" w:type="dxa"/>
          </w:tcPr>
          <w:p w:rsidR="00587C56" w:rsidRPr="00B81FC7" w:rsidRDefault="00587C56" w:rsidP="00C21FEA">
            <w:pPr>
              <w:jc w:val="right"/>
              <w:rPr>
                <w:rFonts w:ascii="Arial" w:hAnsi="Arial" w:cs="Arial"/>
                <w:lang w:eastAsia="ru-RU"/>
              </w:rPr>
            </w:pP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rPr>
                <w:rFonts w:ascii="Arial" w:hAnsi="Arial" w:cs="Arial"/>
                <w:lang w:eastAsia="ru-RU"/>
              </w:rPr>
            </w:pPr>
            <w:r w:rsidRPr="00B81FC7">
              <w:rPr>
                <w:rFonts w:ascii="Arial" w:hAnsi="Arial" w:cs="Arial"/>
                <w:lang w:val="tt" w:eastAsia="ru-RU"/>
              </w:rPr>
              <w:t>2352,25</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2377,15</w:t>
            </w:r>
          </w:p>
        </w:tc>
      </w:tr>
      <w:tr w:rsidR="00B518A1" w:rsidRPr="00B81FC7" w:rsidTr="00B81FC7">
        <w:trPr>
          <w:trHeight w:val="323"/>
        </w:trPr>
        <w:tc>
          <w:tcPr>
            <w:tcW w:w="4253" w:type="dxa"/>
          </w:tcPr>
          <w:p w:rsidR="00587C56" w:rsidRPr="00B81FC7" w:rsidRDefault="00B81FC7" w:rsidP="00C21FEA">
            <w:pPr>
              <w:overflowPunct w:val="0"/>
              <w:autoSpaceDE w:val="0"/>
              <w:autoSpaceDN w:val="0"/>
              <w:adjustRightInd w:val="0"/>
              <w:textAlignment w:val="baseline"/>
              <w:rPr>
                <w:rFonts w:ascii="Arial" w:hAnsi="Arial" w:cs="Arial"/>
                <w:lang w:eastAsia="ru-RU"/>
              </w:rPr>
            </w:pPr>
            <w:r w:rsidRPr="00B81FC7">
              <w:rPr>
                <w:rFonts w:ascii="Arial" w:hAnsi="Arial" w:cs="Arial"/>
                <w:lang w:val="tt" w:eastAsia="ru-RU"/>
              </w:rPr>
              <w:t>Үзәк аппарат</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9900002040</w:t>
            </w: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2352,25</w:t>
            </w:r>
          </w:p>
          <w:p w:rsidR="00587C56" w:rsidRPr="00B81FC7" w:rsidRDefault="00587C56" w:rsidP="00C21FEA">
            <w:pPr>
              <w:jc w:val="right"/>
              <w:rPr>
                <w:rFonts w:ascii="Arial" w:hAnsi="Arial" w:cs="Arial"/>
                <w:lang w:eastAsia="ru-RU"/>
              </w:rPr>
            </w:pP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2377,15</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633"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9900002040</w:t>
            </w:r>
          </w:p>
        </w:tc>
        <w:tc>
          <w:tcPr>
            <w:tcW w:w="635" w:type="dxa"/>
          </w:tcPr>
          <w:p w:rsidR="00587C56" w:rsidRPr="00B81FC7" w:rsidRDefault="00587C56" w:rsidP="00C21FEA">
            <w:pPr>
              <w:jc w:val="right"/>
              <w:rPr>
                <w:rFonts w:ascii="Arial" w:hAnsi="Arial" w:cs="Arial"/>
                <w:lang w:eastAsia="ru-RU"/>
              </w:rPr>
            </w:pPr>
          </w:p>
          <w:p w:rsidR="00587C56" w:rsidRPr="00B81FC7" w:rsidRDefault="00B81FC7" w:rsidP="00C21FEA">
            <w:pPr>
              <w:jc w:val="right"/>
              <w:rPr>
                <w:rFonts w:ascii="Arial" w:hAnsi="Arial" w:cs="Arial"/>
                <w:lang w:eastAsia="ru-RU"/>
              </w:rPr>
            </w:pPr>
            <w:r w:rsidRPr="00B81FC7">
              <w:rPr>
                <w:rFonts w:ascii="Arial" w:hAnsi="Arial" w:cs="Arial"/>
                <w:lang w:val="tt" w:eastAsia="ru-RU"/>
              </w:rPr>
              <w:t>100</w:t>
            </w:r>
          </w:p>
        </w:tc>
        <w:tc>
          <w:tcPr>
            <w:tcW w:w="1134" w:type="dxa"/>
          </w:tcPr>
          <w:p w:rsidR="00587C56" w:rsidRPr="00B81FC7" w:rsidRDefault="00B81FC7" w:rsidP="00C21FEA">
            <w:pPr>
              <w:tabs>
                <w:tab w:val="right" w:pos="1199"/>
              </w:tabs>
              <w:jc w:val="right"/>
              <w:rPr>
                <w:rFonts w:ascii="Arial" w:hAnsi="Arial" w:cs="Arial"/>
                <w:lang w:eastAsia="ru-RU"/>
              </w:rPr>
            </w:pPr>
            <w:r w:rsidRPr="00B81FC7">
              <w:rPr>
                <w:rFonts w:ascii="Arial" w:hAnsi="Arial" w:cs="Arial"/>
                <w:lang w:val="tt" w:eastAsia="ru-RU"/>
              </w:rPr>
              <w:t>982,4</w:t>
            </w:r>
          </w:p>
        </w:tc>
        <w:tc>
          <w:tcPr>
            <w:tcW w:w="1111" w:type="dxa"/>
          </w:tcPr>
          <w:p w:rsidR="00587C56" w:rsidRPr="00B81FC7" w:rsidRDefault="00B81FC7" w:rsidP="00C21FEA">
            <w:pPr>
              <w:tabs>
                <w:tab w:val="right" w:pos="1199"/>
              </w:tabs>
              <w:jc w:val="right"/>
              <w:rPr>
                <w:rFonts w:ascii="Arial" w:hAnsi="Arial" w:cs="Arial"/>
                <w:lang w:eastAsia="ru-RU"/>
              </w:rPr>
            </w:pPr>
            <w:r w:rsidRPr="00B81FC7">
              <w:rPr>
                <w:rFonts w:ascii="Arial" w:hAnsi="Arial" w:cs="Arial"/>
                <w:lang w:val="tt" w:eastAsia="ru-RU"/>
              </w:rPr>
              <w:t>992,10</w:t>
            </w:r>
          </w:p>
          <w:p w:rsidR="00587C56" w:rsidRPr="00B81FC7" w:rsidRDefault="00587C56" w:rsidP="00C21FEA">
            <w:pPr>
              <w:tabs>
                <w:tab w:val="right" w:pos="1199"/>
              </w:tabs>
              <w:jc w:val="right"/>
              <w:rPr>
                <w:rFonts w:ascii="Arial" w:hAnsi="Arial" w:cs="Arial"/>
                <w:lang w:eastAsia="ru-RU"/>
              </w:rPr>
            </w:pP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9900002040</w:t>
            </w:r>
          </w:p>
        </w:tc>
        <w:tc>
          <w:tcPr>
            <w:tcW w:w="635"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134" w:type="dxa"/>
          </w:tcPr>
          <w:p w:rsidR="00587C56" w:rsidRPr="00B81FC7" w:rsidRDefault="00B81FC7" w:rsidP="00C21FEA">
            <w:pPr>
              <w:tabs>
                <w:tab w:val="center" w:pos="599"/>
                <w:tab w:val="right" w:pos="1199"/>
              </w:tabs>
              <w:jc w:val="right"/>
              <w:rPr>
                <w:rFonts w:ascii="Arial" w:hAnsi="Arial" w:cs="Arial"/>
                <w:lang w:eastAsia="ru-RU"/>
              </w:rPr>
            </w:pPr>
            <w:r w:rsidRPr="00B81FC7">
              <w:rPr>
                <w:rFonts w:ascii="Arial" w:hAnsi="Arial" w:cs="Arial"/>
                <w:lang w:val="tt" w:eastAsia="ru-RU"/>
              </w:rPr>
              <w:t>1369,85</w:t>
            </w:r>
          </w:p>
        </w:tc>
        <w:tc>
          <w:tcPr>
            <w:tcW w:w="1111" w:type="dxa"/>
          </w:tcPr>
          <w:p w:rsidR="00587C56" w:rsidRPr="00B81FC7" w:rsidRDefault="00B81FC7" w:rsidP="00C21FEA">
            <w:pPr>
              <w:tabs>
                <w:tab w:val="center" w:pos="599"/>
                <w:tab w:val="right" w:pos="1199"/>
              </w:tabs>
              <w:jc w:val="right"/>
              <w:rPr>
                <w:rFonts w:ascii="Arial" w:hAnsi="Arial" w:cs="Arial"/>
                <w:lang w:eastAsia="ru-RU"/>
              </w:rPr>
            </w:pPr>
            <w:r w:rsidRPr="00B81FC7">
              <w:rPr>
                <w:rFonts w:ascii="Arial" w:hAnsi="Arial" w:cs="Arial"/>
                <w:lang w:val="tt" w:eastAsia="ru-RU"/>
              </w:rPr>
              <w:t>1385,05</w:t>
            </w:r>
          </w:p>
        </w:tc>
      </w:tr>
      <w:tr w:rsidR="00B518A1" w:rsidRPr="00B81FC7" w:rsidTr="00144A88">
        <w:tc>
          <w:tcPr>
            <w:tcW w:w="4253"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Башка гомумдәүләт мәсьәләләре</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633" w:type="dxa"/>
          </w:tcPr>
          <w:p w:rsidR="00587C56" w:rsidRPr="00B81FC7" w:rsidRDefault="00587C56" w:rsidP="00C21FEA">
            <w:pPr>
              <w:jc w:val="right"/>
              <w:rPr>
                <w:rFonts w:ascii="Arial" w:hAnsi="Arial" w:cs="Arial"/>
                <w:lang w:eastAsia="ru-RU"/>
              </w:rPr>
            </w:pP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tabs>
                <w:tab w:val="center" w:pos="599"/>
                <w:tab w:val="right" w:pos="1199"/>
              </w:tabs>
              <w:jc w:val="right"/>
              <w:rPr>
                <w:rFonts w:ascii="Arial" w:hAnsi="Arial" w:cs="Arial"/>
                <w:lang w:eastAsia="ru-RU"/>
              </w:rPr>
            </w:pPr>
            <w:r w:rsidRPr="00B81FC7">
              <w:rPr>
                <w:rFonts w:ascii="Arial" w:hAnsi="Arial" w:cs="Arial"/>
                <w:lang w:val="tt" w:eastAsia="ru-RU"/>
              </w:rPr>
              <w:t>33,9</w:t>
            </w:r>
          </w:p>
        </w:tc>
        <w:tc>
          <w:tcPr>
            <w:tcW w:w="1111" w:type="dxa"/>
          </w:tcPr>
          <w:p w:rsidR="00587C56" w:rsidRPr="00B81FC7" w:rsidRDefault="00B81FC7" w:rsidP="00C21FEA">
            <w:pPr>
              <w:tabs>
                <w:tab w:val="center" w:pos="599"/>
                <w:tab w:val="right" w:pos="1199"/>
              </w:tabs>
              <w:jc w:val="right"/>
              <w:rPr>
                <w:rFonts w:ascii="Arial" w:hAnsi="Arial" w:cs="Arial"/>
                <w:lang w:eastAsia="ru-RU"/>
              </w:rPr>
            </w:pPr>
            <w:r w:rsidRPr="00B81FC7">
              <w:rPr>
                <w:rFonts w:ascii="Arial" w:hAnsi="Arial" w:cs="Arial"/>
                <w:lang w:val="tt" w:eastAsia="ru-RU"/>
              </w:rPr>
              <w:t>33,9</w:t>
            </w:r>
          </w:p>
        </w:tc>
      </w:tr>
      <w:tr w:rsidR="00B518A1" w:rsidRPr="00B81FC7" w:rsidTr="00144A88">
        <w:tc>
          <w:tcPr>
            <w:tcW w:w="4253" w:type="dxa"/>
          </w:tcPr>
          <w:p w:rsidR="00587C56" w:rsidRPr="00B81FC7" w:rsidRDefault="00B81FC7" w:rsidP="00C21FEA">
            <w:pPr>
              <w:overflowPunct w:val="0"/>
              <w:autoSpaceDE w:val="0"/>
              <w:autoSpaceDN w:val="0"/>
              <w:adjustRightInd w:val="0"/>
              <w:textAlignment w:val="baseline"/>
              <w:rPr>
                <w:rFonts w:ascii="Arial" w:hAnsi="Arial" w:cs="Arial"/>
                <w:lang w:eastAsia="ru-RU"/>
              </w:rPr>
            </w:pPr>
            <w:r w:rsidRPr="00B81FC7">
              <w:rPr>
                <w:rFonts w:ascii="Arial" w:hAnsi="Arial" w:cs="Arial"/>
                <w:lang w:val="tt" w:eastAsia="ru-RU"/>
              </w:rPr>
              <w:t>Үзәк аппарат</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9900002040</w:t>
            </w: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w:t>
            </w:r>
          </w:p>
        </w:tc>
        <w:tc>
          <w:tcPr>
            <w:tcW w:w="1111" w:type="dxa"/>
          </w:tcPr>
          <w:p w:rsidR="00587C56" w:rsidRPr="00B81FC7" w:rsidRDefault="00587C56" w:rsidP="00C21FEA">
            <w:pPr>
              <w:jc w:val="right"/>
              <w:rPr>
                <w:rFonts w:ascii="Arial" w:hAnsi="Arial" w:cs="Arial"/>
                <w:lang w:eastAsia="ru-RU"/>
              </w:rPr>
            </w:pP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Башка бюджет ассигнованиеләре</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9900002040</w:t>
            </w: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w:t>
            </w:r>
          </w:p>
        </w:tc>
      </w:tr>
      <w:tr w:rsidR="00B518A1" w:rsidRPr="00B81FC7" w:rsidTr="00144A88">
        <w:tc>
          <w:tcPr>
            <w:tcW w:w="4253"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Оешмалар милкенә салынган </w:t>
            </w:r>
            <w:r w:rsidRPr="00B81FC7">
              <w:rPr>
                <w:rFonts w:ascii="Arial" w:hAnsi="Arial" w:cs="Arial"/>
                <w:lang w:val="tt" w:eastAsia="ru-RU"/>
              </w:rPr>
              <w:lastRenderedPageBreak/>
              <w:t>салымны һәм җир салымын түләү</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lastRenderedPageBreak/>
              <w:t>01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9900002950</w:t>
            </w:r>
          </w:p>
        </w:tc>
        <w:tc>
          <w:tcPr>
            <w:tcW w:w="635"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851</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33,9</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33,9</w:t>
            </w:r>
          </w:p>
        </w:tc>
      </w:tr>
      <w:tr w:rsidR="00B518A1" w:rsidRPr="00B81FC7" w:rsidTr="00144A88">
        <w:tc>
          <w:tcPr>
            <w:tcW w:w="4253"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lastRenderedPageBreak/>
              <w:t>Башка бюджет ассигнованиеләре</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9900002950</w:t>
            </w:r>
          </w:p>
        </w:tc>
        <w:tc>
          <w:tcPr>
            <w:tcW w:w="635"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851</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33,9</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33,9</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Милли икътисад</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709" w:type="dxa"/>
          </w:tcPr>
          <w:p w:rsidR="00587C56" w:rsidRPr="00B81FC7" w:rsidRDefault="00587C56" w:rsidP="00C21FEA">
            <w:pPr>
              <w:jc w:val="right"/>
              <w:rPr>
                <w:rFonts w:ascii="Arial" w:hAnsi="Arial" w:cs="Arial"/>
                <w:bCs/>
                <w:lang w:eastAsia="ru-RU"/>
              </w:rPr>
            </w:pPr>
          </w:p>
        </w:tc>
        <w:tc>
          <w:tcPr>
            <w:tcW w:w="1633" w:type="dxa"/>
          </w:tcPr>
          <w:p w:rsidR="00587C56" w:rsidRPr="00B81FC7" w:rsidRDefault="00587C56" w:rsidP="00C21FEA">
            <w:pPr>
              <w:jc w:val="right"/>
              <w:rPr>
                <w:rFonts w:ascii="Arial" w:hAnsi="Arial" w:cs="Arial"/>
                <w:bCs/>
                <w:lang w:eastAsia="ru-RU"/>
              </w:rPr>
            </w:pP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4653,8</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4653,8</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Су хуҗалыгы</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709" w:type="dxa"/>
          </w:tcPr>
          <w:p w:rsidR="00587C56" w:rsidRPr="00B81FC7" w:rsidRDefault="00587C56" w:rsidP="00C21FEA">
            <w:pPr>
              <w:jc w:val="right"/>
              <w:rPr>
                <w:rFonts w:ascii="Arial" w:hAnsi="Arial" w:cs="Arial"/>
                <w:bCs/>
                <w:lang w:eastAsia="ru-RU"/>
              </w:rPr>
            </w:pPr>
          </w:p>
        </w:tc>
        <w:tc>
          <w:tcPr>
            <w:tcW w:w="1633" w:type="dxa"/>
          </w:tcPr>
          <w:p w:rsidR="00587C56" w:rsidRPr="00B81FC7" w:rsidRDefault="00587C56" w:rsidP="00C21FEA">
            <w:pPr>
              <w:jc w:val="right"/>
              <w:rPr>
                <w:rFonts w:ascii="Arial" w:hAnsi="Arial" w:cs="Arial"/>
                <w:bCs/>
                <w:lang w:eastAsia="ru-RU"/>
              </w:rPr>
            </w:pP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179,3</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179,3</w:t>
            </w:r>
          </w:p>
          <w:p w:rsidR="00587C56" w:rsidRPr="00B81FC7" w:rsidRDefault="00587C56" w:rsidP="00C21FEA">
            <w:pPr>
              <w:jc w:val="right"/>
              <w:rPr>
                <w:rFonts w:ascii="Arial" w:hAnsi="Arial" w:cs="Arial"/>
                <w:bCs/>
                <w:lang w:eastAsia="ru-RU"/>
              </w:rPr>
            </w:pP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Гидротехник корылмаларны тотуга чыгымнар</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06</w:t>
            </w:r>
          </w:p>
        </w:tc>
        <w:tc>
          <w:tcPr>
            <w:tcW w:w="1633"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9900090430</w:t>
            </w: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179,3</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179,3</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Юл хуҗалыгы</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09</w:t>
            </w:r>
          </w:p>
        </w:tc>
        <w:tc>
          <w:tcPr>
            <w:tcW w:w="1633" w:type="dxa"/>
          </w:tcPr>
          <w:p w:rsidR="00587C56" w:rsidRPr="00B81FC7" w:rsidRDefault="00587C56" w:rsidP="00C21FEA">
            <w:pPr>
              <w:jc w:val="right"/>
              <w:rPr>
                <w:rFonts w:ascii="Arial" w:hAnsi="Arial" w:cs="Arial"/>
                <w:bCs/>
                <w:lang w:eastAsia="ru-RU"/>
              </w:rPr>
            </w:pP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center"/>
              <w:rPr>
                <w:rFonts w:ascii="Arial" w:hAnsi="Arial" w:cs="Arial"/>
                <w:bCs/>
                <w:lang w:eastAsia="ru-RU"/>
              </w:rPr>
            </w:pPr>
            <w:r>
              <w:rPr>
                <w:rFonts w:ascii="Arial" w:hAnsi="Arial" w:cs="Arial"/>
                <w:bCs/>
                <w:lang w:val="tt" w:eastAsia="ru-RU"/>
              </w:rPr>
              <w:t xml:space="preserve">   </w:t>
            </w:r>
            <w:r w:rsidRPr="00B81FC7">
              <w:rPr>
                <w:rFonts w:ascii="Arial" w:hAnsi="Arial" w:cs="Arial"/>
                <w:bCs/>
                <w:lang w:val="tt" w:eastAsia="ru-RU"/>
              </w:rPr>
              <w:t>4474,5</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4474,5</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09</w:t>
            </w:r>
          </w:p>
        </w:tc>
        <w:tc>
          <w:tcPr>
            <w:tcW w:w="1633"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9900078020</w:t>
            </w: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4474,5</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4474,5</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04</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09</w:t>
            </w:r>
          </w:p>
        </w:tc>
        <w:tc>
          <w:tcPr>
            <w:tcW w:w="1633"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9900078020</w:t>
            </w:r>
          </w:p>
        </w:tc>
        <w:tc>
          <w:tcPr>
            <w:tcW w:w="635"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4474,5</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4474,5</w:t>
            </w:r>
          </w:p>
        </w:tc>
      </w:tr>
      <w:tr w:rsidR="00B518A1" w:rsidRPr="00B81FC7" w:rsidTr="00144A88">
        <w:tc>
          <w:tcPr>
            <w:tcW w:w="4253" w:type="dxa"/>
          </w:tcPr>
          <w:p w:rsidR="00587C56" w:rsidRPr="00B81FC7" w:rsidRDefault="00B81FC7" w:rsidP="00C21FEA">
            <w:pPr>
              <w:jc w:val="both"/>
              <w:rPr>
                <w:rFonts w:ascii="Arial" w:hAnsi="Arial" w:cs="Arial"/>
                <w:bCs/>
                <w:lang w:eastAsia="ru-RU"/>
              </w:rPr>
            </w:pPr>
            <w:r w:rsidRPr="00B81FC7">
              <w:rPr>
                <w:rFonts w:ascii="Arial" w:hAnsi="Arial" w:cs="Arial"/>
                <w:bCs/>
                <w:lang w:val="tt" w:eastAsia="ru-RU"/>
              </w:rPr>
              <w:t>Торак-коммуналь хуҗалык</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587C56" w:rsidP="00C21FEA">
            <w:pPr>
              <w:jc w:val="right"/>
              <w:rPr>
                <w:rFonts w:ascii="Arial" w:hAnsi="Arial" w:cs="Arial"/>
                <w:bCs/>
                <w:lang w:eastAsia="ru-RU"/>
              </w:rPr>
            </w:pPr>
          </w:p>
        </w:tc>
        <w:tc>
          <w:tcPr>
            <w:tcW w:w="1633" w:type="dxa"/>
          </w:tcPr>
          <w:p w:rsidR="00587C56" w:rsidRPr="00B81FC7" w:rsidRDefault="00587C56" w:rsidP="00C21FEA">
            <w:pPr>
              <w:jc w:val="right"/>
              <w:rPr>
                <w:rFonts w:ascii="Arial" w:hAnsi="Arial" w:cs="Arial"/>
                <w:bCs/>
                <w:lang w:eastAsia="ru-RU"/>
              </w:rPr>
            </w:pP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4723,34</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4876,2</w:t>
            </w:r>
          </w:p>
        </w:tc>
      </w:tr>
      <w:tr w:rsidR="00B518A1" w:rsidRPr="00B81FC7" w:rsidTr="00144A88">
        <w:tc>
          <w:tcPr>
            <w:tcW w:w="4253" w:type="dxa"/>
          </w:tcPr>
          <w:p w:rsidR="00587C56" w:rsidRPr="00B81FC7" w:rsidRDefault="00B81FC7" w:rsidP="00C21FEA">
            <w:pPr>
              <w:jc w:val="both"/>
              <w:rPr>
                <w:rFonts w:ascii="Arial" w:hAnsi="Arial" w:cs="Arial"/>
                <w:bCs/>
                <w:lang w:eastAsia="ru-RU"/>
              </w:rPr>
            </w:pPr>
            <w:r w:rsidRPr="00B81FC7">
              <w:rPr>
                <w:rFonts w:ascii="Arial" w:hAnsi="Arial" w:cs="Arial"/>
                <w:bCs/>
                <w:lang w:val="tt" w:eastAsia="ru-RU"/>
              </w:rPr>
              <w:t>Коммуналь хуҗалык</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02</w:t>
            </w:r>
          </w:p>
        </w:tc>
        <w:tc>
          <w:tcPr>
            <w:tcW w:w="1633" w:type="dxa"/>
          </w:tcPr>
          <w:p w:rsidR="00587C56" w:rsidRPr="00B81FC7" w:rsidRDefault="00587C56" w:rsidP="00C21FEA">
            <w:pPr>
              <w:jc w:val="right"/>
              <w:rPr>
                <w:rFonts w:ascii="Arial" w:hAnsi="Arial" w:cs="Arial"/>
                <w:bCs/>
                <w:lang w:eastAsia="ru-RU"/>
              </w:rPr>
            </w:pP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25,6</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25,6</w:t>
            </w:r>
          </w:p>
        </w:tc>
      </w:tr>
      <w:tr w:rsidR="00B518A1" w:rsidRPr="00B81FC7" w:rsidTr="00144A88">
        <w:tc>
          <w:tcPr>
            <w:tcW w:w="4253" w:type="dxa"/>
          </w:tcPr>
          <w:p w:rsidR="00587C56" w:rsidRPr="00B81FC7" w:rsidRDefault="00B81FC7" w:rsidP="00C21FEA">
            <w:pPr>
              <w:jc w:val="both"/>
              <w:rPr>
                <w:rFonts w:ascii="Arial" w:hAnsi="Arial" w:cs="Arial"/>
                <w:bCs/>
                <w:lang w:eastAsia="ru-RU"/>
              </w:rPr>
            </w:pPr>
            <w:r w:rsidRPr="00B81FC7">
              <w:rPr>
                <w:rFonts w:ascii="Arial" w:hAnsi="Arial" w:cs="Arial"/>
                <w:bCs/>
                <w:lang w:val="tt" w:eastAsia="ru-RU"/>
              </w:rPr>
              <w:t>Коммуналь хуҗалык өлкәсендә чаралар</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02</w:t>
            </w:r>
          </w:p>
        </w:tc>
        <w:tc>
          <w:tcPr>
            <w:tcW w:w="1633"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9900075050</w:t>
            </w: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25,6</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25,6</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02</w:t>
            </w:r>
          </w:p>
        </w:tc>
        <w:tc>
          <w:tcPr>
            <w:tcW w:w="1633"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9900075050</w:t>
            </w:r>
          </w:p>
        </w:tc>
        <w:tc>
          <w:tcPr>
            <w:tcW w:w="635"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25,6</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25,6</w:t>
            </w:r>
          </w:p>
        </w:tc>
      </w:tr>
      <w:tr w:rsidR="00B518A1" w:rsidRPr="00B81FC7" w:rsidTr="00144A88">
        <w:tc>
          <w:tcPr>
            <w:tcW w:w="4253" w:type="dxa"/>
          </w:tcPr>
          <w:p w:rsidR="00587C56" w:rsidRPr="00B81FC7" w:rsidRDefault="00B81FC7" w:rsidP="00C21FEA">
            <w:pPr>
              <w:overflowPunct w:val="0"/>
              <w:autoSpaceDE w:val="0"/>
              <w:autoSpaceDN w:val="0"/>
              <w:adjustRightInd w:val="0"/>
              <w:textAlignment w:val="baseline"/>
              <w:rPr>
                <w:rFonts w:ascii="Arial" w:hAnsi="Arial" w:cs="Arial"/>
                <w:bCs/>
                <w:lang w:eastAsia="ru-RU"/>
              </w:rPr>
            </w:pPr>
            <w:r w:rsidRPr="00B81FC7">
              <w:rPr>
                <w:rFonts w:ascii="Arial" w:hAnsi="Arial" w:cs="Arial"/>
                <w:bCs/>
                <w:lang w:val="tt" w:eastAsia="ru-RU"/>
              </w:rPr>
              <w:t>Төзекләндерү</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633" w:type="dxa"/>
          </w:tcPr>
          <w:p w:rsidR="00587C56" w:rsidRPr="00B81FC7" w:rsidRDefault="00587C56" w:rsidP="00C21FEA">
            <w:pPr>
              <w:jc w:val="right"/>
              <w:rPr>
                <w:rFonts w:ascii="Arial" w:hAnsi="Arial" w:cs="Arial"/>
                <w:bCs/>
                <w:lang w:eastAsia="ru-RU"/>
              </w:rPr>
            </w:pP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4697,74</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4850,6</w:t>
            </w:r>
          </w:p>
        </w:tc>
      </w:tr>
      <w:tr w:rsidR="00B518A1" w:rsidRPr="00B81FC7" w:rsidTr="00144A88">
        <w:tc>
          <w:tcPr>
            <w:tcW w:w="4253" w:type="dxa"/>
          </w:tcPr>
          <w:p w:rsidR="00587C56" w:rsidRPr="00B81FC7" w:rsidRDefault="00B81FC7" w:rsidP="00C21FEA">
            <w:pPr>
              <w:rPr>
                <w:rFonts w:ascii="Arial" w:hAnsi="Arial" w:cs="Arial"/>
                <w:bCs/>
                <w:lang w:eastAsia="ru-RU"/>
              </w:rPr>
            </w:pPr>
            <w:r w:rsidRPr="00B81FC7">
              <w:rPr>
                <w:rFonts w:ascii="Arial" w:hAnsi="Arial" w:cs="Arial"/>
                <w:bCs/>
                <w:lang w:val="tt" w:eastAsia="ru-RU"/>
              </w:rPr>
              <w:t>Урамнарны яктырту</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633"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9900078010</w:t>
            </w: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3097,74</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3250,6</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633"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9900078010</w:t>
            </w:r>
          </w:p>
        </w:tc>
        <w:tc>
          <w:tcPr>
            <w:tcW w:w="635"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3097,74</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3250,6</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Яшелләндерү </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633"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9900078030</w:t>
            </w: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1000,0</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1000,0</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633"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9900078030</w:t>
            </w:r>
          </w:p>
        </w:tc>
        <w:tc>
          <w:tcPr>
            <w:tcW w:w="635"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1000,0</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1000,0</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Зиратны карап тоту</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633"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9900078040</w:t>
            </w: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100,0</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100,0</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633"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9900078040</w:t>
            </w:r>
          </w:p>
        </w:tc>
        <w:tc>
          <w:tcPr>
            <w:tcW w:w="635"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100,0</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100,0</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Шәһәр округларын һәм җирлекләрен төзекләндерү буенча башка чаралар</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633"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9900078050</w:t>
            </w:r>
          </w:p>
        </w:tc>
        <w:tc>
          <w:tcPr>
            <w:tcW w:w="635"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500,0</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500,0</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633"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9900078050</w:t>
            </w:r>
          </w:p>
        </w:tc>
        <w:tc>
          <w:tcPr>
            <w:tcW w:w="635"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500,0</w:t>
            </w:r>
          </w:p>
        </w:tc>
        <w:tc>
          <w:tcPr>
            <w:tcW w:w="1111"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500,0</w:t>
            </w:r>
          </w:p>
        </w:tc>
      </w:tr>
      <w:tr w:rsidR="00B518A1" w:rsidRPr="00B81FC7" w:rsidTr="00144A88">
        <w:tc>
          <w:tcPr>
            <w:tcW w:w="4253" w:type="dxa"/>
          </w:tcPr>
          <w:p w:rsidR="00587C56" w:rsidRPr="00B81FC7" w:rsidRDefault="00B81FC7" w:rsidP="00C21FEA">
            <w:pPr>
              <w:jc w:val="both"/>
              <w:rPr>
                <w:rFonts w:ascii="Arial" w:hAnsi="Arial" w:cs="Arial"/>
              </w:rPr>
            </w:pPr>
            <w:r w:rsidRPr="00B81FC7">
              <w:rPr>
                <w:rFonts w:ascii="Arial" w:hAnsi="Arial" w:cs="Arial"/>
                <w:lang w:val="tt"/>
              </w:rPr>
              <w:t>Мәдәният һәм кинематография</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709" w:type="dxa"/>
          </w:tcPr>
          <w:p w:rsidR="00587C56" w:rsidRPr="00B81FC7" w:rsidRDefault="00587C56" w:rsidP="00C21FEA">
            <w:pPr>
              <w:jc w:val="right"/>
              <w:rPr>
                <w:rFonts w:ascii="Arial" w:hAnsi="Arial" w:cs="Arial"/>
              </w:rPr>
            </w:pPr>
          </w:p>
        </w:tc>
        <w:tc>
          <w:tcPr>
            <w:tcW w:w="1633" w:type="dxa"/>
          </w:tcPr>
          <w:p w:rsidR="00587C56" w:rsidRPr="00B81FC7" w:rsidRDefault="00587C56" w:rsidP="00C21FEA">
            <w:pPr>
              <w:jc w:val="right"/>
              <w:rPr>
                <w:rFonts w:ascii="Arial" w:hAnsi="Arial" w:cs="Arial"/>
              </w:rPr>
            </w:pPr>
          </w:p>
        </w:tc>
        <w:tc>
          <w:tcPr>
            <w:tcW w:w="635" w:type="dxa"/>
          </w:tcPr>
          <w:p w:rsidR="00587C56" w:rsidRPr="00B81FC7" w:rsidRDefault="00587C56" w:rsidP="00C21FEA">
            <w:pPr>
              <w:jc w:val="right"/>
              <w:rPr>
                <w:rFonts w:ascii="Arial" w:hAnsi="Arial" w:cs="Arial"/>
              </w:rPr>
            </w:pPr>
          </w:p>
        </w:tc>
        <w:tc>
          <w:tcPr>
            <w:tcW w:w="1134" w:type="dxa"/>
          </w:tcPr>
          <w:p w:rsidR="00587C56" w:rsidRPr="00B81FC7" w:rsidRDefault="00B81FC7" w:rsidP="00C21FEA">
            <w:pPr>
              <w:jc w:val="right"/>
              <w:rPr>
                <w:rFonts w:ascii="Arial" w:hAnsi="Arial" w:cs="Arial"/>
              </w:rPr>
            </w:pPr>
            <w:r w:rsidRPr="00B81FC7">
              <w:rPr>
                <w:rFonts w:ascii="Arial" w:hAnsi="Arial" w:cs="Arial"/>
                <w:lang w:val="tt"/>
              </w:rPr>
              <w:t>1402,9</w:t>
            </w:r>
          </w:p>
        </w:tc>
        <w:tc>
          <w:tcPr>
            <w:tcW w:w="1111" w:type="dxa"/>
          </w:tcPr>
          <w:p w:rsidR="00587C56" w:rsidRPr="00B81FC7" w:rsidRDefault="00B81FC7" w:rsidP="00C21FEA">
            <w:pPr>
              <w:jc w:val="right"/>
              <w:rPr>
                <w:rFonts w:ascii="Arial" w:hAnsi="Arial" w:cs="Arial"/>
              </w:rPr>
            </w:pPr>
            <w:r w:rsidRPr="00B81FC7">
              <w:rPr>
                <w:rFonts w:ascii="Arial" w:hAnsi="Arial" w:cs="Arial"/>
                <w:lang w:val="tt"/>
              </w:rPr>
              <w:t>1440,7</w:t>
            </w:r>
          </w:p>
        </w:tc>
      </w:tr>
      <w:tr w:rsidR="00B518A1" w:rsidRPr="00B81FC7" w:rsidTr="00144A88">
        <w:tc>
          <w:tcPr>
            <w:tcW w:w="4253" w:type="dxa"/>
          </w:tcPr>
          <w:p w:rsidR="00587C56" w:rsidRPr="00B81FC7" w:rsidRDefault="00B81FC7" w:rsidP="00C21FEA">
            <w:pPr>
              <w:jc w:val="both"/>
              <w:rPr>
                <w:rFonts w:ascii="Arial" w:hAnsi="Arial" w:cs="Arial"/>
              </w:rPr>
            </w:pPr>
            <w:r w:rsidRPr="00B81FC7">
              <w:rPr>
                <w:rFonts w:ascii="Arial" w:hAnsi="Arial" w:cs="Arial"/>
                <w:lang w:val="tt"/>
              </w:rPr>
              <w:t>Мәдәният</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633" w:type="dxa"/>
          </w:tcPr>
          <w:p w:rsidR="00587C56" w:rsidRPr="00B81FC7" w:rsidRDefault="00B81FC7" w:rsidP="00C21FEA">
            <w:pPr>
              <w:jc w:val="right"/>
              <w:rPr>
                <w:rFonts w:ascii="Arial" w:hAnsi="Arial" w:cs="Arial"/>
              </w:rPr>
            </w:pPr>
            <w:r w:rsidRPr="00B81FC7">
              <w:rPr>
                <w:rFonts w:ascii="Arial" w:hAnsi="Arial" w:cs="Arial"/>
                <w:lang w:val="tt"/>
              </w:rPr>
              <w:t>9900000000</w:t>
            </w:r>
          </w:p>
        </w:tc>
        <w:tc>
          <w:tcPr>
            <w:tcW w:w="635" w:type="dxa"/>
          </w:tcPr>
          <w:p w:rsidR="00587C56" w:rsidRPr="00B81FC7" w:rsidRDefault="00587C56" w:rsidP="00C21FEA">
            <w:pPr>
              <w:jc w:val="right"/>
              <w:rPr>
                <w:rFonts w:ascii="Arial" w:hAnsi="Arial" w:cs="Arial"/>
              </w:rPr>
            </w:pPr>
          </w:p>
        </w:tc>
        <w:tc>
          <w:tcPr>
            <w:tcW w:w="1134" w:type="dxa"/>
          </w:tcPr>
          <w:p w:rsidR="00587C56" w:rsidRPr="00B81FC7" w:rsidRDefault="00B81FC7" w:rsidP="00C21FEA">
            <w:pPr>
              <w:jc w:val="right"/>
              <w:rPr>
                <w:rFonts w:ascii="Arial" w:hAnsi="Arial" w:cs="Arial"/>
              </w:rPr>
            </w:pPr>
            <w:r w:rsidRPr="00B81FC7">
              <w:rPr>
                <w:rFonts w:ascii="Arial" w:hAnsi="Arial" w:cs="Arial"/>
                <w:lang w:val="tt"/>
              </w:rPr>
              <w:t>1402,9</w:t>
            </w:r>
          </w:p>
        </w:tc>
        <w:tc>
          <w:tcPr>
            <w:tcW w:w="1111" w:type="dxa"/>
          </w:tcPr>
          <w:p w:rsidR="00587C56" w:rsidRPr="00B81FC7" w:rsidRDefault="00B81FC7" w:rsidP="00C21FEA">
            <w:pPr>
              <w:jc w:val="right"/>
              <w:rPr>
                <w:rFonts w:ascii="Arial" w:hAnsi="Arial" w:cs="Arial"/>
              </w:rPr>
            </w:pPr>
            <w:r w:rsidRPr="00B81FC7">
              <w:rPr>
                <w:rFonts w:ascii="Arial" w:hAnsi="Arial" w:cs="Arial"/>
                <w:lang w:val="tt"/>
              </w:rPr>
              <w:t>1440,7</w:t>
            </w:r>
          </w:p>
        </w:tc>
      </w:tr>
      <w:tr w:rsidR="00B518A1" w:rsidRPr="00B81FC7" w:rsidTr="00144A88">
        <w:tc>
          <w:tcPr>
            <w:tcW w:w="4253" w:type="dxa"/>
          </w:tcPr>
          <w:p w:rsidR="00587C56" w:rsidRPr="00B81FC7" w:rsidRDefault="00B81FC7" w:rsidP="00C21FEA">
            <w:pPr>
              <w:jc w:val="both"/>
              <w:rPr>
                <w:rFonts w:ascii="Arial" w:hAnsi="Arial" w:cs="Arial"/>
              </w:rPr>
            </w:pPr>
            <w:r w:rsidRPr="00B81FC7">
              <w:rPr>
                <w:rFonts w:ascii="Arial" w:hAnsi="Arial" w:cs="Arial"/>
                <w:lang w:val="tt"/>
              </w:rPr>
              <w:t>Ведомство карамагындагы учреждениеләр эшчәнлеген тәэмин итү</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633" w:type="dxa"/>
          </w:tcPr>
          <w:p w:rsidR="00587C56" w:rsidRPr="00B81FC7" w:rsidRDefault="00B81FC7" w:rsidP="00C21FEA">
            <w:pPr>
              <w:jc w:val="right"/>
              <w:rPr>
                <w:rFonts w:ascii="Arial" w:hAnsi="Arial" w:cs="Arial"/>
              </w:rPr>
            </w:pPr>
            <w:r w:rsidRPr="00B81FC7">
              <w:rPr>
                <w:rFonts w:ascii="Arial" w:hAnsi="Arial" w:cs="Arial"/>
                <w:lang w:val="tt"/>
              </w:rPr>
              <w:t>9900044090</w:t>
            </w:r>
          </w:p>
        </w:tc>
        <w:tc>
          <w:tcPr>
            <w:tcW w:w="635" w:type="dxa"/>
          </w:tcPr>
          <w:p w:rsidR="00587C56" w:rsidRPr="00B81FC7" w:rsidRDefault="00587C56" w:rsidP="00C21FEA">
            <w:pPr>
              <w:jc w:val="right"/>
              <w:rPr>
                <w:rFonts w:ascii="Arial" w:hAnsi="Arial" w:cs="Arial"/>
              </w:rPr>
            </w:pPr>
          </w:p>
        </w:tc>
        <w:tc>
          <w:tcPr>
            <w:tcW w:w="1134" w:type="dxa"/>
          </w:tcPr>
          <w:p w:rsidR="00587C56" w:rsidRPr="00B81FC7" w:rsidRDefault="00B81FC7" w:rsidP="00C21FEA">
            <w:pPr>
              <w:jc w:val="right"/>
              <w:rPr>
                <w:rFonts w:ascii="Arial" w:hAnsi="Arial" w:cs="Arial"/>
              </w:rPr>
            </w:pPr>
            <w:r w:rsidRPr="00B81FC7">
              <w:rPr>
                <w:rFonts w:ascii="Arial" w:hAnsi="Arial" w:cs="Arial"/>
                <w:lang w:val="tt"/>
              </w:rPr>
              <w:t>568,4</w:t>
            </w:r>
          </w:p>
        </w:tc>
        <w:tc>
          <w:tcPr>
            <w:tcW w:w="1111" w:type="dxa"/>
          </w:tcPr>
          <w:p w:rsidR="00587C56" w:rsidRPr="00B81FC7" w:rsidRDefault="00B81FC7" w:rsidP="00C21FEA">
            <w:pPr>
              <w:jc w:val="right"/>
              <w:rPr>
                <w:rFonts w:ascii="Arial" w:hAnsi="Arial" w:cs="Arial"/>
              </w:rPr>
            </w:pPr>
            <w:r w:rsidRPr="00B81FC7">
              <w:rPr>
                <w:rFonts w:ascii="Arial" w:hAnsi="Arial" w:cs="Arial"/>
                <w:lang w:val="tt"/>
              </w:rPr>
              <w:t>586,0</w:t>
            </w:r>
          </w:p>
        </w:tc>
      </w:tr>
      <w:tr w:rsidR="00B518A1" w:rsidRPr="00B81FC7" w:rsidTr="00144A88">
        <w:tc>
          <w:tcPr>
            <w:tcW w:w="4253" w:type="dxa"/>
          </w:tcPr>
          <w:p w:rsidR="00587C56" w:rsidRPr="00B81FC7" w:rsidRDefault="00B81FC7" w:rsidP="00C21FEA">
            <w:pPr>
              <w:rPr>
                <w:rFonts w:ascii="Arial" w:hAnsi="Arial" w:cs="Arial"/>
              </w:rPr>
            </w:pPr>
            <w:r w:rsidRPr="00B81FC7">
              <w:rPr>
                <w:rFonts w:ascii="Arial" w:hAnsi="Arial" w:cs="Arial"/>
                <w:lang w:val="tt"/>
              </w:rPr>
              <w:t xml:space="preserve">Дәүләт (муниципаль) органнары, </w:t>
            </w:r>
            <w:r w:rsidRPr="00B81FC7">
              <w:rPr>
                <w:rFonts w:ascii="Arial" w:hAnsi="Arial" w:cs="Arial"/>
                <w:lang w:val="tt"/>
              </w:rPr>
              <w:lastRenderedPageBreak/>
              <w:t>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lastRenderedPageBreak/>
              <w:t>08</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633" w:type="dxa"/>
          </w:tcPr>
          <w:p w:rsidR="00587C56" w:rsidRPr="00B81FC7" w:rsidRDefault="00B81FC7" w:rsidP="00C21FEA">
            <w:pPr>
              <w:jc w:val="right"/>
              <w:rPr>
                <w:rFonts w:ascii="Arial" w:hAnsi="Arial" w:cs="Arial"/>
              </w:rPr>
            </w:pPr>
            <w:r w:rsidRPr="00B81FC7">
              <w:rPr>
                <w:rFonts w:ascii="Arial" w:hAnsi="Arial" w:cs="Arial"/>
                <w:lang w:val="tt"/>
              </w:rPr>
              <w:t>9900044090</w:t>
            </w:r>
          </w:p>
        </w:tc>
        <w:tc>
          <w:tcPr>
            <w:tcW w:w="635" w:type="dxa"/>
          </w:tcPr>
          <w:p w:rsidR="00587C56" w:rsidRPr="00B81FC7" w:rsidRDefault="00B81FC7" w:rsidP="00C21FEA">
            <w:pPr>
              <w:jc w:val="right"/>
              <w:rPr>
                <w:rFonts w:ascii="Arial" w:hAnsi="Arial" w:cs="Arial"/>
              </w:rPr>
            </w:pPr>
            <w:r w:rsidRPr="00B81FC7">
              <w:rPr>
                <w:rFonts w:ascii="Arial" w:hAnsi="Arial" w:cs="Arial"/>
                <w:lang w:val="tt"/>
              </w:rPr>
              <w:t>100</w:t>
            </w:r>
          </w:p>
        </w:tc>
        <w:tc>
          <w:tcPr>
            <w:tcW w:w="1134" w:type="dxa"/>
          </w:tcPr>
          <w:p w:rsidR="00587C56" w:rsidRPr="00B81FC7" w:rsidRDefault="00B81FC7" w:rsidP="00C21FEA">
            <w:pPr>
              <w:jc w:val="right"/>
              <w:rPr>
                <w:rFonts w:ascii="Arial" w:hAnsi="Arial" w:cs="Arial"/>
              </w:rPr>
            </w:pPr>
            <w:r w:rsidRPr="00B81FC7">
              <w:rPr>
                <w:rFonts w:ascii="Arial" w:hAnsi="Arial" w:cs="Arial"/>
                <w:lang w:val="tt"/>
              </w:rPr>
              <w:t>151,8</w:t>
            </w:r>
          </w:p>
        </w:tc>
        <w:tc>
          <w:tcPr>
            <w:tcW w:w="1111" w:type="dxa"/>
          </w:tcPr>
          <w:p w:rsidR="00587C56" w:rsidRPr="00B81FC7" w:rsidRDefault="00B81FC7" w:rsidP="00C21FEA">
            <w:pPr>
              <w:jc w:val="right"/>
              <w:rPr>
                <w:rFonts w:ascii="Arial" w:hAnsi="Arial" w:cs="Arial"/>
              </w:rPr>
            </w:pPr>
            <w:r w:rsidRPr="00B81FC7">
              <w:rPr>
                <w:rFonts w:ascii="Arial" w:hAnsi="Arial" w:cs="Arial"/>
                <w:lang w:val="tt"/>
              </w:rPr>
              <w:t>153,4</w:t>
            </w:r>
          </w:p>
        </w:tc>
      </w:tr>
      <w:tr w:rsidR="00B518A1" w:rsidRPr="00B81FC7" w:rsidTr="00144A88">
        <w:tc>
          <w:tcPr>
            <w:tcW w:w="4253" w:type="dxa"/>
          </w:tcPr>
          <w:p w:rsidR="00587C56" w:rsidRPr="00B81FC7" w:rsidRDefault="00B81FC7" w:rsidP="00C21FEA">
            <w:pPr>
              <w:rPr>
                <w:rFonts w:ascii="Arial" w:hAnsi="Arial" w:cs="Arial"/>
              </w:rPr>
            </w:pPr>
            <w:r w:rsidRPr="00B81FC7">
              <w:rPr>
                <w:rFonts w:ascii="Arial" w:hAnsi="Arial" w:cs="Arial"/>
                <w:lang w:val="tt"/>
              </w:rPr>
              <w:lastRenderedPageBreak/>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633" w:type="dxa"/>
          </w:tcPr>
          <w:p w:rsidR="00587C56" w:rsidRPr="00B81FC7" w:rsidRDefault="00B81FC7" w:rsidP="00C21FEA">
            <w:pPr>
              <w:jc w:val="right"/>
              <w:rPr>
                <w:rFonts w:ascii="Arial" w:hAnsi="Arial" w:cs="Arial"/>
              </w:rPr>
            </w:pPr>
            <w:r w:rsidRPr="00B81FC7">
              <w:rPr>
                <w:rFonts w:ascii="Arial" w:hAnsi="Arial" w:cs="Arial"/>
                <w:lang w:val="tt"/>
              </w:rPr>
              <w:t>9900044090</w:t>
            </w:r>
          </w:p>
        </w:tc>
        <w:tc>
          <w:tcPr>
            <w:tcW w:w="635"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134" w:type="dxa"/>
          </w:tcPr>
          <w:p w:rsidR="00587C56" w:rsidRPr="00B81FC7" w:rsidRDefault="00B81FC7" w:rsidP="00C21FEA">
            <w:pPr>
              <w:jc w:val="right"/>
              <w:rPr>
                <w:rFonts w:ascii="Arial" w:hAnsi="Arial" w:cs="Arial"/>
              </w:rPr>
            </w:pPr>
            <w:r w:rsidRPr="00B81FC7">
              <w:rPr>
                <w:rFonts w:ascii="Arial" w:hAnsi="Arial" w:cs="Arial"/>
                <w:lang w:val="tt"/>
              </w:rPr>
              <w:t>416,6</w:t>
            </w:r>
          </w:p>
        </w:tc>
        <w:tc>
          <w:tcPr>
            <w:tcW w:w="1111" w:type="dxa"/>
          </w:tcPr>
          <w:p w:rsidR="00587C56" w:rsidRPr="00B81FC7" w:rsidRDefault="00B81FC7" w:rsidP="00C21FEA">
            <w:pPr>
              <w:jc w:val="right"/>
              <w:rPr>
                <w:rFonts w:ascii="Arial" w:hAnsi="Arial" w:cs="Arial"/>
              </w:rPr>
            </w:pPr>
            <w:r w:rsidRPr="00B81FC7">
              <w:rPr>
                <w:rFonts w:ascii="Arial" w:hAnsi="Arial" w:cs="Arial"/>
                <w:lang w:val="tt"/>
              </w:rPr>
              <w:t>432,6</w:t>
            </w:r>
          </w:p>
        </w:tc>
      </w:tr>
      <w:tr w:rsidR="00B518A1" w:rsidRPr="00B81FC7" w:rsidTr="00144A88">
        <w:tc>
          <w:tcPr>
            <w:tcW w:w="4253" w:type="dxa"/>
          </w:tcPr>
          <w:p w:rsidR="00587C56" w:rsidRPr="00B81FC7" w:rsidRDefault="00B81FC7" w:rsidP="00C21FEA">
            <w:pPr>
              <w:jc w:val="both"/>
              <w:rPr>
                <w:rFonts w:ascii="Arial" w:hAnsi="Arial" w:cs="Arial"/>
              </w:rPr>
            </w:pPr>
            <w:r w:rsidRPr="00B81FC7">
              <w:rPr>
                <w:rFonts w:ascii="Arial" w:hAnsi="Arial" w:cs="Arial"/>
                <w:lang w:val="tt"/>
              </w:rPr>
              <w:t>Ведомство карамагындагы учреждениеләр эшчәнлеген тәэмин итү</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633" w:type="dxa"/>
          </w:tcPr>
          <w:p w:rsidR="00587C56" w:rsidRPr="00B81FC7" w:rsidRDefault="00B81FC7" w:rsidP="00C21FEA">
            <w:pPr>
              <w:jc w:val="right"/>
              <w:rPr>
                <w:rFonts w:ascii="Arial" w:hAnsi="Arial" w:cs="Arial"/>
              </w:rPr>
            </w:pPr>
            <w:r w:rsidRPr="00B81FC7">
              <w:rPr>
                <w:rFonts w:ascii="Arial" w:hAnsi="Arial" w:cs="Arial"/>
                <w:lang w:val="tt"/>
              </w:rPr>
              <w:t>9900044091</w:t>
            </w:r>
          </w:p>
        </w:tc>
        <w:tc>
          <w:tcPr>
            <w:tcW w:w="635" w:type="dxa"/>
          </w:tcPr>
          <w:p w:rsidR="00587C56" w:rsidRPr="00B81FC7" w:rsidRDefault="00587C56" w:rsidP="00C21FEA">
            <w:pPr>
              <w:jc w:val="right"/>
              <w:rPr>
                <w:rFonts w:ascii="Arial" w:hAnsi="Arial" w:cs="Arial"/>
              </w:rPr>
            </w:pPr>
          </w:p>
        </w:tc>
        <w:tc>
          <w:tcPr>
            <w:tcW w:w="1134" w:type="dxa"/>
          </w:tcPr>
          <w:p w:rsidR="00587C56" w:rsidRPr="00B81FC7" w:rsidRDefault="00B81FC7" w:rsidP="00C21FEA">
            <w:pPr>
              <w:jc w:val="right"/>
              <w:rPr>
                <w:rFonts w:ascii="Arial" w:hAnsi="Arial" w:cs="Arial"/>
              </w:rPr>
            </w:pPr>
            <w:r w:rsidRPr="00B81FC7">
              <w:rPr>
                <w:rFonts w:ascii="Arial" w:hAnsi="Arial" w:cs="Arial"/>
                <w:lang w:val="tt"/>
              </w:rPr>
              <w:t>834,5</w:t>
            </w:r>
          </w:p>
        </w:tc>
        <w:tc>
          <w:tcPr>
            <w:tcW w:w="1111" w:type="dxa"/>
          </w:tcPr>
          <w:p w:rsidR="00587C56" w:rsidRPr="00B81FC7" w:rsidRDefault="00B81FC7" w:rsidP="00C21FEA">
            <w:pPr>
              <w:jc w:val="right"/>
              <w:rPr>
                <w:rFonts w:ascii="Arial" w:hAnsi="Arial" w:cs="Arial"/>
              </w:rPr>
            </w:pPr>
            <w:r w:rsidRPr="00B81FC7">
              <w:rPr>
                <w:rFonts w:ascii="Arial" w:hAnsi="Arial" w:cs="Arial"/>
                <w:lang w:val="tt"/>
              </w:rPr>
              <w:t>854,7</w:t>
            </w:r>
          </w:p>
        </w:tc>
      </w:tr>
      <w:tr w:rsidR="00B518A1" w:rsidRPr="00B81FC7" w:rsidTr="00144A88">
        <w:tc>
          <w:tcPr>
            <w:tcW w:w="4253" w:type="dxa"/>
          </w:tcPr>
          <w:p w:rsidR="00587C56" w:rsidRPr="00B81FC7" w:rsidRDefault="00B81FC7" w:rsidP="00C21FEA">
            <w:pPr>
              <w:rPr>
                <w:rFonts w:ascii="Arial" w:hAnsi="Arial" w:cs="Arial"/>
              </w:rPr>
            </w:pPr>
            <w:r w:rsidRPr="00B81FC7">
              <w:rPr>
                <w:rFonts w:ascii="Arial" w:hAnsi="Arial" w:cs="Arial"/>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633" w:type="dxa"/>
          </w:tcPr>
          <w:p w:rsidR="00587C56" w:rsidRPr="00B81FC7" w:rsidRDefault="00B81FC7" w:rsidP="00C21FEA">
            <w:pPr>
              <w:jc w:val="right"/>
              <w:rPr>
                <w:rFonts w:ascii="Arial" w:hAnsi="Arial" w:cs="Arial"/>
              </w:rPr>
            </w:pPr>
            <w:r w:rsidRPr="00B81FC7">
              <w:rPr>
                <w:rFonts w:ascii="Arial" w:hAnsi="Arial" w:cs="Arial"/>
                <w:lang w:val="tt"/>
              </w:rPr>
              <w:t>9900044091</w:t>
            </w:r>
          </w:p>
        </w:tc>
        <w:tc>
          <w:tcPr>
            <w:tcW w:w="635" w:type="dxa"/>
          </w:tcPr>
          <w:p w:rsidR="00587C56" w:rsidRPr="00B81FC7" w:rsidRDefault="00B81FC7" w:rsidP="00C21FEA">
            <w:pPr>
              <w:jc w:val="right"/>
              <w:rPr>
                <w:rFonts w:ascii="Arial" w:hAnsi="Arial" w:cs="Arial"/>
              </w:rPr>
            </w:pPr>
            <w:r w:rsidRPr="00B81FC7">
              <w:rPr>
                <w:rFonts w:ascii="Arial" w:hAnsi="Arial" w:cs="Arial"/>
                <w:lang w:val="tt"/>
              </w:rPr>
              <w:t>100</w:t>
            </w:r>
          </w:p>
        </w:tc>
        <w:tc>
          <w:tcPr>
            <w:tcW w:w="1134" w:type="dxa"/>
          </w:tcPr>
          <w:p w:rsidR="00587C56" w:rsidRPr="00B81FC7" w:rsidRDefault="00B81FC7" w:rsidP="00C21FEA">
            <w:pPr>
              <w:jc w:val="right"/>
              <w:rPr>
                <w:rFonts w:ascii="Arial" w:hAnsi="Arial" w:cs="Arial"/>
              </w:rPr>
            </w:pPr>
            <w:r w:rsidRPr="00B81FC7">
              <w:rPr>
                <w:rFonts w:ascii="Arial" w:hAnsi="Arial" w:cs="Arial"/>
                <w:lang w:val="tt"/>
              </w:rPr>
              <w:t>328,9</w:t>
            </w:r>
          </w:p>
        </w:tc>
        <w:tc>
          <w:tcPr>
            <w:tcW w:w="1111" w:type="dxa"/>
          </w:tcPr>
          <w:p w:rsidR="00587C56" w:rsidRPr="00B81FC7" w:rsidRDefault="00B81FC7" w:rsidP="00C21FEA">
            <w:pPr>
              <w:jc w:val="right"/>
              <w:rPr>
                <w:rFonts w:ascii="Arial" w:hAnsi="Arial" w:cs="Arial"/>
              </w:rPr>
            </w:pPr>
            <w:r w:rsidRPr="00B81FC7">
              <w:rPr>
                <w:rFonts w:ascii="Arial" w:hAnsi="Arial" w:cs="Arial"/>
                <w:lang w:val="tt"/>
              </w:rPr>
              <w:t>332,3</w:t>
            </w:r>
          </w:p>
        </w:tc>
      </w:tr>
      <w:tr w:rsidR="00B518A1" w:rsidRPr="00B81FC7" w:rsidTr="00144A88">
        <w:tc>
          <w:tcPr>
            <w:tcW w:w="4253" w:type="dxa"/>
          </w:tcPr>
          <w:p w:rsidR="00587C56" w:rsidRPr="00B81FC7" w:rsidRDefault="00B81FC7" w:rsidP="00C21FEA">
            <w:pPr>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633" w:type="dxa"/>
          </w:tcPr>
          <w:p w:rsidR="00587C56" w:rsidRPr="00B81FC7" w:rsidRDefault="00B81FC7" w:rsidP="00C21FEA">
            <w:pPr>
              <w:jc w:val="right"/>
              <w:rPr>
                <w:rFonts w:ascii="Arial" w:hAnsi="Arial" w:cs="Arial"/>
              </w:rPr>
            </w:pPr>
            <w:r w:rsidRPr="00B81FC7">
              <w:rPr>
                <w:rFonts w:ascii="Arial" w:hAnsi="Arial" w:cs="Arial"/>
                <w:lang w:val="tt"/>
              </w:rPr>
              <w:t>9900044091</w:t>
            </w:r>
          </w:p>
        </w:tc>
        <w:tc>
          <w:tcPr>
            <w:tcW w:w="635"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134" w:type="dxa"/>
          </w:tcPr>
          <w:p w:rsidR="00587C56" w:rsidRPr="00B81FC7" w:rsidRDefault="00B81FC7" w:rsidP="00C21FEA">
            <w:pPr>
              <w:jc w:val="right"/>
              <w:rPr>
                <w:rFonts w:ascii="Arial" w:hAnsi="Arial" w:cs="Arial"/>
              </w:rPr>
            </w:pPr>
            <w:r w:rsidRPr="00B81FC7">
              <w:rPr>
                <w:rFonts w:ascii="Arial" w:hAnsi="Arial" w:cs="Arial"/>
                <w:lang w:val="tt"/>
              </w:rPr>
              <w:t>505,6</w:t>
            </w:r>
          </w:p>
        </w:tc>
        <w:tc>
          <w:tcPr>
            <w:tcW w:w="1111" w:type="dxa"/>
          </w:tcPr>
          <w:p w:rsidR="00587C56" w:rsidRPr="00B81FC7" w:rsidRDefault="00B81FC7" w:rsidP="00C21FEA">
            <w:pPr>
              <w:jc w:val="right"/>
              <w:rPr>
                <w:rFonts w:ascii="Arial" w:hAnsi="Arial" w:cs="Arial"/>
              </w:rPr>
            </w:pPr>
            <w:r w:rsidRPr="00B81FC7">
              <w:rPr>
                <w:rFonts w:ascii="Arial" w:hAnsi="Arial" w:cs="Arial"/>
                <w:lang w:val="tt"/>
              </w:rPr>
              <w:t>522,4</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Физик культура һәм спорт</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709" w:type="dxa"/>
          </w:tcPr>
          <w:p w:rsidR="00587C56" w:rsidRPr="00B81FC7" w:rsidRDefault="00587C56" w:rsidP="00C21FEA">
            <w:pPr>
              <w:jc w:val="right"/>
              <w:rPr>
                <w:rFonts w:ascii="Arial" w:hAnsi="Arial" w:cs="Arial"/>
                <w:lang w:eastAsia="ru-RU"/>
              </w:rPr>
            </w:pPr>
          </w:p>
        </w:tc>
        <w:tc>
          <w:tcPr>
            <w:tcW w:w="1633" w:type="dxa"/>
          </w:tcPr>
          <w:p w:rsidR="00587C56" w:rsidRPr="00B81FC7" w:rsidRDefault="00587C56" w:rsidP="00C21FEA">
            <w:pPr>
              <w:jc w:val="right"/>
              <w:rPr>
                <w:rFonts w:ascii="Arial" w:hAnsi="Arial" w:cs="Arial"/>
                <w:lang w:eastAsia="ru-RU"/>
              </w:rPr>
            </w:pP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c>
          <w:tcPr>
            <w:tcW w:w="1111" w:type="dxa"/>
          </w:tcPr>
          <w:p w:rsidR="00587C56" w:rsidRPr="00B81FC7" w:rsidRDefault="00B81FC7" w:rsidP="00C21FEA">
            <w:pPr>
              <w:rPr>
                <w:rFonts w:ascii="Arial" w:hAnsi="Arial" w:cs="Arial"/>
                <w:lang w:eastAsia="ru-RU"/>
              </w:rPr>
            </w:pPr>
            <w:r w:rsidRPr="00B81FC7">
              <w:rPr>
                <w:rFonts w:ascii="Arial" w:hAnsi="Arial" w:cs="Arial"/>
                <w:lang w:val="tt" w:eastAsia="ru-RU"/>
              </w:rPr>
              <w:t>1500,0</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Массакүләм спорт</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02</w:t>
            </w:r>
          </w:p>
        </w:tc>
        <w:tc>
          <w:tcPr>
            <w:tcW w:w="1633" w:type="dxa"/>
          </w:tcPr>
          <w:p w:rsidR="00587C56" w:rsidRPr="00B81FC7" w:rsidRDefault="00587C56" w:rsidP="00C21FEA">
            <w:pPr>
              <w:jc w:val="right"/>
              <w:rPr>
                <w:rFonts w:ascii="Arial" w:hAnsi="Arial" w:cs="Arial"/>
                <w:lang w:eastAsia="ru-RU"/>
              </w:rPr>
            </w:pP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r>
      <w:tr w:rsidR="00B518A1" w:rsidRPr="00B81FC7" w:rsidTr="00144A88">
        <w:trPr>
          <w:trHeight w:val="323"/>
        </w:trPr>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Физик культура һәм спорт өлкәсендә чаралар</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02</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1010112870</w:t>
            </w: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02</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1010112870</w:t>
            </w:r>
          </w:p>
        </w:tc>
        <w:tc>
          <w:tcPr>
            <w:tcW w:w="635"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14</w:t>
            </w:r>
          </w:p>
        </w:tc>
        <w:tc>
          <w:tcPr>
            <w:tcW w:w="709" w:type="dxa"/>
          </w:tcPr>
          <w:p w:rsidR="00587C56" w:rsidRPr="00B81FC7" w:rsidRDefault="00587C56" w:rsidP="00C21FEA">
            <w:pPr>
              <w:jc w:val="right"/>
              <w:rPr>
                <w:rFonts w:ascii="Arial" w:hAnsi="Arial" w:cs="Arial"/>
                <w:lang w:eastAsia="ru-RU"/>
              </w:rPr>
            </w:pPr>
          </w:p>
        </w:tc>
        <w:tc>
          <w:tcPr>
            <w:tcW w:w="1633" w:type="dxa"/>
          </w:tcPr>
          <w:p w:rsidR="00587C56" w:rsidRPr="00B81FC7" w:rsidRDefault="00587C56" w:rsidP="00C21FEA">
            <w:pPr>
              <w:jc w:val="right"/>
              <w:rPr>
                <w:rFonts w:ascii="Arial" w:hAnsi="Arial" w:cs="Arial"/>
                <w:lang w:eastAsia="ru-RU"/>
              </w:rPr>
            </w:pP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362,4</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346,0</w:t>
            </w:r>
          </w:p>
        </w:tc>
      </w:tr>
      <w:tr w:rsidR="00B518A1" w:rsidRPr="00B81FC7" w:rsidTr="00144A88">
        <w:tc>
          <w:tcPr>
            <w:tcW w:w="4253"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Бюджетара трансфертлар </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14</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63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9900020860</w:t>
            </w:r>
          </w:p>
        </w:tc>
        <w:tc>
          <w:tcPr>
            <w:tcW w:w="635"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5104,24</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6023,99</w:t>
            </w:r>
          </w:p>
        </w:tc>
      </w:tr>
      <w:tr w:rsidR="00B518A1" w:rsidRPr="00B81FC7" w:rsidTr="00144A88">
        <w:tc>
          <w:tcPr>
            <w:tcW w:w="4253"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 Барлык чыгымнар</w:t>
            </w:r>
          </w:p>
        </w:tc>
        <w:tc>
          <w:tcPr>
            <w:tcW w:w="709" w:type="dxa"/>
          </w:tcPr>
          <w:p w:rsidR="00587C56" w:rsidRPr="00B81FC7" w:rsidRDefault="00587C56" w:rsidP="00C21FEA">
            <w:pPr>
              <w:jc w:val="right"/>
              <w:rPr>
                <w:rFonts w:ascii="Arial" w:hAnsi="Arial" w:cs="Arial"/>
                <w:lang w:eastAsia="ru-RU"/>
              </w:rPr>
            </w:pPr>
          </w:p>
        </w:tc>
        <w:tc>
          <w:tcPr>
            <w:tcW w:w="709" w:type="dxa"/>
          </w:tcPr>
          <w:p w:rsidR="00587C56" w:rsidRPr="00B81FC7" w:rsidRDefault="00587C56" w:rsidP="00C21FEA">
            <w:pPr>
              <w:jc w:val="right"/>
              <w:rPr>
                <w:rFonts w:ascii="Arial" w:hAnsi="Arial" w:cs="Arial"/>
                <w:lang w:eastAsia="ru-RU"/>
              </w:rPr>
            </w:pPr>
          </w:p>
        </w:tc>
        <w:tc>
          <w:tcPr>
            <w:tcW w:w="1633" w:type="dxa"/>
          </w:tcPr>
          <w:p w:rsidR="00587C56" w:rsidRPr="00B81FC7" w:rsidRDefault="00587C56" w:rsidP="00C21FEA">
            <w:pPr>
              <w:jc w:val="right"/>
              <w:rPr>
                <w:rFonts w:ascii="Arial" w:hAnsi="Arial" w:cs="Arial"/>
                <w:lang w:eastAsia="ru-RU"/>
              </w:rPr>
            </w:pPr>
          </w:p>
        </w:tc>
        <w:tc>
          <w:tcPr>
            <w:tcW w:w="635"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20684,33</w:t>
            </w:r>
          </w:p>
        </w:tc>
        <w:tc>
          <w:tcPr>
            <w:tcW w:w="1111"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21808,74</w:t>
            </w:r>
          </w:p>
          <w:p w:rsidR="00587C56" w:rsidRPr="00B81FC7" w:rsidRDefault="00587C56" w:rsidP="00C21FEA">
            <w:pPr>
              <w:jc w:val="right"/>
              <w:rPr>
                <w:rFonts w:ascii="Arial" w:hAnsi="Arial" w:cs="Arial"/>
                <w:lang w:eastAsia="ru-RU"/>
              </w:rPr>
            </w:pPr>
          </w:p>
        </w:tc>
      </w:tr>
    </w:tbl>
    <w:p w:rsidR="00587C56" w:rsidRPr="00B81FC7" w:rsidRDefault="00587C56" w:rsidP="00587C56">
      <w:pPr>
        <w:widowControl w:val="0"/>
        <w:autoSpaceDE w:val="0"/>
        <w:autoSpaceDN w:val="0"/>
        <w:adjustRightInd w:val="0"/>
        <w:ind w:left="660" w:hanging="660"/>
        <w:jc w:val="both"/>
        <w:rPr>
          <w:rFonts w:ascii="Arial" w:hAnsi="Arial" w:cs="Arial"/>
          <w:bCs/>
          <w:color w:val="FF0000"/>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587C56" w:rsidRPr="00B81FC7" w:rsidRDefault="00587C56" w:rsidP="00B81FC7">
      <w:pPr>
        <w:widowControl w:val="0"/>
        <w:autoSpaceDE w:val="0"/>
        <w:autoSpaceDN w:val="0"/>
        <w:adjustRightInd w:val="0"/>
        <w:ind w:right="-82"/>
        <w:jc w:val="both"/>
        <w:rPr>
          <w:rFonts w:ascii="Arial" w:hAnsi="Arial" w:cs="Arial"/>
          <w:bCs/>
          <w:lang w:eastAsia="ru-RU"/>
        </w:rPr>
      </w:pPr>
    </w:p>
    <w:p w:rsidR="00587C56" w:rsidRPr="00B81FC7" w:rsidRDefault="00587C56" w:rsidP="00587C56">
      <w:pPr>
        <w:widowControl w:val="0"/>
        <w:autoSpaceDE w:val="0"/>
        <w:autoSpaceDN w:val="0"/>
        <w:adjustRightInd w:val="0"/>
        <w:ind w:left="4956" w:right="-82"/>
        <w:jc w:val="both"/>
        <w:rPr>
          <w:rFonts w:ascii="Arial" w:hAnsi="Arial" w:cs="Arial"/>
          <w:bCs/>
          <w:lang w:eastAsia="ru-RU"/>
        </w:rPr>
      </w:pPr>
    </w:p>
    <w:p w:rsidR="00B81FC7" w:rsidRDefault="00B81FC7" w:rsidP="00587C56">
      <w:pPr>
        <w:widowControl w:val="0"/>
        <w:autoSpaceDE w:val="0"/>
        <w:autoSpaceDN w:val="0"/>
        <w:adjustRightInd w:val="0"/>
        <w:ind w:left="4956" w:right="-82"/>
        <w:jc w:val="both"/>
        <w:rPr>
          <w:rFonts w:ascii="Arial" w:hAnsi="Arial" w:cs="Arial"/>
          <w:bCs/>
          <w:lang w:val="tt" w:eastAsia="ru-RU"/>
        </w:rPr>
      </w:pPr>
      <w:r w:rsidRPr="00B81FC7">
        <w:rPr>
          <w:rFonts w:ascii="Arial" w:hAnsi="Arial" w:cs="Arial"/>
          <w:bCs/>
          <w:lang w:val="tt" w:eastAsia="ru-RU"/>
        </w:rPr>
        <w:lastRenderedPageBreak/>
        <w:t>«2024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bCs/>
          <w:lang w:val="tt" w:eastAsia="ru-RU"/>
        </w:rPr>
        <w:t>ның ____</w:t>
      </w:r>
      <w:r w:rsidRPr="00B81FC7">
        <w:rPr>
          <w:rFonts w:ascii="Arial" w:hAnsi="Arial" w:cs="Arial"/>
          <w:bCs/>
          <w:lang w:val="tt" w:eastAsia="ru-RU"/>
        </w:rPr>
        <w:t xml:space="preserve"> карарына </w:t>
      </w:r>
    </w:p>
    <w:p w:rsidR="00587C56" w:rsidRPr="00B81FC7" w:rsidRDefault="00B81FC7" w:rsidP="00587C56">
      <w:pPr>
        <w:widowControl w:val="0"/>
        <w:autoSpaceDE w:val="0"/>
        <w:autoSpaceDN w:val="0"/>
        <w:adjustRightInd w:val="0"/>
        <w:ind w:left="4956" w:right="-82"/>
        <w:jc w:val="both"/>
        <w:rPr>
          <w:rFonts w:ascii="Arial" w:hAnsi="Arial" w:cs="Arial"/>
          <w:bCs/>
          <w:lang w:eastAsia="ru-RU"/>
        </w:rPr>
      </w:pPr>
      <w:r>
        <w:rPr>
          <w:rFonts w:ascii="Arial" w:hAnsi="Arial" w:cs="Arial"/>
          <w:bCs/>
          <w:lang w:val="tt" w:eastAsia="ru-RU"/>
        </w:rPr>
        <w:t xml:space="preserve">                                      </w:t>
      </w:r>
      <w:r w:rsidRPr="00B81FC7">
        <w:rPr>
          <w:rFonts w:ascii="Arial" w:hAnsi="Arial" w:cs="Arial"/>
          <w:bCs/>
          <w:lang w:val="tt" w:eastAsia="ru-RU"/>
        </w:rPr>
        <w:t>7 нче кушымта</w:t>
      </w:r>
    </w:p>
    <w:p w:rsidR="00587C56" w:rsidRPr="00B81FC7" w:rsidRDefault="00B81FC7" w:rsidP="00587C56">
      <w:pPr>
        <w:widowControl w:val="0"/>
        <w:autoSpaceDE w:val="0"/>
        <w:autoSpaceDN w:val="0"/>
        <w:adjustRightInd w:val="0"/>
        <w:ind w:left="4956" w:right="-82"/>
        <w:jc w:val="both"/>
        <w:rPr>
          <w:rFonts w:ascii="Arial" w:hAnsi="Arial" w:cs="Arial"/>
          <w:bCs/>
          <w:lang w:eastAsia="ru-RU"/>
        </w:rPr>
      </w:pPr>
      <w:r w:rsidRPr="00B81FC7">
        <w:rPr>
          <w:rFonts w:ascii="Arial" w:hAnsi="Arial" w:cs="Arial"/>
          <w:bCs/>
          <w:lang w:val="tt" w:eastAsia="ru-RU"/>
        </w:rPr>
        <w:t xml:space="preserve">               </w:t>
      </w:r>
    </w:p>
    <w:p w:rsidR="00B81FC7" w:rsidRDefault="00B81FC7" w:rsidP="00B81FC7">
      <w:pPr>
        <w:autoSpaceDE w:val="0"/>
        <w:autoSpaceDN w:val="0"/>
        <w:adjustRightInd w:val="0"/>
        <w:rPr>
          <w:rFonts w:ascii="Arial" w:hAnsi="Arial" w:cs="Arial"/>
          <w:bCs/>
          <w:lang w:eastAsia="ru-RU"/>
        </w:rPr>
      </w:pPr>
    </w:p>
    <w:p w:rsidR="00B81FC7" w:rsidRDefault="00B81FC7" w:rsidP="00B81FC7">
      <w:pPr>
        <w:pStyle w:val="21"/>
        <w:spacing w:after="0" w:line="240" w:lineRule="auto"/>
        <w:jc w:val="center"/>
        <w:rPr>
          <w:rFonts w:ascii="Arial" w:hAnsi="Arial" w:cs="Arial"/>
          <w:bCs/>
          <w:lang w:val="tt"/>
        </w:rPr>
      </w:pPr>
      <w:r w:rsidRPr="00B81FC7">
        <w:rPr>
          <w:rFonts w:ascii="Arial" w:hAnsi="Arial" w:cs="Arial"/>
          <w:bCs/>
          <w:lang w:val="tt"/>
        </w:rPr>
        <w:t xml:space="preserve">Югары Ослан муниципаль районы Югары Ослан авыл җирлегенең  </w:t>
      </w:r>
    </w:p>
    <w:p w:rsidR="00587C56" w:rsidRPr="00B81FC7" w:rsidRDefault="00B81FC7" w:rsidP="00B81FC7">
      <w:pPr>
        <w:pStyle w:val="21"/>
        <w:spacing w:after="0" w:line="240" w:lineRule="auto"/>
        <w:jc w:val="center"/>
        <w:rPr>
          <w:rFonts w:ascii="Arial" w:hAnsi="Arial" w:cs="Arial"/>
          <w:bCs/>
          <w:lang w:val="tt"/>
        </w:rPr>
      </w:pPr>
      <w:r w:rsidRPr="00B81FC7">
        <w:rPr>
          <w:rFonts w:ascii="Arial" w:hAnsi="Arial" w:cs="Arial"/>
          <w:bCs/>
          <w:lang w:val="tt"/>
        </w:rPr>
        <w:t>202</w:t>
      </w:r>
      <w:r>
        <w:rPr>
          <w:rFonts w:ascii="Arial" w:hAnsi="Arial" w:cs="Arial"/>
          <w:bCs/>
          <w:lang w:val="tt"/>
        </w:rPr>
        <w:t xml:space="preserve">3 </w:t>
      </w:r>
      <w:r w:rsidRPr="00B81FC7">
        <w:rPr>
          <w:rFonts w:ascii="Arial" w:hAnsi="Arial" w:cs="Arial"/>
          <w:bCs/>
          <w:lang w:val="tt"/>
        </w:rPr>
        <w:t>ел</w:t>
      </w:r>
      <w:r>
        <w:rPr>
          <w:rFonts w:ascii="Arial" w:hAnsi="Arial" w:cs="Arial"/>
          <w:bCs/>
          <w:lang w:val="tt"/>
        </w:rPr>
        <w:t xml:space="preserve">га </w:t>
      </w:r>
      <w:r w:rsidRPr="00B81FC7">
        <w:rPr>
          <w:rFonts w:ascii="Arial" w:hAnsi="Arial" w:cs="Arial"/>
          <w:bCs/>
          <w:lang w:val="tt"/>
        </w:rPr>
        <w:t xml:space="preserve">бюджет чыгымнарының ведомство структурасы  </w:t>
      </w:r>
    </w:p>
    <w:p w:rsidR="00587C56" w:rsidRPr="00B81FC7" w:rsidRDefault="00B81FC7" w:rsidP="00587C56">
      <w:pPr>
        <w:overflowPunct w:val="0"/>
        <w:autoSpaceDE w:val="0"/>
        <w:autoSpaceDN w:val="0"/>
        <w:adjustRightInd w:val="0"/>
        <w:jc w:val="right"/>
        <w:textAlignment w:val="baseline"/>
        <w:rPr>
          <w:rFonts w:ascii="Arial" w:hAnsi="Arial" w:cs="Arial"/>
          <w:lang w:eastAsia="ru-RU"/>
        </w:rPr>
      </w:pPr>
      <w:r w:rsidRPr="00B81FC7">
        <w:rPr>
          <w:rFonts w:ascii="Arial" w:hAnsi="Arial" w:cs="Arial"/>
          <w:lang w:val="tt" w:eastAsia="ru-RU"/>
        </w:rPr>
        <w:t>(мең сум)</w:t>
      </w:r>
    </w:p>
    <w:tbl>
      <w:tblPr>
        <w:tblW w:w="118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993"/>
        <w:gridCol w:w="708"/>
        <w:gridCol w:w="567"/>
        <w:gridCol w:w="1843"/>
        <w:gridCol w:w="709"/>
        <w:gridCol w:w="1134"/>
        <w:gridCol w:w="1356"/>
      </w:tblGrid>
      <w:tr w:rsidR="00B518A1" w:rsidRPr="00B81FC7" w:rsidTr="00144A88">
        <w:trPr>
          <w:gridAfter w:val="1"/>
          <w:wAfter w:w="1356" w:type="dxa"/>
        </w:trPr>
        <w:tc>
          <w:tcPr>
            <w:tcW w:w="4536" w:type="dxa"/>
            <w:vAlign w:val="center"/>
          </w:tcPr>
          <w:p w:rsidR="00587C56" w:rsidRPr="00B81FC7" w:rsidRDefault="00B81FC7" w:rsidP="00C21FEA">
            <w:pPr>
              <w:keepNext/>
              <w:overflowPunct w:val="0"/>
              <w:autoSpaceDE w:val="0"/>
              <w:autoSpaceDN w:val="0"/>
              <w:adjustRightInd w:val="0"/>
              <w:jc w:val="center"/>
              <w:textAlignment w:val="baseline"/>
              <w:outlineLvl w:val="1"/>
              <w:rPr>
                <w:rFonts w:ascii="Arial" w:hAnsi="Arial" w:cs="Arial"/>
                <w:lang w:eastAsia="ru-RU"/>
              </w:rPr>
            </w:pPr>
            <w:r w:rsidRPr="00B81FC7">
              <w:rPr>
                <w:rFonts w:ascii="Arial" w:hAnsi="Arial" w:cs="Arial"/>
                <w:lang w:val="tt" w:eastAsia="ru-RU"/>
              </w:rPr>
              <w:t>Атамасы</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bCs/>
                <w:lang w:val="tt" w:eastAsia="ru-RU"/>
              </w:rPr>
              <w:t>Ведомство</w:t>
            </w:r>
          </w:p>
        </w:tc>
        <w:tc>
          <w:tcPr>
            <w:tcW w:w="708"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Рз</w:t>
            </w:r>
          </w:p>
        </w:tc>
        <w:tc>
          <w:tcPr>
            <w:tcW w:w="567"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ПР</w:t>
            </w:r>
          </w:p>
        </w:tc>
        <w:tc>
          <w:tcPr>
            <w:tcW w:w="1843"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ЦСР</w:t>
            </w:r>
          </w:p>
        </w:tc>
        <w:tc>
          <w:tcPr>
            <w:tcW w:w="709"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ВР</w:t>
            </w:r>
          </w:p>
        </w:tc>
        <w:tc>
          <w:tcPr>
            <w:tcW w:w="1134"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Сумма</w:t>
            </w:r>
          </w:p>
        </w:tc>
      </w:tr>
      <w:tr w:rsidR="00B518A1" w:rsidRPr="00B81FC7" w:rsidTr="00144A88">
        <w:trPr>
          <w:gridAfter w:val="1"/>
          <w:wAfter w:w="1356" w:type="dxa"/>
        </w:trPr>
        <w:tc>
          <w:tcPr>
            <w:tcW w:w="4536" w:type="dxa"/>
            <w:vAlign w:val="center"/>
          </w:tcPr>
          <w:p w:rsidR="00587C56" w:rsidRPr="00B81FC7" w:rsidRDefault="00B81FC7" w:rsidP="00C21FEA">
            <w:pPr>
              <w:keepNext/>
              <w:overflowPunct w:val="0"/>
              <w:autoSpaceDE w:val="0"/>
              <w:autoSpaceDN w:val="0"/>
              <w:adjustRightInd w:val="0"/>
              <w:textAlignment w:val="baseline"/>
              <w:outlineLvl w:val="1"/>
              <w:rPr>
                <w:rFonts w:ascii="Arial" w:hAnsi="Arial" w:cs="Arial"/>
                <w:lang w:eastAsia="ru-RU"/>
              </w:rPr>
            </w:pPr>
            <w:r w:rsidRPr="00B81FC7">
              <w:rPr>
                <w:rFonts w:ascii="Arial" w:hAnsi="Arial" w:cs="Arial"/>
                <w:lang w:val="tt" w:eastAsia="ru-RU"/>
              </w:rPr>
              <w:t>Җирлек Советы</w:t>
            </w:r>
          </w:p>
        </w:tc>
        <w:tc>
          <w:tcPr>
            <w:tcW w:w="993"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350</w:t>
            </w:r>
          </w:p>
        </w:tc>
        <w:tc>
          <w:tcPr>
            <w:tcW w:w="708" w:type="dxa"/>
            <w:vAlign w:val="center"/>
          </w:tcPr>
          <w:p w:rsidR="00587C56" w:rsidRPr="00B81FC7" w:rsidRDefault="00587C56" w:rsidP="00C21FEA">
            <w:pPr>
              <w:jc w:val="center"/>
              <w:rPr>
                <w:rFonts w:ascii="Arial" w:hAnsi="Arial" w:cs="Arial"/>
                <w:lang w:eastAsia="ru-RU"/>
              </w:rPr>
            </w:pPr>
          </w:p>
        </w:tc>
        <w:tc>
          <w:tcPr>
            <w:tcW w:w="567" w:type="dxa"/>
            <w:vAlign w:val="center"/>
          </w:tcPr>
          <w:p w:rsidR="00587C56" w:rsidRPr="00B81FC7" w:rsidRDefault="00587C56" w:rsidP="00C21FEA">
            <w:pPr>
              <w:jc w:val="center"/>
              <w:rPr>
                <w:rFonts w:ascii="Arial" w:hAnsi="Arial" w:cs="Arial"/>
                <w:lang w:eastAsia="ru-RU"/>
              </w:rPr>
            </w:pPr>
          </w:p>
        </w:tc>
        <w:tc>
          <w:tcPr>
            <w:tcW w:w="1843" w:type="dxa"/>
            <w:vAlign w:val="center"/>
          </w:tcPr>
          <w:p w:rsidR="00587C56" w:rsidRPr="00B81FC7" w:rsidRDefault="00587C56" w:rsidP="00C21FEA">
            <w:pPr>
              <w:jc w:val="center"/>
              <w:rPr>
                <w:rFonts w:ascii="Arial" w:hAnsi="Arial" w:cs="Arial"/>
                <w:lang w:eastAsia="ru-RU"/>
              </w:rPr>
            </w:pPr>
          </w:p>
        </w:tc>
        <w:tc>
          <w:tcPr>
            <w:tcW w:w="709" w:type="dxa"/>
            <w:vAlign w:val="center"/>
          </w:tcPr>
          <w:p w:rsidR="00587C56" w:rsidRPr="00B81FC7" w:rsidRDefault="00587C56" w:rsidP="00C21FEA">
            <w:pPr>
              <w:jc w:val="center"/>
              <w:rPr>
                <w:rFonts w:ascii="Arial" w:hAnsi="Arial" w:cs="Arial"/>
                <w:lang w:eastAsia="ru-RU"/>
              </w:rPr>
            </w:pPr>
          </w:p>
        </w:tc>
        <w:tc>
          <w:tcPr>
            <w:tcW w:w="1134" w:type="dxa"/>
            <w:vAlign w:val="center"/>
          </w:tcPr>
          <w:p w:rsidR="00587C56" w:rsidRPr="00B81FC7" w:rsidRDefault="00B81FC7" w:rsidP="00C21FEA">
            <w:pPr>
              <w:jc w:val="right"/>
              <w:rPr>
                <w:rFonts w:ascii="Arial" w:hAnsi="Arial" w:cs="Arial"/>
                <w:lang w:eastAsia="ru-RU"/>
              </w:rPr>
            </w:pPr>
            <w:r w:rsidRPr="00B81FC7">
              <w:rPr>
                <w:rFonts w:ascii="Arial" w:hAnsi="Arial" w:cs="Arial"/>
                <w:lang w:val="tt" w:eastAsia="ru-RU"/>
              </w:rPr>
              <w:t>546,0</w:t>
            </w:r>
          </w:p>
        </w:tc>
      </w:tr>
      <w:tr w:rsidR="00B518A1" w:rsidRPr="00B81FC7" w:rsidTr="00144A88">
        <w:trPr>
          <w:gridAfter w:val="1"/>
          <w:wAfter w:w="1356" w:type="dxa"/>
        </w:trPr>
        <w:tc>
          <w:tcPr>
            <w:tcW w:w="4536" w:type="dxa"/>
            <w:vAlign w:val="center"/>
          </w:tcPr>
          <w:p w:rsidR="00587C56" w:rsidRPr="00B81FC7" w:rsidRDefault="00B81FC7" w:rsidP="00C21FEA">
            <w:pPr>
              <w:keepNext/>
              <w:overflowPunct w:val="0"/>
              <w:autoSpaceDE w:val="0"/>
              <w:autoSpaceDN w:val="0"/>
              <w:adjustRightInd w:val="0"/>
              <w:textAlignment w:val="baseline"/>
              <w:outlineLvl w:val="1"/>
              <w:rPr>
                <w:rFonts w:ascii="Arial" w:hAnsi="Arial" w:cs="Arial"/>
                <w:lang w:eastAsia="ru-RU"/>
              </w:rPr>
            </w:pPr>
            <w:r w:rsidRPr="00B81FC7">
              <w:rPr>
                <w:rFonts w:ascii="Arial" w:hAnsi="Arial" w:cs="Arial"/>
                <w:lang w:val="tt" w:eastAsia="ru-RU"/>
              </w:rPr>
              <w:t>Гомумдәүләт мәсьәләләре</w:t>
            </w:r>
          </w:p>
        </w:tc>
        <w:tc>
          <w:tcPr>
            <w:tcW w:w="993"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350</w:t>
            </w:r>
          </w:p>
        </w:tc>
        <w:tc>
          <w:tcPr>
            <w:tcW w:w="708"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01</w:t>
            </w:r>
          </w:p>
        </w:tc>
        <w:tc>
          <w:tcPr>
            <w:tcW w:w="567" w:type="dxa"/>
            <w:vAlign w:val="center"/>
          </w:tcPr>
          <w:p w:rsidR="00587C56" w:rsidRPr="00B81FC7" w:rsidRDefault="00587C56" w:rsidP="00C21FEA">
            <w:pPr>
              <w:jc w:val="center"/>
              <w:rPr>
                <w:rFonts w:ascii="Arial" w:hAnsi="Arial" w:cs="Arial"/>
                <w:lang w:eastAsia="ru-RU"/>
              </w:rPr>
            </w:pPr>
          </w:p>
        </w:tc>
        <w:tc>
          <w:tcPr>
            <w:tcW w:w="1843" w:type="dxa"/>
            <w:vAlign w:val="center"/>
          </w:tcPr>
          <w:p w:rsidR="00587C56" w:rsidRPr="00B81FC7" w:rsidRDefault="00587C56" w:rsidP="00C21FEA">
            <w:pPr>
              <w:jc w:val="center"/>
              <w:rPr>
                <w:rFonts w:ascii="Arial" w:hAnsi="Arial" w:cs="Arial"/>
                <w:lang w:eastAsia="ru-RU"/>
              </w:rPr>
            </w:pPr>
          </w:p>
        </w:tc>
        <w:tc>
          <w:tcPr>
            <w:tcW w:w="709" w:type="dxa"/>
            <w:vAlign w:val="center"/>
          </w:tcPr>
          <w:p w:rsidR="00587C56" w:rsidRPr="00B81FC7" w:rsidRDefault="00587C56" w:rsidP="00C21FEA">
            <w:pPr>
              <w:jc w:val="center"/>
              <w:rPr>
                <w:rFonts w:ascii="Arial" w:hAnsi="Arial" w:cs="Arial"/>
                <w:lang w:eastAsia="ru-RU"/>
              </w:rPr>
            </w:pPr>
          </w:p>
        </w:tc>
        <w:tc>
          <w:tcPr>
            <w:tcW w:w="1134" w:type="dxa"/>
            <w:vAlign w:val="center"/>
          </w:tcPr>
          <w:p w:rsidR="00587C56" w:rsidRPr="00B81FC7" w:rsidRDefault="00B81FC7" w:rsidP="00C21FEA">
            <w:pPr>
              <w:jc w:val="right"/>
              <w:rPr>
                <w:rFonts w:ascii="Arial" w:hAnsi="Arial" w:cs="Arial"/>
                <w:lang w:eastAsia="ru-RU"/>
              </w:rPr>
            </w:pPr>
            <w:r w:rsidRPr="00B81FC7">
              <w:rPr>
                <w:rFonts w:ascii="Arial" w:hAnsi="Arial" w:cs="Arial"/>
                <w:lang w:val="tt" w:eastAsia="ru-RU"/>
              </w:rPr>
              <w:t>546,0</w:t>
            </w:r>
          </w:p>
        </w:tc>
      </w:tr>
      <w:tr w:rsidR="00B518A1" w:rsidRPr="00B81FC7" w:rsidTr="00144A88">
        <w:trPr>
          <w:gridAfter w:val="1"/>
          <w:wAfter w:w="1356" w:type="dxa"/>
        </w:trPr>
        <w:tc>
          <w:tcPr>
            <w:tcW w:w="4536" w:type="dxa"/>
            <w:vAlign w:val="center"/>
          </w:tcPr>
          <w:p w:rsidR="00587C56" w:rsidRPr="00B81FC7" w:rsidRDefault="00B81FC7" w:rsidP="00C21FEA">
            <w:pPr>
              <w:keepNext/>
              <w:overflowPunct w:val="0"/>
              <w:autoSpaceDE w:val="0"/>
              <w:autoSpaceDN w:val="0"/>
              <w:adjustRightInd w:val="0"/>
              <w:textAlignment w:val="baseline"/>
              <w:outlineLvl w:val="1"/>
              <w:rPr>
                <w:rFonts w:ascii="Arial" w:hAnsi="Arial" w:cs="Arial"/>
                <w:lang w:eastAsia="ru-RU"/>
              </w:rPr>
            </w:pPr>
            <w:r w:rsidRPr="00B81FC7">
              <w:rPr>
                <w:rFonts w:ascii="Arial" w:hAnsi="Arial" w:cs="Arial"/>
                <w:lang w:val="tt" w:eastAsia="ru-RU"/>
              </w:rPr>
              <w:t>Дәүләт хакимиятенең закон чыгару (вәкиллекле) органнарының эшчәнлеге</w:t>
            </w:r>
          </w:p>
        </w:tc>
        <w:tc>
          <w:tcPr>
            <w:tcW w:w="993" w:type="dxa"/>
          </w:tcPr>
          <w:p w:rsidR="00587C56" w:rsidRPr="00B81FC7" w:rsidRDefault="00587C56" w:rsidP="00C21FEA">
            <w:pPr>
              <w:jc w:val="center"/>
              <w:rPr>
                <w:rFonts w:ascii="Arial" w:hAnsi="Arial" w:cs="Arial"/>
                <w:bCs/>
                <w:lang w:eastAsia="ru-RU"/>
              </w:rPr>
            </w:pPr>
          </w:p>
          <w:p w:rsidR="00587C56" w:rsidRPr="00B81FC7" w:rsidRDefault="00B81FC7" w:rsidP="00C21FEA">
            <w:pPr>
              <w:jc w:val="center"/>
              <w:rPr>
                <w:rFonts w:ascii="Arial" w:hAnsi="Arial" w:cs="Arial"/>
                <w:bCs/>
                <w:lang w:eastAsia="ru-RU"/>
              </w:rPr>
            </w:pPr>
            <w:r w:rsidRPr="00B81FC7">
              <w:rPr>
                <w:rFonts w:ascii="Arial" w:hAnsi="Arial" w:cs="Arial"/>
                <w:bCs/>
                <w:lang w:val="tt" w:eastAsia="ru-RU"/>
              </w:rPr>
              <w:t>350</w:t>
            </w:r>
          </w:p>
        </w:tc>
        <w:tc>
          <w:tcPr>
            <w:tcW w:w="708"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01</w:t>
            </w:r>
          </w:p>
        </w:tc>
        <w:tc>
          <w:tcPr>
            <w:tcW w:w="567"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03</w:t>
            </w:r>
          </w:p>
        </w:tc>
        <w:tc>
          <w:tcPr>
            <w:tcW w:w="1843" w:type="dxa"/>
            <w:vAlign w:val="center"/>
          </w:tcPr>
          <w:p w:rsidR="00587C56" w:rsidRPr="00B81FC7" w:rsidRDefault="00587C56" w:rsidP="00C21FEA">
            <w:pPr>
              <w:jc w:val="center"/>
              <w:rPr>
                <w:rFonts w:ascii="Arial" w:hAnsi="Arial" w:cs="Arial"/>
                <w:lang w:eastAsia="ru-RU"/>
              </w:rPr>
            </w:pPr>
          </w:p>
        </w:tc>
        <w:tc>
          <w:tcPr>
            <w:tcW w:w="709" w:type="dxa"/>
            <w:vAlign w:val="center"/>
          </w:tcPr>
          <w:p w:rsidR="00587C56" w:rsidRPr="00B81FC7" w:rsidRDefault="00587C56" w:rsidP="00C21FEA">
            <w:pPr>
              <w:jc w:val="center"/>
              <w:rPr>
                <w:rFonts w:ascii="Arial" w:hAnsi="Arial" w:cs="Arial"/>
                <w:lang w:eastAsia="ru-RU"/>
              </w:rPr>
            </w:pPr>
          </w:p>
        </w:tc>
        <w:tc>
          <w:tcPr>
            <w:tcW w:w="1134" w:type="dxa"/>
            <w:vAlign w:val="center"/>
          </w:tcPr>
          <w:p w:rsidR="00587C56" w:rsidRPr="00B81FC7" w:rsidRDefault="00B81FC7" w:rsidP="00C21FEA">
            <w:pPr>
              <w:jc w:val="right"/>
              <w:rPr>
                <w:rFonts w:ascii="Arial" w:hAnsi="Arial" w:cs="Arial"/>
                <w:lang w:eastAsia="ru-RU"/>
              </w:rPr>
            </w:pPr>
            <w:r w:rsidRPr="00B81FC7">
              <w:rPr>
                <w:rFonts w:ascii="Arial" w:hAnsi="Arial" w:cs="Arial"/>
                <w:lang w:val="tt" w:eastAsia="ru-RU"/>
              </w:rPr>
              <w:t>546,0</w:t>
            </w:r>
          </w:p>
        </w:tc>
      </w:tr>
      <w:tr w:rsidR="00B518A1" w:rsidRPr="00B81FC7" w:rsidTr="00144A88">
        <w:trPr>
          <w:gridAfter w:val="1"/>
          <w:wAfter w:w="1356" w:type="dxa"/>
        </w:trPr>
        <w:tc>
          <w:tcPr>
            <w:tcW w:w="4536" w:type="dxa"/>
            <w:vAlign w:val="center"/>
          </w:tcPr>
          <w:p w:rsidR="00587C56" w:rsidRPr="00B81FC7" w:rsidRDefault="00B81FC7" w:rsidP="00C21FEA">
            <w:pPr>
              <w:keepNext/>
              <w:overflowPunct w:val="0"/>
              <w:autoSpaceDE w:val="0"/>
              <w:autoSpaceDN w:val="0"/>
              <w:adjustRightInd w:val="0"/>
              <w:textAlignment w:val="baseline"/>
              <w:outlineLvl w:val="1"/>
              <w:rPr>
                <w:rFonts w:ascii="Arial" w:hAnsi="Arial" w:cs="Arial"/>
                <w:lang w:eastAsia="ru-RU"/>
              </w:rPr>
            </w:pPr>
            <w:r w:rsidRPr="00B81FC7">
              <w:rPr>
                <w:rFonts w:ascii="Arial" w:hAnsi="Arial" w:cs="Arial"/>
                <w:lang w:val="tt" w:eastAsia="ru-RU"/>
              </w:rPr>
              <w:t>Җирле үзидарә органнары функцияләрен үтәү</w:t>
            </w:r>
          </w:p>
        </w:tc>
        <w:tc>
          <w:tcPr>
            <w:tcW w:w="993" w:type="dxa"/>
          </w:tcPr>
          <w:p w:rsidR="00587C56" w:rsidRPr="00B81FC7" w:rsidRDefault="00B81FC7" w:rsidP="00C21FEA">
            <w:pPr>
              <w:jc w:val="center"/>
              <w:rPr>
                <w:rFonts w:ascii="Arial" w:hAnsi="Arial" w:cs="Arial"/>
                <w:bCs/>
                <w:lang w:eastAsia="ru-RU"/>
              </w:rPr>
            </w:pPr>
            <w:r w:rsidRPr="00B81FC7">
              <w:rPr>
                <w:rFonts w:ascii="Arial" w:hAnsi="Arial" w:cs="Arial"/>
                <w:bCs/>
                <w:lang w:val="tt" w:eastAsia="ru-RU"/>
              </w:rPr>
              <w:t>350</w:t>
            </w:r>
          </w:p>
        </w:tc>
        <w:tc>
          <w:tcPr>
            <w:tcW w:w="708"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01</w:t>
            </w:r>
          </w:p>
        </w:tc>
        <w:tc>
          <w:tcPr>
            <w:tcW w:w="567"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03</w:t>
            </w:r>
          </w:p>
        </w:tc>
        <w:tc>
          <w:tcPr>
            <w:tcW w:w="1843"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99 0 00 0204 0</w:t>
            </w:r>
          </w:p>
        </w:tc>
        <w:tc>
          <w:tcPr>
            <w:tcW w:w="709" w:type="dxa"/>
            <w:vAlign w:val="center"/>
          </w:tcPr>
          <w:p w:rsidR="00587C56" w:rsidRPr="00B81FC7" w:rsidRDefault="00B81FC7" w:rsidP="00C21FEA">
            <w:pPr>
              <w:jc w:val="center"/>
              <w:rPr>
                <w:rFonts w:ascii="Arial" w:hAnsi="Arial" w:cs="Arial"/>
                <w:lang w:eastAsia="ru-RU"/>
              </w:rPr>
            </w:pPr>
            <w:r w:rsidRPr="00B81FC7">
              <w:rPr>
                <w:rFonts w:ascii="Arial" w:hAnsi="Arial" w:cs="Arial"/>
                <w:lang w:val="tt" w:eastAsia="ru-RU"/>
              </w:rPr>
              <w:t>100</w:t>
            </w:r>
          </w:p>
        </w:tc>
        <w:tc>
          <w:tcPr>
            <w:tcW w:w="1134" w:type="dxa"/>
            <w:vAlign w:val="center"/>
          </w:tcPr>
          <w:p w:rsidR="00587C56" w:rsidRPr="00B81FC7" w:rsidRDefault="00B81FC7" w:rsidP="00C21FEA">
            <w:pPr>
              <w:jc w:val="right"/>
              <w:rPr>
                <w:rFonts w:ascii="Arial" w:hAnsi="Arial" w:cs="Arial"/>
                <w:lang w:eastAsia="ru-RU"/>
              </w:rPr>
            </w:pPr>
            <w:r w:rsidRPr="00B81FC7">
              <w:rPr>
                <w:rFonts w:ascii="Arial" w:hAnsi="Arial" w:cs="Arial"/>
                <w:lang w:val="tt" w:eastAsia="ru-RU"/>
              </w:rPr>
              <w:t>546,0</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 Җирлек Башкарма комитеты</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587C56" w:rsidP="00C21FEA">
            <w:pPr>
              <w:jc w:val="right"/>
              <w:rPr>
                <w:rFonts w:ascii="Arial" w:hAnsi="Arial" w:cs="Arial"/>
                <w:lang w:eastAsia="ru-RU"/>
              </w:rPr>
            </w:pPr>
          </w:p>
        </w:tc>
        <w:tc>
          <w:tcPr>
            <w:tcW w:w="567" w:type="dxa"/>
          </w:tcPr>
          <w:p w:rsidR="00587C56" w:rsidRPr="00B81FC7" w:rsidRDefault="00587C56" w:rsidP="00C21FEA">
            <w:pPr>
              <w:jc w:val="right"/>
              <w:rPr>
                <w:rFonts w:ascii="Arial" w:hAnsi="Arial" w:cs="Arial"/>
                <w:lang w:eastAsia="ru-RU"/>
              </w:rPr>
            </w:pPr>
          </w:p>
        </w:tc>
        <w:tc>
          <w:tcPr>
            <w:tcW w:w="1843" w:type="dxa"/>
          </w:tcPr>
          <w:p w:rsidR="00587C56" w:rsidRPr="00B81FC7" w:rsidRDefault="00587C56" w:rsidP="00C21FEA">
            <w:pPr>
              <w:jc w:val="right"/>
              <w:rPr>
                <w:rFonts w:ascii="Arial" w:hAnsi="Arial" w:cs="Arial"/>
                <w:lang w:eastAsia="ru-RU"/>
              </w:rPr>
            </w:pP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19102,9</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843" w:type="dxa"/>
          </w:tcPr>
          <w:p w:rsidR="00587C56" w:rsidRPr="00B81FC7" w:rsidRDefault="00587C56" w:rsidP="00C21FEA">
            <w:pPr>
              <w:jc w:val="right"/>
              <w:rPr>
                <w:rFonts w:ascii="Arial" w:hAnsi="Arial" w:cs="Arial"/>
                <w:lang w:eastAsia="ru-RU"/>
              </w:rPr>
            </w:pP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2327,85</w:t>
            </w:r>
          </w:p>
        </w:tc>
      </w:tr>
      <w:tr w:rsidR="00B518A1" w:rsidRPr="00B81FC7" w:rsidTr="00144A88">
        <w:trPr>
          <w:gridAfter w:val="1"/>
          <w:wAfter w:w="1356" w:type="dxa"/>
        </w:trPr>
        <w:tc>
          <w:tcPr>
            <w:tcW w:w="4536" w:type="dxa"/>
          </w:tcPr>
          <w:p w:rsidR="00587C56" w:rsidRPr="00B81FC7" w:rsidRDefault="00B81FC7" w:rsidP="00C21FEA">
            <w:pPr>
              <w:overflowPunct w:val="0"/>
              <w:autoSpaceDE w:val="0"/>
              <w:autoSpaceDN w:val="0"/>
              <w:adjustRightInd w:val="0"/>
              <w:textAlignment w:val="baseline"/>
              <w:rPr>
                <w:rFonts w:ascii="Arial" w:hAnsi="Arial" w:cs="Arial"/>
                <w:lang w:eastAsia="ru-RU"/>
              </w:rPr>
            </w:pPr>
            <w:r w:rsidRPr="00B81FC7">
              <w:rPr>
                <w:rFonts w:ascii="Arial" w:hAnsi="Arial" w:cs="Arial"/>
                <w:lang w:val="tt" w:eastAsia="ru-RU"/>
              </w:rPr>
              <w:t>Үзәк аппарат</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2327,85</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972,6</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1355,25</w:t>
            </w:r>
          </w:p>
          <w:p w:rsidR="00587C56" w:rsidRPr="00B81FC7" w:rsidRDefault="00587C56" w:rsidP="00C21FEA">
            <w:pPr>
              <w:jc w:val="right"/>
              <w:rPr>
                <w:rFonts w:ascii="Arial" w:hAnsi="Arial" w:cs="Arial"/>
                <w:lang w:eastAsia="ru-RU"/>
              </w:rPr>
            </w:pP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Башка бюджет ассигнованиеләре</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Башка гомумдәүләт мәсьәләләре</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843" w:type="dxa"/>
          </w:tcPr>
          <w:p w:rsidR="00587C56" w:rsidRPr="00B81FC7" w:rsidRDefault="00587C56" w:rsidP="00C21FEA">
            <w:pPr>
              <w:jc w:val="right"/>
              <w:rPr>
                <w:rFonts w:ascii="Arial" w:hAnsi="Arial" w:cs="Arial"/>
                <w:lang w:eastAsia="ru-RU"/>
              </w:rPr>
            </w:pP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33,9</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Үзәк аппарат</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Башка бюджет ассигнованиеләре</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99 0 00 0204 0</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851</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Оешмалар милкенә салынган салымны һәм җир салымын түләү</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84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99 0 00 0295 0</w:t>
            </w: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33,9</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Башка бюджет ассигнованиеләре</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13</w:t>
            </w:r>
          </w:p>
        </w:tc>
        <w:tc>
          <w:tcPr>
            <w:tcW w:w="184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99 0 00 0295 0</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851</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33,9</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Милли икътисад</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567" w:type="dxa"/>
          </w:tcPr>
          <w:p w:rsidR="00587C56" w:rsidRPr="00B81FC7" w:rsidRDefault="00587C56" w:rsidP="00C21FEA">
            <w:pPr>
              <w:jc w:val="right"/>
              <w:rPr>
                <w:rFonts w:ascii="Arial" w:hAnsi="Arial" w:cs="Arial"/>
                <w:lang w:eastAsia="ru-RU"/>
              </w:rPr>
            </w:pPr>
          </w:p>
        </w:tc>
        <w:tc>
          <w:tcPr>
            <w:tcW w:w="1843" w:type="dxa"/>
          </w:tcPr>
          <w:p w:rsidR="00587C56" w:rsidRPr="00B81FC7" w:rsidRDefault="00587C56" w:rsidP="00C21FEA">
            <w:pPr>
              <w:rPr>
                <w:rFonts w:ascii="Arial" w:hAnsi="Arial" w:cs="Arial"/>
                <w:lang w:eastAsia="ru-RU"/>
              </w:rPr>
            </w:pP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4653,8</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Су хуҗалыгы</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567" w:type="dxa"/>
          </w:tcPr>
          <w:p w:rsidR="00587C56" w:rsidRPr="00B81FC7" w:rsidRDefault="00587C56" w:rsidP="00C21FEA">
            <w:pPr>
              <w:jc w:val="right"/>
              <w:rPr>
                <w:rFonts w:ascii="Arial" w:hAnsi="Arial" w:cs="Arial"/>
                <w:lang w:eastAsia="ru-RU"/>
              </w:rPr>
            </w:pPr>
          </w:p>
        </w:tc>
        <w:tc>
          <w:tcPr>
            <w:tcW w:w="1843" w:type="dxa"/>
          </w:tcPr>
          <w:p w:rsidR="00587C56" w:rsidRPr="00B81FC7" w:rsidRDefault="00587C56" w:rsidP="00C21FEA">
            <w:pPr>
              <w:rPr>
                <w:rFonts w:ascii="Arial" w:hAnsi="Arial" w:cs="Arial"/>
                <w:lang w:eastAsia="ru-RU"/>
              </w:rPr>
            </w:pP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179,3</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Гидротехник корылмаларны тотуга чыгымнар</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06</w:t>
            </w:r>
          </w:p>
          <w:p w:rsidR="00587C56" w:rsidRPr="00B81FC7" w:rsidRDefault="00587C56" w:rsidP="00C21FEA">
            <w:pPr>
              <w:jc w:val="right"/>
              <w:rPr>
                <w:rFonts w:ascii="Arial" w:hAnsi="Arial" w:cs="Arial"/>
                <w:lang w:eastAsia="ru-RU"/>
              </w:rPr>
            </w:pP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990 00 90430</w:t>
            </w: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179,3</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Юл хуҗалыгы</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09</w:t>
            </w:r>
          </w:p>
        </w:tc>
        <w:tc>
          <w:tcPr>
            <w:tcW w:w="1843" w:type="dxa"/>
          </w:tcPr>
          <w:p w:rsidR="00587C56" w:rsidRPr="00B81FC7" w:rsidRDefault="00587C56" w:rsidP="00C21FEA">
            <w:pPr>
              <w:rPr>
                <w:rFonts w:ascii="Arial" w:hAnsi="Arial" w:cs="Arial"/>
                <w:lang w:eastAsia="ru-RU"/>
              </w:rPr>
            </w:pP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4474,5</w:t>
            </w:r>
          </w:p>
        </w:tc>
      </w:tr>
      <w:tr w:rsidR="00B518A1" w:rsidRPr="00B81FC7" w:rsidTr="00144A88">
        <w:trPr>
          <w:gridAfter w:val="1"/>
          <w:wAfter w:w="1356" w:type="dxa"/>
        </w:trPr>
        <w:tc>
          <w:tcPr>
            <w:tcW w:w="4536" w:type="dxa"/>
          </w:tcPr>
          <w:p w:rsidR="00587C56" w:rsidRPr="00B81FC7" w:rsidRDefault="00B81FC7" w:rsidP="00C21FEA">
            <w:pPr>
              <w:rPr>
                <w:rFonts w:ascii="Arial" w:hAnsi="Arial" w:cs="Arial"/>
                <w:lang w:eastAsia="ru-RU"/>
              </w:rPr>
            </w:pPr>
            <w:r w:rsidRPr="00B81FC7">
              <w:rPr>
                <w:rFonts w:ascii="Arial" w:hAnsi="Arial" w:cs="Arial"/>
                <w:lang w:val="tt" w:eastAsia="ru-RU"/>
              </w:rPr>
              <w:lastRenderedPageBreak/>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09</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99 0 00 78020</w:t>
            </w: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4474,5</w:t>
            </w:r>
          </w:p>
        </w:tc>
      </w:tr>
      <w:tr w:rsidR="00B518A1" w:rsidRPr="00B81FC7" w:rsidTr="00144A88">
        <w:trPr>
          <w:gridAfter w:val="1"/>
          <w:wAfter w:w="1356" w:type="dxa"/>
        </w:trPr>
        <w:tc>
          <w:tcPr>
            <w:tcW w:w="4536"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04</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09</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99 0 00 78020</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4474,5</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bCs/>
                <w:lang w:eastAsia="ru-RU"/>
              </w:rPr>
            </w:pPr>
            <w:r w:rsidRPr="00B81FC7">
              <w:rPr>
                <w:rFonts w:ascii="Arial" w:hAnsi="Arial" w:cs="Arial"/>
                <w:bCs/>
                <w:lang w:val="tt" w:eastAsia="ru-RU"/>
              </w:rPr>
              <w:t>Торак-коммуналь хуҗалык</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587C56" w:rsidP="00C21FEA">
            <w:pPr>
              <w:jc w:val="right"/>
              <w:rPr>
                <w:rFonts w:ascii="Arial" w:hAnsi="Arial" w:cs="Arial"/>
                <w:bCs/>
                <w:lang w:eastAsia="ru-RU"/>
              </w:rPr>
            </w:pPr>
          </w:p>
        </w:tc>
        <w:tc>
          <w:tcPr>
            <w:tcW w:w="1843" w:type="dxa"/>
          </w:tcPr>
          <w:p w:rsidR="00587C56" w:rsidRPr="00B81FC7" w:rsidRDefault="00587C56" w:rsidP="00C21FEA">
            <w:pPr>
              <w:jc w:val="right"/>
              <w:rPr>
                <w:rFonts w:ascii="Arial" w:hAnsi="Arial" w:cs="Arial"/>
                <w:bCs/>
                <w:lang w:eastAsia="ru-RU"/>
              </w:rPr>
            </w:pPr>
          </w:p>
        </w:tc>
        <w:tc>
          <w:tcPr>
            <w:tcW w:w="709"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4381,6</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bCs/>
                <w:lang w:eastAsia="ru-RU"/>
              </w:rPr>
            </w:pPr>
            <w:r w:rsidRPr="00B81FC7">
              <w:rPr>
                <w:rFonts w:ascii="Arial" w:hAnsi="Arial" w:cs="Arial"/>
                <w:bCs/>
                <w:lang w:val="tt" w:eastAsia="ru-RU"/>
              </w:rPr>
              <w:t>Коммуналь хуҗалык</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02</w:t>
            </w:r>
          </w:p>
        </w:tc>
        <w:tc>
          <w:tcPr>
            <w:tcW w:w="1843" w:type="dxa"/>
          </w:tcPr>
          <w:p w:rsidR="00587C56" w:rsidRPr="00B81FC7" w:rsidRDefault="00587C56" w:rsidP="00C21FEA">
            <w:pPr>
              <w:jc w:val="right"/>
              <w:rPr>
                <w:rFonts w:ascii="Arial" w:hAnsi="Arial" w:cs="Arial"/>
                <w:bCs/>
                <w:lang w:eastAsia="ru-RU"/>
              </w:rPr>
            </w:pPr>
          </w:p>
        </w:tc>
        <w:tc>
          <w:tcPr>
            <w:tcW w:w="709"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25,6</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bCs/>
                <w:lang w:eastAsia="ru-RU"/>
              </w:rPr>
            </w:pPr>
            <w:r w:rsidRPr="00B81FC7">
              <w:rPr>
                <w:rFonts w:ascii="Arial" w:hAnsi="Arial" w:cs="Arial"/>
                <w:bCs/>
                <w:lang w:val="tt" w:eastAsia="ru-RU"/>
              </w:rPr>
              <w:t>Коммуналь хуҗалык өлкәсендә чаралар</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02</w:t>
            </w:r>
          </w:p>
        </w:tc>
        <w:tc>
          <w:tcPr>
            <w:tcW w:w="1843"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99 0 00 75050</w:t>
            </w:r>
          </w:p>
        </w:tc>
        <w:tc>
          <w:tcPr>
            <w:tcW w:w="709"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25,6</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bCs/>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02</w:t>
            </w:r>
          </w:p>
        </w:tc>
        <w:tc>
          <w:tcPr>
            <w:tcW w:w="1843"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99 0 00 75050</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25,6</w:t>
            </w:r>
          </w:p>
        </w:tc>
      </w:tr>
      <w:tr w:rsidR="00B518A1" w:rsidRPr="00B81FC7" w:rsidTr="00144A88">
        <w:trPr>
          <w:gridAfter w:val="1"/>
          <w:wAfter w:w="1356" w:type="dxa"/>
        </w:trPr>
        <w:tc>
          <w:tcPr>
            <w:tcW w:w="4536" w:type="dxa"/>
          </w:tcPr>
          <w:p w:rsidR="00587C56" w:rsidRPr="00B81FC7" w:rsidRDefault="00B81FC7" w:rsidP="00C21FEA">
            <w:pPr>
              <w:overflowPunct w:val="0"/>
              <w:autoSpaceDE w:val="0"/>
              <w:autoSpaceDN w:val="0"/>
              <w:adjustRightInd w:val="0"/>
              <w:textAlignment w:val="baseline"/>
              <w:rPr>
                <w:rFonts w:ascii="Arial" w:hAnsi="Arial" w:cs="Arial"/>
                <w:bCs/>
                <w:lang w:eastAsia="ru-RU"/>
              </w:rPr>
            </w:pPr>
            <w:r w:rsidRPr="00B81FC7">
              <w:rPr>
                <w:rFonts w:ascii="Arial" w:hAnsi="Arial" w:cs="Arial"/>
                <w:bCs/>
                <w:lang w:val="tt" w:eastAsia="ru-RU"/>
              </w:rPr>
              <w:t>Төзекләндерү</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843" w:type="dxa"/>
          </w:tcPr>
          <w:p w:rsidR="00587C56" w:rsidRPr="00B81FC7" w:rsidRDefault="00587C56" w:rsidP="00C21FEA">
            <w:pPr>
              <w:jc w:val="right"/>
              <w:rPr>
                <w:rFonts w:ascii="Arial" w:hAnsi="Arial" w:cs="Arial"/>
                <w:bCs/>
                <w:lang w:eastAsia="ru-RU"/>
              </w:rPr>
            </w:pPr>
          </w:p>
        </w:tc>
        <w:tc>
          <w:tcPr>
            <w:tcW w:w="709"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4356,0</w:t>
            </w:r>
          </w:p>
        </w:tc>
      </w:tr>
      <w:tr w:rsidR="00B518A1" w:rsidRPr="00B81FC7" w:rsidTr="00144A88">
        <w:trPr>
          <w:gridAfter w:val="1"/>
          <w:wAfter w:w="1356" w:type="dxa"/>
        </w:trPr>
        <w:tc>
          <w:tcPr>
            <w:tcW w:w="4536" w:type="dxa"/>
          </w:tcPr>
          <w:p w:rsidR="00587C56" w:rsidRPr="00B81FC7" w:rsidRDefault="00B81FC7" w:rsidP="00C21FEA">
            <w:pPr>
              <w:rPr>
                <w:rFonts w:ascii="Arial" w:hAnsi="Arial" w:cs="Arial"/>
                <w:bCs/>
                <w:lang w:eastAsia="ru-RU"/>
              </w:rPr>
            </w:pPr>
            <w:r w:rsidRPr="00B81FC7">
              <w:rPr>
                <w:rFonts w:ascii="Arial" w:hAnsi="Arial" w:cs="Arial"/>
                <w:bCs/>
                <w:lang w:val="tt" w:eastAsia="ru-RU"/>
              </w:rPr>
              <w:t>Урамнарны яктырту</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843"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99 0 00 78010</w:t>
            </w:r>
          </w:p>
        </w:tc>
        <w:tc>
          <w:tcPr>
            <w:tcW w:w="709" w:type="dxa"/>
          </w:tcPr>
          <w:p w:rsidR="00587C56" w:rsidRPr="00B81FC7" w:rsidRDefault="00587C56" w:rsidP="00C21FEA">
            <w:pPr>
              <w:jc w:val="right"/>
              <w:rPr>
                <w:rFonts w:ascii="Arial" w:hAnsi="Arial" w:cs="Arial"/>
                <w:bCs/>
                <w:lang w:eastAsia="ru-RU"/>
              </w:rPr>
            </w:pP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2756,0</w:t>
            </w:r>
          </w:p>
        </w:tc>
      </w:tr>
      <w:tr w:rsidR="00B518A1" w:rsidRPr="00B81FC7" w:rsidTr="00144A88">
        <w:trPr>
          <w:gridAfter w:val="1"/>
          <w:wAfter w:w="1356" w:type="dxa"/>
        </w:trPr>
        <w:tc>
          <w:tcPr>
            <w:tcW w:w="4536" w:type="dxa"/>
          </w:tcPr>
          <w:p w:rsidR="00587C56" w:rsidRPr="00B81FC7" w:rsidRDefault="00B81FC7" w:rsidP="00C21FEA">
            <w:pPr>
              <w:rPr>
                <w:rFonts w:ascii="Arial" w:hAnsi="Arial" w:cs="Arial"/>
                <w:bCs/>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05</w:t>
            </w:r>
          </w:p>
        </w:tc>
        <w:tc>
          <w:tcPr>
            <w:tcW w:w="567"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03</w:t>
            </w:r>
          </w:p>
        </w:tc>
        <w:tc>
          <w:tcPr>
            <w:tcW w:w="1843"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99 0 00 78010</w:t>
            </w:r>
          </w:p>
        </w:tc>
        <w:tc>
          <w:tcPr>
            <w:tcW w:w="709"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200</w:t>
            </w:r>
          </w:p>
        </w:tc>
        <w:tc>
          <w:tcPr>
            <w:tcW w:w="1134" w:type="dxa"/>
          </w:tcPr>
          <w:p w:rsidR="00587C56" w:rsidRPr="00B81FC7" w:rsidRDefault="00B81FC7" w:rsidP="00C21FEA">
            <w:pPr>
              <w:jc w:val="right"/>
              <w:rPr>
                <w:rFonts w:ascii="Arial" w:hAnsi="Arial" w:cs="Arial"/>
                <w:bCs/>
                <w:lang w:eastAsia="ru-RU"/>
              </w:rPr>
            </w:pPr>
            <w:r w:rsidRPr="00B81FC7">
              <w:rPr>
                <w:rFonts w:ascii="Arial" w:hAnsi="Arial" w:cs="Arial"/>
                <w:bCs/>
                <w:lang w:val="tt" w:eastAsia="ru-RU"/>
              </w:rPr>
              <w:t>2756,0</w:t>
            </w:r>
          </w:p>
          <w:p w:rsidR="00587C56" w:rsidRPr="00B81FC7" w:rsidRDefault="00587C56" w:rsidP="00C21FEA">
            <w:pPr>
              <w:jc w:val="right"/>
              <w:rPr>
                <w:rFonts w:ascii="Arial" w:hAnsi="Arial" w:cs="Arial"/>
                <w:bCs/>
                <w:lang w:eastAsia="ru-RU"/>
              </w:rPr>
            </w:pPr>
          </w:p>
        </w:tc>
      </w:tr>
      <w:tr w:rsidR="00B518A1" w:rsidRPr="00B81FC7" w:rsidTr="00144A88">
        <w:trPr>
          <w:gridAfter w:val="1"/>
          <w:wAfter w:w="1356" w:type="dxa"/>
        </w:trPr>
        <w:tc>
          <w:tcPr>
            <w:tcW w:w="4536" w:type="dxa"/>
          </w:tcPr>
          <w:p w:rsidR="00587C56" w:rsidRPr="00B81FC7" w:rsidRDefault="00B81FC7" w:rsidP="00C21FEA">
            <w:pPr>
              <w:rPr>
                <w:rFonts w:ascii="Arial" w:hAnsi="Arial" w:cs="Arial"/>
                <w:lang w:eastAsia="ru-RU"/>
              </w:rPr>
            </w:pPr>
            <w:r w:rsidRPr="00B81FC7">
              <w:rPr>
                <w:rFonts w:ascii="Arial" w:hAnsi="Arial" w:cs="Arial"/>
                <w:lang w:val="tt" w:eastAsia="ru-RU"/>
              </w:rPr>
              <w:t>Яшелләндерү</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99 0 00 78030</w:t>
            </w: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1000,0</w:t>
            </w:r>
          </w:p>
        </w:tc>
      </w:tr>
      <w:tr w:rsidR="00B518A1" w:rsidRPr="00B81FC7" w:rsidTr="00144A88">
        <w:trPr>
          <w:gridAfter w:val="1"/>
          <w:wAfter w:w="1356" w:type="dxa"/>
        </w:trPr>
        <w:tc>
          <w:tcPr>
            <w:tcW w:w="4536"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99 0 00 78030</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1000,0</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Зиратларны карап тоту</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99 0 00 78040</w:t>
            </w: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100,0</w:t>
            </w:r>
          </w:p>
        </w:tc>
      </w:tr>
      <w:tr w:rsidR="00B518A1" w:rsidRPr="00B81FC7" w:rsidTr="00144A88">
        <w:trPr>
          <w:gridAfter w:val="1"/>
          <w:wAfter w:w="1356" w:type="dxa"/>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99 0 00 78040</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100,0</w:t>
            </w:r>
          </w:p>
        </w:tc>
      </w:tr>
      <w:tr w:rsidR="00B518A1" w:rsidRPr="00B81FC7" w:rsidTr="00144A88">
        <w:trPr>
          <w:gridAfter w:val="1"/>
          <w:wAfter w:w="1356" w:type="dxa"/>
        </w:trPr>
        <w:tc>
          <w:tcPr>
            <w:tcW w:w="4536" w:type="dxa"/>
          </w:tcPr>
          <w:p w:rsidR="00587C56" w:rsidRPr="00B81FC7" w:rsidRDefault="00B81FC7" w:rsidP="00C21FEA">
            <w:pPr>
              <w:rPr>
                <w:rFonts w:ascii="Arial" w:hAnsi="Arial" w:cs="Arial"/>
                <w:lang w:eastAsia="ru-RU"/>
              </w:rPr>
            </w:pPr>
            <w:r w:rsidRPr="00B81FC7">
              <w:rPr>
                <w:rFonts w:ascii="Arial" w:hAnsi="Arial" w:cs="Arial"/>
                <w:lang w:val="tt" w:eastAsia="ru-RU"/>
              </w:rPr>
              <w:t>Шәһәр округларын һәм җирлекләрен төзекләндерү буенча башка чаралар</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99 0 00 78050</w:t>
            </w: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500,0</w:t>
            </w:r>
          </w:p>
        </w:tc>
      </w:tr>
      <w:tr w:rsidR="00B518A1" w:rsidRPr="00B81FC7" w:rsidTr="00144A88">
        <w:trPr>
          <w:gridAfter w:val="1"/>
          <w:wAfter w:w="1356" w:type="dxa"/>
        </w:trPr>
        <w:tc>
          <w:tcPr>
            <w:tcW w:w="4536"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587C56" w:rsidRPr="00B81FC7" w:rsidRDefault="00B81FC7" w:rsidP="00C21FEA">
            <w:pPr>
              <w:jc w:val="center"/>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05</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99 0 00 78050</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500,0</w:t>
            </w:r>
          </w:p>
        </w:tc>
      </w:tr>
      <w:tr w:rsidR="00B518A1" w:rsidRPr="00B81FC7" w:rsidTr="00144A88">
        <w:tc>
          <w:tcPr>
            <w:tcW w:w="4536" w:type="dxa"/>
          </w:tcPr>
          <w:p w:rsidR="00587C56" w:rsidRPr="00B81FC7" w:rsidRDefault="00B81FC7" w:rsidP="00C21FEA">
            <w:pPr>
              <w:jc w:val="both"/>
              <w:rPr>
                <w:rFonts w:ascii="Arial" w:hAnsi="Arial" w:cs="Arial"/>
              </w:rPr>
            </w:pPr>
            <w:r w:rsidRPr="00B81FC7">
              <w:rPr>
                <w:rFonts w:ascii="Arial" w:hAnsi="Arial" w:cs="Arial"/>
                <w:lang w:val="tt"/>
              </w:rPr>
              <w:t>Мәдәният һәм кинематография</w:t>
            </w:r>
          </w:p>
        </w:tc>
        <w:tc>
          <w:tcPr>
            <w:tcW w:w="993"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708"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587C56" w:rsidP="00C21FEA">
            <w:pPr>
              <w:jc w:val="right"/>
              <w:rPr>
                <w:rFonts w:ascii="Arial" w:hAnsi="Arial" w:cs="Arial"/>
              </w:rPr>
            </w:pPr>
          </w:p>
        </w:tc>
        <w:tc>
          <w:tcPr>
            <w:tcW w:w="1843" w:type="dxa"/>
          </w:tcPr>
          <w:p w:rsidR="00587C56" w:rsidRPr="00B81FC7" w:rsidRDefault="00587C56" w:rsidP="00C21FEA">
            <w:pPr>
              <w:jc w:val="right"/>
              <w:rPr>
                <w:rFonts w:ascii="Arial" w:hAnsi="Arial" w:cs="Arial"/>
              </w:rPr>
            </w:pPr>
          </w:p>
        </w:tc>
        <w:tc>
          <w:tcPr>
            <w:tcW w:w="709" w:type="dxa"/>
          </w:tcPr>
          <w:p w:rsidR="00587C56" w:rsidRPr="00B81FC7" w:rsidRDefault="00587C56" w:rsidP="00C21FEA">
            <w:pPr>
              <w:jc w:val="right"/>
              <w:rPr>
                <w:rFonts w:ascii="Arial" w:hAnsi="Arial" w:cs="Arial"/>
              </w:rPr>
            </w:pPr>
          </w:p>
        </w:tc>
        <w:tc>
          <w:tcPr>
            <w:tcW w:w="1134" w:type="dxa"/>
          </w:tcPr>
          <w:p w:rsidR="00587C56" w:rsidRPr="00B81FC7" w:rsidRDefault="00B81FC7" w:rsidP="00C21FEA">
            <w:pPr>
              <w:jc w:val="right"/>
              <w:rPr>
                <w:rFonts w:ascii="Arial" w:hAnsi="Arial" w:cs="Arial"/>
              </w:rPr>
            </w:pPr>
            <w:r w:rsidRPr="00B81FC7">
              <w:rPr>
                <w:rFonts w:ascii="Arial" w:hAnsi="Arial" w:cs="Arial"/>
                <w:lang w:val="tt"/>
              </w:rPr>
              <w:t>1366,9</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1100,0</w:t>
            </w:r>
          </w:p>
        </w:tc>
      </w:tr>
      <w:tr w:rsidR="00B518A1" w:rsidRPr="00B81FC7" w:rsidTr="00144A88">
        <w:tc>
          <w:tcPr>
            <w:tcW w:w="4536" w:type="dxa"/>
          </w:tcPr>
          <w:p w:rsidR="00587C56" w:rsidRPr="00B81FC7" w:rsidRDefault="00B81FC7" w:rsidP="00C21FEA">
            <w:pPr>
              <w:jc w:val="both"/>
              <w:rPr>
                <w:rFonts w:ascii="Arial" w:hAnsi="Arial" w:cs="Arial"/>
              </w:rPr>
            </w:pPr>
            <w:r w:rsidRPr="00B81FC7">
              <w:rPr>
                <w:rFonts w:ascii="Arial" w:hAnsi="Arial" w:cs="Arial"/>
                <w:lang w:val="tt"/>
              </w:rPr>
              <w:t>Мәдәният</w:t>
            </w:r>
          </w:p>
        </w:tc>
        <w:tc>
          <w:tcPr>
            <w:tcW w:w="993"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708"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99 0 00 00000</w:t>
            </w:r>
          </w:p>
        </w:tc>
        <w:tc>
          <w:tcPr>
            <w:tcW w:w="709" w:type="dxa"/>
          </w:tcPr>
          <w:p w:rsidR="00587C56" w:rsidRPr="00B81FC7" w:rsidRDefault="00587C56" w:rsidP="00C21FEA">
            <w:pPr>
              <w:jc w:val="right"/>
              <w:rPr>
                <w:rFonts w:ascii="Arial" w:hAnsi="Arial" w:cs="Arial"/>
              </w:rPr>
            </w:pPr>
          </w:p>
        </w:tc>
        <w:tc>
          <w:tcPr>
            <w:tcW w:w="1134" w:type="dxa"/>
          </w:tcPr>
          <w:p w:rsidR="00587C56" w:rsidRPr="00B81FC7" w:rsidRDefault="00B81FC7" w:rsidP="00C21FEA">
            <w:pPr>
              <w:jc w:val="right"/>
              <w:rPr>
                <w:rFonts w:ascii="Arial" w:hAnsi="Arial" w:cs="Arial"/>
              </w:rPr>
            </w:pPr>
            <w:r w:rsidRPr="00B81FC7">
              <w:rPr>
                <w:rFonts w:ascii="Arial" w:hAnsi="Arial" w:cs="Arial"/>
                <w:lang w:val="tt"/>
              </w:rPr>
              <w:t>1366,9</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1100,0</w:t>
            </w:r>
          </w:p>
        </w:tc>
      </w:tr>
      <w:tr w:rsidR="00B518A1" w:rsidRPr="00B81FC7" w:rsidTr="00144A88">
        <w:tc>
          <w:tcPr>
            <w:tcW w:w="4536" w:type="dxa"/>
          </w:tcPr>
          <w:p w:rsidR="00587C56" w:rsidRPr="00B81FC7" w:rsidRDefault="00B81FC7" w:rsidP="00C21FEA">
            <w:pPr>
              <w:jc w:val="both"/>
              <w:rPr>
                <w:rFonts w:ascii="Arial" w:hAnsi="Arial" w:cs="Arial"/>
              </w:rPr>
            </w:pPr>
            <w:r w:rsidRPr="00B81FC7">
              <w:rPr>
                <w:rFonts w:ascii="Arial" w:hAnsi="Arial" w:cs="Arial"/>
                <w:lang w:val="tt"/>
              </w:rPr>
              <w:t>Ведомство буйсынуындагы китапханә учреждениеләре эшчәнлеген тәэмин итү</w:t>
            </w:r>
          </w:p>
        </w:tc>
        <w:tc>
          <w:tcPr>
            <w:tcW w:w="993"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708"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99 0 00 44090</w:t>
            </w:r>
          </w:p>
        </w:tc>
        <w:tc>
          <w:tcPr>
            <w:tcW w:w="709" w:type="dxa"/>
          </w:tcPr>
          <w:p w:rsidR="00587C56" w:rsidRPr="00B81FC7" w:rsidRDefault="00587C56" w:rsidP="00C21FEA">
            <w:pPr>
              <w:jc w:val="right"/>
              <w:rPr>
                <w:rFonts w:ascii="Arial" w:hAnsi="Arial" w:cs="Arial"/>
              </w:rPr>
            </w:pPr>
          </w:p>
        </w:tc>
        <w:tc>
          <w:tcPr>
            <w:tcW w:w="1134" w:type="dxa"/>
          </w:tcPr>
          <w:p w:rsidR="00587C56" w:rsidRPr="00B81FC7" w:rsidRDefault="00B81FC7" w:rsidP="00C21FEA">
            <w:pPr>
              <w:jc w:val="right"/>
              <w:rPr>
                <w:rFonts w:ascii="Arial" w:hAnsi="Arial" w:cs="Arial"/>
              </w:rPr>
            </w:pPr>
            <w:r w:rsidRPr="00B81FC7">
              <w:rPr>
                <w:rFonts w:ascii="Arial" w:hAnsi="Arial" w:cs="Arial"/>
                <w:lang w:val="tt"/>
              </w:rPr>
              <w:t>551,6</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450,3</w:t>
            </w:r>
          </w:p>
        </w:tc>
      </w:tr>
      <w:tr w:rsidR="00B518A1" w:rsidRPr="00B81FC7" w:rsidTr="00144A88">
        <w:tc>
          <w:tcPr>
            <w:tcW w:w="4536" w:type="dxa"/>
          </w:tcPr>
          <w:p w:rsidR="00587C56" w:rsidRPr="00B81FC7" w:rsidRDefault="00B81FC7" w:rsidP="00C21FEA">
            <w:pPr>
              <w:jc w:val="both"/>
              <w:rPr>
                <w:rFonts w:ascii="Arial" w:hAnsi="Arial" w:cs="Arial"/>
              </w:rPr>
            </w:pPr>
            <w:r w:rsidRPr="00B81FC7">
              <w:rPr>
                <w:rFonts w:ascii="Arial" w:hAnsi="Arial" w:cs="Arial"/>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993" w:type="dxa"/>
          </w:tcPr>
          <w:p w:rsidR="00587C56" w:rsidRPr="00B81FC7" w:rsidRDefault="00587C56" w:rsidP="00C21FEA">
            <w:pPr>
              <w:jc w:val="center"/>
              <w:rPr>
                <w:rFonts w:ascii="Arial" w:hAnsi="Arial" w:cs="Arial"/>
              </w:rPr>
            </w:pPr>
          </w:p>
        </w:tc>
        <w:tc>
          <w:tcPr>
            <w:tcW w:w="708"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100</w:t>
            </w:r>
          </w:p>
        </w:tc>
        <w:tc>
          <w:tcPr>
            <w:tcW w:w="1134" w:type="dxa"/>
          </w:tcPr>
          <w:p w:rsidR="00587C56" w:rsidRPr="00B81FC7" w:rsidRDefault="00B81FC7" w:rsidP="00C21FEA">
            <w:pPr>
              <w:jc w:val="right"/>
              <w:rPr>
                <w:rFonts w:ascii="Arial" w:hAnsi="Arial" w:cs="Arial"/>
              </w:rPr>
            </w:pPr>
            <w:r w:rsidRPr="00B81FC7">
              <w:rPr>
                <w:rFonts w:ascii="Arial" w:hAnsi="Arial" w:cs="Arial"/>
                <w:lang w:val="tt"/>
              </w:rPr>
              <w:t>150,4</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97,3</w:t>
            </w:r>
          </w:p>
        </w:tc>
      </w:tr>
      <w:tr w:rsidR="00B518A1" w:rsidRPr="00B81FC7" w:rsidTr="00144A88">
        <w:tc>
          <w:tcPr>
            <w:tcW w:w="4536" w:type="dxa"/>
          </w:tcPr>
          <w:p w:rsidR="00587C56" w:rsidRPr="00B81FC7" w:rsidRDefault="00B81FC7" w:rsidP="00C21FEA">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993"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708"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134" w:type="dxa"/>
          </w:tcPr>
          <w:p w:rsidR="00587C56" w:rsidRPr="00B81FC7" w:rsidRDefault="00B81FC7" w:rsidP="00C21FEA">
            <w:pPr>
              <w:jc w:val="right"/>
              <w:rPr>
                <w:rFonts w:ascii="Arial" w:hAnsi="Arial" w:cs="Arial"/>
              </w:rPr>
            </w:pPr>
            <w:r w:rsidRPr="00B81FC7">
              <w:rPr>
                <w:rFonts w:ascii="Arial" w:hAnsi="Arial" w:cs="Arial"/>
                <w:lang w:val="tt"/>
              </w:rPr>
              <w:t>401,2</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353,0</w:t>
            </w:r>
          </w:p>
        </w:tc>
      </w:tr>
      <w:tr w:rsidR="00B518A1" w:rsidRPr="00B81FC7" w:rsidTr="00144A88">
        <w:tc>
          <w:tcPr>
            <w:tcW w:w="4536" w:type="dxa"/>
          </w:tcPr>
          <w:p w:rsidR="00587C56" w:rsidRPr="00B81FC7" w:rsidRDefault="00587C56" w:rsidP="00C21FEA">
            <w:pPr>
              <w:jc w:val="both"/>
              <w:rPr>
                <w:rFonts w:ascii="Arial" w:hAnsi="Arial" w:cs="Arial"/>
              </w:rPr>
            </w:pPr>
          </w:p>
        </w:tc>
        <w:tc>
          <w:tcPr>
            <w:tcW w:w="993" w:type="dxa"/>
          </w:tcPr>
          <w:p w:rsidR="00587C56" w:rsidRPr="00B81FC7" w:rsidRDefault="00587C56" w:rsidP="00C21FEA">
            <w:pPr>
              <w:jc w:val="center"/>
              <w:rPr>
                <w:rFonts w:ascii="Arial" w:hAnsi="Arial" w:cs="Arial"/>
              </w:rPr>
            </w:pPr>
          </w:p>
        </w:tc>
        <w:tc>
          <w:tcPr>
            <w:tcW w:w="708" w:type="dxa"/>
          </w:tcPr>
          <w:p w:rsidR="00587C56" w:rsidRPr="00B81FC7" w:rsidRDefault="00587C56" w:rsidP="00C21FEA">
            <w:pPr>
              <w:jc w:val="right"/>
              <w:rPr>
                <w:rFonts w:ascii="Arial" w:hAnsi="Arial" w:cs="Arial"/>
              </w:rPr>
            </w:pPr>
          </w:p>
        </w:tc>
        <w:tc>
          <w:tcPr>
            <w:tcW w:w="567" w:type="dxa"/>
          </w:tcPr>
          <w:p w:rsidR="00587C56" w:rsidRPr="00B81FC7" w:rsidRDefault="00587C56" w:rsidP="00C21FEA">
            <w:pPr>
              <w:jc w:val="right"/>
              <w:rPr>
                <w:rFonts w:ascii="Arial" w:hAnsi="Arial" w:cs="Arial"/>
              </w:rPr>
            </w:pPr>
          </w:p>
        </w:tc>
        <w:tc>
          <w:tcPr>
            <w:tcW w:w="1843" w:type="dxa"/>
          </w:tcPr>
          <w:p w:rsidR="00587C56" w:rsidRPr="00B81FC7" w:rsidRDefault="00587C56" w:rsidP="00C21FEA">
            <w:pPr>
              <w:jc w:val="right"/>
              <w:rPr>
                <w:rFonts w:ascii="Arial" w:hAnsi="Arial" w:cs="Arial"/>
              </w:rPr>
            </w:pPr>
          </w:p>
        </w:tc>
        <w:tc>
          <w:tcPr>
            <w:tcW w:w="709" w:type="dxa"/>
          </w:tcPr>
          <w:p w:rsidR="00587C56" w:rsidRPr="00B81FC7" w:rsidRDefault="00587C56" w:rsidP="00C21FEA">
            <w:pPr>
              <w:jc w:val="right"/>
              <w:rPr>
                <w:rFonts w:ascii="Arial" w:hAnsi="Arial" w:cs="Arial"/>
              </w:rPr>
            </w:pPr>
          </w:p>
        </w:tc>
        <w:tc>
          <w:tcPr>
            <w:tcW w:w="1134" w:type="dxa"/>
          </w:tcPr>
          <w:p w:rsidR="00587C56" w:rsidRPr="00B81FC7" w:rsidRDefault="00587C56" w:rsidP="00C21FEA">
            <w:pPr>
              <w:jc w:val="right"/>
              <w:rPr>
                <w:rFonts w:ascii="Arial" w:hAnsi="Arial" w:cs="Arial"/>
              </w:rPr>
            </w:pPr>
          </w:p>
        </w:tc>
        <w:tc>
          <w:tcPr>
            <w:tcW w:w="1356" w:type="dxa"/>
          </w:tcPr>
          <w:p w:rsidR="00587C56" w:rsidRPr="00B81FC7" w:rsidRDefault="00587C56" w:rsidP="00C21FEA">
            <w:pPr>
              <w:jc w:val="right"/>
              <w:rPr>
                <w:rFonts w:ascii="Arial" w:hAnsi="Arial" w:cs="Arial"/>
              </w:rPr>
            </w:pPr>
          </w:p>
        </w:tc>
      </w:tr>
      <w:tr w:rsidR="00B518A1" w:rsidRPr="00B81FC7" w:rsidTr="00144A88">
        <w:tc>
          <w:tcPr>
            <w:tcW w:w="4536" w:type="dxa"/>
          </w:tcPr>
          <w:p w:rsidR="00587C56" w:rsidRPr="00B81FC7" w:rsidRDefault="00B81FC7" w:rsidP="00C21FEA">
            <w:pPr>
              <w:jc w:val="both"/>
              <w:rPr>
                <w:rFonts w:ascii="Arial" w:hAnsi="Arial" w:cs="Arial"/>
              </w:rPr>
            </w:pPr>
            <w:r w:rsidRPr="00B81FC7">
              <w:rPr>
                <w:rFonts w:ascii="Arial" w:hAnsi="Arial" w:cs="Arial"/>
                <w:lang w:val="tt"/>
              </w:rPr>
              <w:t xml:space="preserve">Ведомство карамагындагы </w:t>
            </w:r>
            <w:r w:rsidRPr="00B81FC7">
              <w:rPr>
                <w:rFonts w:ascii="Arial" w:hAnsi="Arial" w:cs="Arial"/>
                <w:lang w:val="tt"/>
              </w:rPr>
              <w:lastRenderedPageBreak/>
              <w:t>учреждениеләр эшчәнлеген тәэмин итү</w:t>
            </w:r>
          </w:p>
        </w:tc>
        <w:tc>
          <w:tcPr>
            <w:tcW w:w="993" w:type="dxa"/>
          </w:tcPr>
          <w:p w:rsidR="00587C56" w:rsidRPr="00B81FC7" w:rsidRDefault="00B81FC7" w:rsidP="00C21FEA">
            <w:pPr>
              <w:jc w:val="center"/>
              <w:rPr>
                <w:rFonts w:ascii="Arial" w:hAnsi="Arial" w:cs="Arial"/>
              </w:rPr>
            </w:pPr>
            <w:r w:rsidRPr="00B81FC7">
              <w:rPr>
                <w:rFonts w:ascii="Arial" w:hAnsi="Arial" w:cs="Arial"/>
                <w:lang w:val="tt"/>
              </w:rPr>
              <w:lastRenderedPageBreak/>
              <w:t>351</w:t>
            </w:r>
          </w:p>
        </w:tc>
        <w:tc>
          <w:tcPr>
            <w:tcW w:w="708"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99 0 00 44091</w:t>
            </w:r>
          </w:p>
        </w:tc>
        <w:tc>
          <w:tcPr>
            <w:tcW w:w="709" w:type="dxa"/>
          </w:tcPr>
          <w:p w:rsidR="00587C56" w:rsidRPr="00B81FC7" w:rsidRDefault="00587C56" w:rsidP="00C21FEA">
            <w:pPr>
              <w:jc w:val="right"/>
              <w:rPr>
                <w:rFonts w:ascii="Arial" w:hAnsi="Arial" w:cs="Arial"/>
              </w:rPr>
            </w:pPr>
          </w:p>
        </w:tc>
        <w:tc>
          <w:tcPr>
            <w:tcW w:w="1134" w:type="dxa"/>
          </w:tcPr>
          <w:p w:rsidR="00587C56" w:rsidRPr="00B81FC7" w:rsidRDefault="00B81FC7" w:rsidP="00C21FEA">
            <w:pPr>
              <w:jc w:val="right"/>
              <w:rPr>
                <w:rFonts w:ascii="Arial" w:hAnsi="Arial" w:cs="Arial"/>
              </w:rPr>
            </w:pPr>
            <w:r w:rsidRPr="00B81FC7">
              <w:rPr>
                <w:rFonts w:ascii="Arial" w:hAnsi="Arial" w:cs="Arial"/>
                <w:lang w:val="tt"/>
              </w:rPr>
              <w:t>815,3</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649,7</w:t>
            </w:r>
          </w:p>
        </w:tc>
      </w:tr>
      <w:tr w:rsidR="00B518A1" w:rsidRPr="00B81FC7" w:rsidTr="00144A88">
        <w:tc>
          <w:tcPr>
            <w:tcW w:w="4536" w:type="dxa"/>
          </w:tcPr>
          <w:p w:rsidR="00587C56" w:rsidRPr="00B81FC7" w:rsidRDefault="00B81FC7" w:rsidP="00C21FEA">
            <w:pPr>
              <w:jc w:val="both"/>
              <w:rPr>
                <w:rFonts w:ascii="Arial" w:hAnsi="Arial" w:cs="Arial"/>
              </w:rPr>
            </w:pPr>
            <w:r w:rsidRPr="00B81FC7">
              <w:rPr>
                <w:rFonts w:ascii="Arial" w:hAnsi="Arial" w:cs="Arial"/>
                <w:lang w:val="tt"/>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993"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708"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99 0 00 44091</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100</w:t>
            </w:r>
          </w:p>
        </w:tc>
        <w:tc>
          <w:tcPr>
            <w:tcW w:w="1134" w:type="dxa"/>
          </w:tcPr>
          <w:p w:rsidR="00587C56" w:rsidRPr="00B81FC7" w:rsidRDefault="00B81FC7" w:rsidP="00C21FEA">
            <w:pPr>
              <w:jc w:val="right"/>
              <w:rPr>
                <w:rFonts w:ascii="Arial" w:hAnsi="Arial" w:cs="Arial"/>
              </w:rPr>
            </w:pPr>
            <w:r w:rsidRPr="00B81FC7">
              <w:rPr>
                <w:rFonts w:ascii="Arial" w:hAnsi="Arial" w:cs="Arial"/>
                <w:lang w:val="tt"/>
              </w:rPr>
              <w:t>325,8</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210,7</w:t>
            </w:r>
          </w:p>
        </w:tc>
      </w:tr>
      <w:tr w:rsidR="00B518A1" w:rsidRPr="00B81FC7" w:rsidTr="00144A88">
        <w:trPr>
          <w:trHeight w:val="71"/>
        </w:trPr>
        <w:tc>
          <w:tcPr>
            <w:tcW w:w="4536" w:type="dxa"/>
          </w:tcPr>
          <w:p w:rsidR="00587C56" w:rsidRPr="00B81FC7" w:rsidRDefault="00B81FC7" w:rsidP="00C21FEA">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993"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708"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843" w:type="dxa"/>
          </w:tcPr>
          <w:p w:rsidR="00587C56" w:rsidRPr="00B81FC7" w:rsidRDefault="00B81FC7" w:rsidP="00C21FEA">
            <w:pPr>
              <w:rPr>
                <w:rFonts w:ascii="Arial" w:hAnsi="Arial" w:cs="Arial"/>
              </w:rPr>
            </w:pPr>
            <w:r w:rsidRPr="00B81FC7">
              <w:rPr>
                <w:rFonts w:ascii="Arial" w:hAnsi="Arial" w:cs="Arial"/>
                <w:lang w:val="tt"/>
              </w:rPr>
              <w:t>99 0 00 44091</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134" w:type="dxa"/>
          </w:tcPr>
          <w:p w:rsidR="00587C56" w:rsidRPr="00B81FC7" w:rsidRDefault="00B81FC7" w:rsidP="00C21FEA">
            <w:pPr>
              <w:jc w:val="right"/>
              <w:rPr>
                <w:rFonts w:ascii="Arial" w:hAnsi="Arial" w:cs="Arial"/>
              </w:rPr>
            </w:pPr>
            <w:r w:rsidRPr="00B81FC7">
              <w:rPr>
                <w:rFonts w:ascii="Arial" w:hAnsi="Arial" w:cs="Arial"/>
                <w:lang w:val="tt"/>
              </w:rPr>
              <w:t>489,5</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439,0</w:t>
            </w:r>
          </w:p>
        </w:tc>
      </w:tr>
      <w:tr w:rsidR="00B518A1" w:rsidRPr="00B81FC7" w:rsidTr="00144A88">
        <w:trPr>
          <w:gridAfter w:val="1"/>
          <w:wAfter w:w="1356" w:type="dxa"/>
          <w:trHeight w:val="71"/>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Физик культура һәм спорт</w:t>
            </w:r>
          </w:p>
        </w:tc>
        <w:tc>
          <w:tcPr>
            <w:tcW w:w="99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02</w:t>
            </w:r>
          </w:p>
        </w:tc>
        <w:tc>
          <w:tcPr>
            <w:tcW w:w="1843" w:type="dxa"/>
          </w:tcPr>
          <w:p w:rsidR="00587C56" w:rsidRPr="00B81FC7" w:rsidRDefault="00587C56" w:rsidP="00C21FEA">
            <w:pPr>
              <w:jc w:val="right"/>
              <w:rPr>
                <w:rFonts w:ascii="Arial" w:hAnsi="Arial" w:cs="Arial"/>
                <w:lang w:eastAsia="ru-RU"/>
              </w:rPr>
            </w:pP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r>
      <w:tr w:rsidR="00B518A1" w:rsidRPr="00B81FC7" w:rsidTr="00144A88">
        <w:trPr>
          <w:gridAfter w:val="1"/>
          <w:wAfter w:w="1356" w:type="dxa"/>
          <w:trHeight w:val="71"/>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Массакүләм спорт</w:t>
            </w:r>
          </w:p>
        </w:tc>
        <w:tc>
          <w:tcPr>
            <w:tcW w:w="99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02</w:t>
            </w:r>
          </w:p>
        </w:tc>
        <w:tc>
          <w:tcPr>
            <w:tcW w:w="1843" w:type="dxa"/>
          </w:tcPr>
          <w:p w:rsidR="00587C56" w:rsidRPr="00B81FC7" w:rsidRDefault="00587C56" w:rsidP="00C21FEA">
            <w:pPr>
              <w:jc w:val="right"/>
              <w:rPr>
                <w:rFonts w:ascii="Arial" w:hAnsi="Arial" w:cs="Arial"/>
                <w:lang w:eastAsia="ru-RU"/>
              </w:rPr>
            </w:pP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r>
      <w:tr w:rsidR="00B518A1" w:rsidRPr="00B81FC7" w:rsidTr="00144A88">
        <w:trPr>
          <w:gridAfter w:val="1"/>
          <w:wAfter w:w="1356" w:type="dxa"/>
          <w:trHeight w:val="71"/>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Физик культура һәм спорт өлкәсендә чаралар</w:t>
            </w:r>
          </w:p>
        </w:tc>
        <w:tc>
          <w:tcPr>
            <w:tcW w:w="99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02</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10 1 01 1287 0</w:t>
            </w: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r>
      <w:tr w:rsidR="00B518A1" w:rsidRPr="00B81FC7" w:rsidTr="00144A88">
        <w:trPr>
          <w:gridAfter w:val="1"/>
          <w:wAfter w:w="1356" w:type="dxa"/>
          <w:trHeight w:val="71"/>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11</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02</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10 1 01 1287 0</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1500,0</w:t>
            </w:r>
          </w:p>
        </w:tc>
      </w:tr>
      <w:tr w:rsidR="00B518A1" w:rsidRPr="00B81FC7" w:rsidTr="00144A88">
        <w:trPr>
          <w:gridAfter w:val="1"/>
          <w:wAfter w:w="1356" w:type="dxa"/>
          <w:trHeight w:val="71"/>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99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14</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587C56" w:rsidP="00C21FEA">
            <w:pPr>
              <w:rPr>
                <w:rFonts w:ascii="Arial" w:hAnsi="Arial" w:cs="Arial"/>
                <w:lang w:eastAsia="ru-RU"/>
              </w:rPr>
            </w:pP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233,9</w:t>
            </w:r>
          </w:p>
        </w:tc>
      </w:tr>
      <w:tr w:rsidR="00B518A1" w:rsidRPr="00B81FC7" w:rsidTr="00144A88">
        <w:trPr>
          <w:gridAfter w:val="1"/>
          <w:wAfter w:w="1356" w:type="dxa"/>
          <w:trHeight w:val="71"/>
        </w:trPr>
        <w:tc>
          <w:tcPr>
            <w:tcW w:w="4536" w:type="dxa"/>
          </w:tcPr>
          <w:p w:rsidR="00587C56" w:rsidRPr="00B81FC7" w:rsidRDefault="00B81FC7" w:rsidP="00C21FEA">
            <w:pPr>
              <w:rPr>
                <w:rFonts w:ascii="Arial" w:hAnsi="Arial" w:cs="Arial"/>
                <w:lang w:eastAsia="ru-RU"/>
              </w:rPr>
            </w:pPr>
            <w:r w:rsidRPr="00B81FC7">
              <w:rPr>
                <w:rFonts w:ascii="Arial" w:hAnsi="Arial" w:cs="Arial"/>
                <w:lang w:val="tt" w:eastAsia="ru-RU"/>
              </w:rPr>
              <w:t xml:space="preserve">Бюджетара трансфертлар </w:t>
            </w:r>
          </w:p>
        </w:tc>
        <w:tc>
          <w:tcPr>
            <w:tcW w:w="993"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351</w:t>
            </w:r>
          </w:p>
        </w:tc>
        <w:tc>
          <w:tcPr>
            <w:tcW w:w="708"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14</w:t>
            </w:r>
          </w:p>
        </w:tc>
        <w:tc>
          <w:tcPr>
            <w:tcW w:w="567"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03</w:t>
            </w:r>
          </w:p>
        </w:tc>
        <w:tc>
          <w:tcPr>
            <w:tcW w:w="1843" w:type="dxa"/>
          </w:tcPr>
          <w:p w:rsidR="00587C56" w:rsidRPr="00B81FC7" w:rsidRDefault="00B81FC7" w:rsidP="00C21FEA">
            <w:pPr>
              <w:rPr>
                <w:rFonts w:ascii="Arial" w:hAnsi="Arial" w:cs="Arial"/>
                <w:lang w:eastAsia="ru-RU"/>
              </w:rPr>
            </w:pPr>
            <w:r w:rsidRPr="00B81FC7">
              <w:rPr>
                <w:rFonts w:ascii="Arial" w:hAnsi="Arial" w:cs="Arial"/>
                <w:lang w:val="tt" w:eastAsia="ru-RU"/>
              </w:rPr>
              <w:t>99 00020860</w:t>
            </w:r>
          </w:p>
        </w:tc>
        <w:tc>
          <w:tcPr>
            <w:tcW w:w="709"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500</w:t>
            </w: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4604,95</w:t>
            </w:r>
          </w:p>
          <w:p w:rsidR="00587C56" w:rsidRPr="00B81FC7" w:rsidRDefault="00587C56" w:rsidP="00C21FEA">
            <w:pPr>
              <w:jc w:val="right"/>
              <w:rPr>
                <w:rFonts w:ascii="Arial" w:hAnsi="Arial" w:cs="Arial"/>
                <w:lang w:eastAsia="ru-RU"/>
              </w:rPr>
            </w:pPr>
          </w:p>
        </w:tc>
      </w:tr>
      <w:tr w:rsidR="00B518A1" w:rsidRPr="00B81FC7" w:rsidTr="00144A88">
        <w:trPr>
          <w:gridAfter w:val="1"/>
          <w:wAfter w:w="1356" w:type="dxa"/>
          <w:trHeight w:val="71"/>
        </w:trPr>
        <w:tc>
          <w:tcPr>
            <w:tcW w:w="4536" w:type="dxa"/>
          </w:tcPr>
          <w:p w:rsidR="00587C56" w:rsidRPr="00B81FC7" w:rsidRDefault="00B81FC7" w:rsidP="00C21FEA">
            <w:pPr>
              <w:jc w:val="both"/>
              <w:rPr>
                <w:rFonts w:ascii="Arial" w:hAnsi="Arial" w:cs="Arial"/>
                <w:lang w:eastAsia="ru-RU"/>
              </w:rPr>
            </w:pPr>
            <w:r w:rsidRPr="00B81FC7">
              <w:rPr>
                <w:rFonts w:ascii="Arial" w:hAnsi="Arial" w:cs="Arial"/>
                <w:lang w:val="tt" w:eastAsia="ru-RU"/>
              </w:rPr>
              <w:t xml:space="preserve"> Барлык чыгымнар</w:t>
            </w:r>
          </w:p>
        </w:tc>
        <w:tc>
          <w:tcPr>
            <w:tcW w:w="993" w:type="dxa"/>
          </w:tcPr>
          <w:p w:rsidR="00587C56" w:rsidRPr="00B81FC7" w:rsidRDefault="00587C56" w:rsidP="00C21FEA">
            <w:pPr>
              <w:jc w:val="right"/>
              <w:rPr>
                <w:rFonts w:ascii="Arial" w:hAnsi="Arial" w:cs="Arial"/>
                <w:lang w:eastAsia="ru-RU"/>
              </w:rPr>
            </w:pPr>
          </w:p>
        </w:tc>
        <w:tc>
          <w:tcPr>
            <w:tcW w:w="708" w:type="dxa"/>
          </w:tcPr>
          <w:p w:rsidR="00587C56" w:rsidRPr="00B81FC7" w:rsidRDefault="00587C56" w:rsidP="00C21FEA">
            <w:pPr>
              <w:jc w:val="right"/>
              <w:rPr>
                <w:rFonts w:ascii="Arial" w:hAnsi="Arial" w:cs="Arial"/>
                <w:lang w:eastAsia="ru-RU"/>
              </w:rPr>
            </w:pPr>
          </w:p>
        </w:tc>
        <w:tc>
          <w:tcPr>
            <w:tcW w:w="567" w:type="dxa"/>
          </w:tcPr>
          <w:p w:rsidR="00587C56" w:rsidRPr="00B81FC7" w:rsidRDefault="00587C56" w:rsidP="00C21FEA">
            <w:pPr>
              <w:jc w:val="right"/>
              <w:rPr>
                <w:rFonts w:ascii="Arial" w:hAnsi="Arial" w:cs="Arial"/>
                <w:lang w:eastAsia="ru-RU"/>
              </w:rPr>
            </w:pPr>
          </w:p>
        </w:tc>
        <w:tc>
          <w:tcPr>
            <w:tcW w:w="1843" w:type="dxa"/>
          </w:tcPr>
          <w:p w:rsidR="00587C56" w:rsidRPr="00B81FC7" w:rsidRDefault="00587C56" w:rsidP="00C21FEA">
            <w:pPr>
              <w:jc w:val="right"/>
              <w:rPr>
                <w:rFonts w:ascii="Arial" w:hAnsi="Arial" w:cs="Arial"/>
                <w:lang w:eastAsia="ru-RU"/>
              </w:rPr>
            </w:pPr>
          </w:p>
        </w:tc>
        <w:tc>
          <w:tcPr>
            <w:tcW w:w="709" w:type="dxa"/>
          </w:tcPr>
          <w:p w:rsidR="00587C56" w:rsidRPr="00B81FC7" w:rsidRDefault="00587C56" w:rsidP="00C21FEA">
            <w:pPr>
              <w:jc w:val="right"/>
              <w:rPr>
                <w:rFonts w:ascii="Arial" w:hAnsi="Arial" w:cs="Arial"/>
                <w:lang w:eastAsia="ru-RU"/>
              </w:rPr>
            </w:pPr>
          </w:p>
        </w:tc>
        <w:tc>
          <w:tcPr>
            <w:tcW w:w="1134" w:type="dxa"/>
          </w:tcPr>
          <w:p w:rsidR="00587C56" w:rsidRPr="00B81FC7" w:rsidRDefault="00B81FC7" w:rsidP="00C21FEA">
            <w:pPr>
              <w:jc w:val="right"/>
              <w:rPr>
                <w:rFonts w:ascii="Arial" w:hAnsi="Arial" w:cs="Arial"/>
                <w:lang w:eastAsia="ru-RU"/>
              </w:rPr>
            </w:pPr>
            <w:r w:rsidRPr="00B81FC7">
              <w:rPr>
                <w:rFonts w:ascii="Arial" w:hAnsi="Arial" w:cs="Arial"/>
                <w:lang w:val="tt" w:eastAsia="ru-RU"/>
              </w:rPr>
              <w:t>19648,9</w:t>
            </w:r>
          </w:p>
        </w:tc>
      </w:tr>
    </w:tbl>
    <w:p w:rsidR="00587C56" w:rsidRPr="00B81FC7" w:rsidRDefault="00587C56" w:rsidP="00587C56">
      <w:pPr>
        <w:rPr>
          <w:rFonts w:ascii="Arial" w:hAnsi="Arial" w:cs="Arial"/>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spacing w:before="108" w:after="108"/>
        <w:jc w:val="both"/>
        <w:outlineLvl w:val="0"/>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144A88" w:rsidRPr="00B81FC7" w:rsidRDefault="00144A88" w:rsidP="00B81FC7">
      <w:pPr>
        <w:keepNext/>
        <w:widowControl w:val="0"/>
        <w:tabs>
          <w:tab w:val="left" w:pos="5940"/>
          <w:tab w:val="right" w:pos="9638"/>
        </w:tabs>
        <w:autoSpaceDE w:val="0"/>
        <w:autoSpaceDN w:val="0"/>
        <w:adjustRightInd w:val="0"/>
        <w:outlineLvl w:val="4"/>
        <w:rPr>
          <w:rFonts w:ascii="Arial" w:hAnsi="Arial" w:cs="Arial"/>
          <w:color w:val="FF0000"/>
          <w:lang w:eastAsia="ru-RU"/>
        </w:rPr>
      </w:pPr>
    </w:p>
    <w:p w:rsidR="00B81FC7" w:rsidRDefault="00B81FC7" w:rsidP="00B81FC7">
      <w:pPr>
        <w:widowControl w:val="0"/>
        <w:autoSpaceDE w:val="0"/>
        <w:autoSpaceDN w:val="0"/>
        <w:adjustRightInd w:val="0"/>
        <w:ind w:left="4956" w:right="-82"/>
        <w:jc w:val="both"/>
        <w:rPr>
          <w:rFonts w:ascii="Arial" w:hAnsi="Arial" w:cs="Arial"/>
          <w:bCs/>
          <w:lang w:val="tt" w:eastAsia="ru-RU"/>
        </w:rPr>
      </w:pPr>
      <w:r w:rsidRPr="00B81FC7">
        <w:rPr>
          <w:rFonts w:ascii="Arial" w:hAnsi="Arial" w:cs="Arial"/>
          <w:bCs/>
          <w:lang w:val="tt" w:eastAsia="ru-RU"/>
        </w:rPr>
        <w:t>«2024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bCs/>
          <w:lang w:val="tt" w:eastAsia="ru-RU"/>
        </w:rPr>
        <w:t>ның ____</w:t>
      </w:r>
      <w:r w:rsidRPr="00B81FC7">
        <w:rPr>
          <w:rFonts w:ascii="Arial" w:hAnsi="Arial" w:cs="Arial"/>
          <w:bCs/>
          <w:lang w:val="tt" w:eastAsia="ru-RU"/>
        </w:rPr>
        <w:t xml:space="preserve"> карарына </w:t>
      </w:r>
    </w:p>
    <w:p w:rsidR="00B81FC7" w:rsidRPr="00B81FC7" w:rsidRDefault="00B81FC7" w:rsidP="00B81FC7">
      <w:pPr>
        <w:widowControl w:val="0"/>
        <w:autoSpaceDE w:val="0"/>
        <w:autoSpaceDN w:val="0"/>
        <w:adjustRightInd w:val="0"/>
        <w:ind w:left="4956" w:right="-82"/>
        <w:jc w:val="both"/>
        <w:rPr>
          <w:rFonts w:ascii="Arial" w:hAnsi="Arial" w:cs="Arial"/>
          <w:bCs/>
          <w:lang w:eastAsia="ru-RU"/>
        </w:rPr>
      </w:pPr>
      <w:r>
        <w:rPr>
          <w:rFonts w:ascii="Arial" w:hAnsi="Arial" w:cs="Arial"/>
          <w:bCs/>
          <w:lang w:val="tt" w:eastAsia="ru-RU"/>
        </w:rPr>
        <w:t xml:space="preserve">                                      8</w:t>
      </w:r>
      <w:r w:rsidRPr="00B81FC7">
        <w:rPr>
          <w:rFonts w:ascii="Arial" w:hAnsi="Arial" w:cs="Arial"/>
          <w:bCs/>
          <w:lang w:val="tt" w:eastAsia="ru-RU"/>
        </w:rPr>
        <w:t xml:space="preserve"> нче кушымта</w:t>
      </w:r>
    </w:p>
    <w:p w:rsidR="00587C56" w:rsidRPr="00B81FC7" w:rsidRDefault="00587C56" w:rsidP="00587C56">
      <w:pPr>
        <w:widowControl w:val="0"/>
        <w:autoSpaceDE w:val="0"/>
        <w:autoSpaceDN w:val="0"/>
        <w:adjustRightInd w:val="0"/>
        <w:ind w:firstLine="720"/>
        <w:jc w:val="center"/>
        <w:rPr>
          <w:rFonts w:ascii="Arial" w:hAnsi="Arial" w:cs="Arial"/>
          <w:bCs/>
          <w:color w:val="FF0000"/>
          <w:lang w:eastAsia="ru-RU"/>
        </w:rPr>
      </w:pPr>
    </w:p>
    <w:p w:rsidR="00FA6915" w:rsidRDefault="00B81FC7" w:rsidP="00587C56">
      <w:pPr>
        <w:pStyle w:val="21"/>
        <w:spacing w:after="0" w:line="240" w:lineRule="auto"/>
        <w:jc w:val="center"/>
        <w:rPr>
          <w:rFonts w:ascii="Arial" w:hAnsi="Arial" w:cs="Arial"/>
          <w:bCs/>
          <w:lang w:val="tt"/>
        </w:rPr>
      </w:pPr>
      <w:r w:rsidRPr="00B81FC7">
        <w:rPr>
          <w:rFonts w:ascii="Arial" w:hAnsi="Arial" w:cs="Arial"/>
          <w:bCs/>
          <w:lang w:val="tt"/>
        </w:rPr>
        <w:t xml:space="preserve">Югары Ослан муниципаль районы Югары Ослан авыл җирлегенең  </w:t>
      </w:r>
    </w:p>
    <w:p w:rsidR="00587C56" w:rsidRPr="00B81FC7" w:rsidRDefault="00B81FC7" w:rsidP="00587C56">
      <w:pPr>
        <w:pStyle w:val="21"/>
        <w:spacing w:after="0" w:line="240" w:lineRule="auto"/>
        <w:jc w:val="center"/>
        <w:rPr>
          <w:rFonts w:ascii="Arial" w:hAnsi="Arial" w:cs="Arial"/>
          <w:bCs/>
        </w:rPr>
      </w:pPr>
      <w:r w:rsidRPr="00B81FC7">
        <w:rPr>
          <w:rFonts w:ascii="Arial" w:hAnsi="Arial" w:cs="Arial"/>
          <w:bCs/>
          <w:lang w:val="tt"/>
        </w:rPr>
        <w:t xml:space="preserve">2024 һәм 2025 елның план чорына бюджет чыгымнарының ведомство структурасы  </w:t>
      </w:r>
    </w:p>
    <w:p w:rsidR="00587C56" w:rsidRPr="00B81FC7" w:rsidRDefault="00B81FC7" w:rsidP="00587C56">
      <w:pPr>
        <w:pStyle w:val="a9"/>
        <w:jc w:val="right"/>
        <w:rPr>
          <w:rFonts w:ascii="Arial" w:hAnsi="Arial" w:cs="Arial"/>
          <w:b w:val="0"/>
          <w:sz w:val="24"/>
        </w:rPr>
      </w:pPr>
      <w:r w:rsidRPr="00B81FC7">
        <w:rPr>
          <w:rFonts w:ascii="Arial" w:hAnsi="Arial" w:cs="Arial"/>
          <w:b w:val="0"/>
          <w:sz w:val="24"/>
          <w:lang w:val="tt"/>
        </w:rPr>
        <w:t xml:space="preserve"> (мең сум)</w:t>
      </w:r>
    </w:p>
    <w:tbl>
      <w:tblPr>
        <w:tblW w:w="107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709"/>
        <w:gridCol w:w="567"/>
        <w:gridCol w:w="567"/>
        <w:gridCol w:w="1701"/>
        <w:gridCol w:w="709"/>
        <w:gridCol w:w="1165"/>
        <w:gridCol w:w="1356"/>
      </w:tblGrid>
      <w:tr w:rsidR="00B518A1" w:rsidRPr="00B81FC7" w:rsidTr="00144A88">
        <w:tc>
          <w:tcPr>
            <w:tcW w:w="3969" w:type="dxa"/>
            <w:vAlign w:val="center"/>
          </w:tcPr>
          <w:p w:rsidR="00587C56" w:rsidRPr="00FA6915" w:rsidRDefault="00B81FC7" w:rsidP="00C21FEA">
            <w:pPr>
              <w:pStyle w:val="2"/>
              <w:rPr>
                <w:rFonts w:ascii="Arial" w:hAnsi="Arial" w:cs="Arial"/>
                <w:b w:val="0"/>
                <w:color w:val="auto"/>
                <w:sz w:val="24"/>
                <w:szCs w:val="24"/>
              </w:rPr>
            </w:pPr>
            <w:r w:rsidRPr="00FA6915">
              <w:rPr>
                <w:rFonts w:ascii="Arial" w:hAnsi="Arial" w:cs="Arial"/>
                <w:b w:val="0"/>
                <w:color w:val="auto"/>
                <w:sz w:val="24"/>
                <w:szCs w:val="24"/>
                <w:lang w:val="tt"/>
              </w:rPr>
              <w:t>Атамасы</w:t>
            </w:r>
          </w:p>
        </w:tc>
        <w:tc>
          <w:tcPr>
            <w:tcW w:w="709" w:type="dxa"/>
          </w:tcPr>
          <w:p w:rsidR="00587C56" w:rsidRPr="00B81FC7" w:rsidRDefault="00B81FC7" w:rsidP="00C21FEA">
            <w:pPr>
              <w:jc w:val="center"/>
              <w:rPr>
                <w:rFonts w:ascii="Arial" w:hAnsi="Arial" w:cs="Arial"/>
              </w:rPr>
            </w:pPr>
            <w:r w:rsidRPr="00B81FC7">
              <w:rPr>
                <w:rFonts w:ascii="Arial" w:hAnsi="Arial" w:cs="Arial"/>
                <w:bCs/>
                <w:lang w:val="tt"/>
              </w:rPr>
              <w:t>Ведомство</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Рз</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ПР</w:t>
            </w:r>
          </w:p>
        </w:tc>
        <w:tc>
          <w:tcPr>
            <w:tcW w:w="1701" w:type="dxa"/>
            <w:vAlign w:val="center"/>
          </w:tcPr>
          <w:p w:rsidR="00587C56" w:rsidRPr="00B81FC7" w:rsidRDefault="00B81FC7" w:rsidP="00C21FEA">
            <w:pPr>
              <w:jc w:val="center"/>
              <w:rPr>
                <w:rFonts w:ascii="Arial" w:hAnsi="Arial" w:cs="Arial"/>
              </w:rPr>
            </w:pPr>
            <w:r w:rsidRPr="00B81FC7">
              <w:rPr>
                <w:rFonts w:ascii="Arial" w:hAnsi="Arial" w:cs="Arial"/>
                <w:lang w:val="tt"/>
              </w:rPr>
              <w:t>ЦСР</w:t>
            </w:r>
          </w:p>
        </w:tc>
        <w:tc>
          <w:tcPr>
            <w:tcW w:w="709" w:type="dxa"/>
            <w:vAlign w:val="center"/>
          </w:tcPr>
          <w:p w:rsidR="00587C56" w:rsidRPr="00B81FC7" w:rsidRDefault="00B81FC7" w:rsidP="00C21FEA">
            <w:pPr>
              <w:jc w:val="center"/>
              <w:rPr>
                <w:rFonts w:ascii="Arial" w:hAnsi="Arial" w:cs="Arial"/>
              </w:rPr>
            </w:pPr>
            <w:r w:rsidRPr="00B81FC7">
              <w:rPr>
                <w:rFonts w:ascii="Arial" w:hAnsi="Arial" w:cs="Arial"/>
                <w:lang w:val="tt"/>
              </w:rPr>
              <w:t>ВР</w:t>
            </w:r>
          </w:p>
        </w:tc>
        <w:tc>
          <w:tcPr>
            <w:tcW w:w="1165" w:type="dxa"/>
            <w:vAlign w:val="center"/>
          </w:tcPr>
          <w:p w:rsidR="00587C56" w:rsidRPr="00B81FC7" w:rsidRDefault="00B81FC7" w:rsidP="00C21FEA">
            <w:pPr>
              <w:jc w:val="center"/>
              <w:rPr>
                <w:rFonts w:ascii="Arial" w:hAnsi="Arial" w:cs="Arial"/>
              </w:rPr>
            </w:pPr>
            <w:r w:rsidRPr="00B81FC7">
              <w:rPr>
                <w:rFonts w:ascii="Arial" w:hAnsi="Arial" w:cs="Arial"/>
                <w:lang w:val="tt"/>
              </w:rPr>
              <w:t xml:space="preserve">  2025 сумма </w:t>
            </w:r>
          </w:p>
        </w:tc>
        <w:tc>
          <w:tcPr>
            <w:tcW w:w="1356" w:type="dxa"/>
          </w:tcPr>
          <w:p w:rsidR="00FA6915" w:rsidRDefault="00FA6915" w:rsidP="00FA6915">
            <w:pPr>
              <w:jc w:val="center"/>
              <w:rPr>
                <w:rFonts w:ascii="Arial" w:hAnsi="Arial" w:cs="Arial"/>
                <w:lang w:val="tt"/>
              </w:rPr>
            </w:pPr>
          </w:p>
          <w:p w:rsidR="00FA6915" w:rsidRPr="00FA6915" w:rsidRDefault="00B81FC7" w:rsidP="00FA6915">
            <w:pPr>
              <w:jc w:val="center"/>
              <w:rPr>
                <w:rFonts w:ascii="Arial" w:hAnsi="Arial" w:cs="Arial"/>
              </w:rPr>
            </w:pPr>
            <w:r w:rsidRPr="00B81FC7">
              <w:rPr>
                <w:rFonts w:ascii="Arial" w:hAnsi="Arial" w:cs="Arial"/>
                <w:lang w:val="tt"/>
              </w:rPr>
              <w:t>2026</w:t>
            </w:r>
            <w:r w:rsidR="00FA6915" w:rsidRPr="00FA6915">
              <w:rPr>
                <w:rFonts w:ascii="Arial" w:hAnsi="Arial" w:cs="Arial"/>
                <w:lang w:val="tt"/>
              </w:rPr>
              <w:t xml:space="preserve"> </w:t>
            </w:r>
            <w:r w:rsidR="00FA6915">
              <w:rPr>
                <w:rFonts w:ascii="Arial" w:hAnsi="Arial" w:cs="Arial"/>
                <w:lang w:val="tt"/>
              </w:rPr>
              <w:t>с</w:t>
            </w:r>
            <w:r w:rsidR="00FA6915" w:rsidRPr="00FA6915">
              <w:rPr>
                <w:rFonts w:ascii="Arial" w:hAnsi="Arial" w:cs="Arial"/>
                <w:lang w:val="tt"/>
              </w:rPr>
              <w:t>умма</w:t>
            </w:r>
          </w:p>
          <w:p w:rsidR="00587C56" w:rsidRPr="00B81FC7" w:rsidRDefault="00587C56" w:rsidP="00C21FEA">
            <w:pPr>
              <w:jc w:val="center"/>
              <w:rPr>
                <w:rFonts w:ascii="Arial" w:hAnsi="Arial" w:cs="Arial"/>
              </w:rPr>
            </w:pPr>
          </w:p>
        </w:tc>
      </w:tr>
      <w:tr w:rsidR="00B518A1" w:rsidRPr="00B81FC7" w:rsidTr="00144A88">
        <w:tc>
          <w:tcPr>
            <w:tcW w:w="3969" w:type="dxa"/>
            <w:vAlign w:val="center"/>
          </w:tcPr>
          <w:p w:rsidR="00587C56" w:rsidRPr="00FA6915" w:rsidRDefault="00B81FC7" w:rsidP="00C21FEA">
            <w:pPr>
              <w:pStyle w:val="2"/>
              <w:rPr>
                <w:rFonts w:ascii="Arial" w:hAnsi="Arial" w:cs="Arial"/>
                <w:b w:val="0"/>
                <w:color w:val="auto"/>
                <w:sz w:val="24"/>
                <w:szCs w:val="24"/>
              </w:rPr>
            </w:pPr>
            <w:r w:rsidRPr="00FA6915">
              <w:rPr>
                <w:rFonts w:ascii="Arial" w:hAnsi="Arial" w:cs="Arial"/>
                <w:b w:val="0"/>
                <w:color w:val="auto"/>
                <w:sz w:val="24"/>
                <w:szCs w:val="24"/>
                <w:lang w:val="tt"/>
              </w:rPr>
              <w:t>Җирлек Советы</w:t>
            </w:r>
          </w:p>
        </w:tc>
        <w:tc>
          <w:tcPr>
            <w:tcW w:w="709" w:type="dxa"/>
            <w:vAlign w:val="center"/>
          </w:tcPr>
          <w:p w:rsidR="00587C56" w:rsidRPr="00B81FC7" w:rsidRDefault="00B81FC7" w:rsidP="00C21FEA">
            <w:pPr>
              <w:jc w:val="center"/>
              <w:rPr>
                <w:rFonts w:ascii="Arial" w:hAnsi="Arial" w:cs="Arial"/>
                <w:bCs/>
              </w:rPr>
            </w:pPr>
            <w:r w:rsidRPr="00B81FC7">
              <w:rPr>
                <w:rFonts w:ascii="Arial" w:hAnsi="Arial" w:cs="Arial"/>
                <w:bCs/>
                <w:lang w:val="tt"/>
              </w:rPr>
              <w:t>350</w:t>
            </w:r>
          </w:p>
        </w:tc>
        <w:tc>
          <w:tcPr>
            <w:tcW w:w="567" w:type="dxa"/>
            <w:vAlign w:val="center"/>
          </w:tcPr>
          <w:p w:rsidR="00587C56" w:rsidRPr="00B81FC7" w:rsidRDefault="00587C56" w:rsidP="00C21FEA">
            <w:pPr>
              <w:jc w:val="center"/>
              <w:rPr>
                <w:rFonts w:ascii="Arial" w:hAnsi="Arial" w:cs="Arial"/>
              </w:rPr>
            </w:pPr>
          </w:p>
        </w:tc>
        <w:tc>
          <w:tcPr>
            <w:tcW w:w="567" w:type="dxa"/>
            <w:vAlign w:val="center"/>
          </w:tcPr>
          <w:p w:rsidR="00587C56" w:rsidRPr="00B81FC7" w:rsidRDefault="00587C56" w:rsidP="00C21FEA">
            <w:pPr>
              <w:jc w:val="center"/>
              <w:rPr>
                <w:rFonts w:ascii="Arial" w:hAnsi="Arial" w:cs="Arial"/>
              </w:rPr>
            </w:pPr>
          </w:p>
        </w:tc>
        <w:tc>
          <w:tcPr>
            <w:tcW w:w="1701" w:type="dxa"/>
            <w:vAlign w:val="center"/>
          </w:tcPr>
          <w:p w:rsidR="00587C56" w:rsidRPr="00B81FC7" w:rsidRDefault="00587C56" w:rsidP="00C21FEA">
            <w:pPr>
              <w:jc w:val="center"/>
              <w:rPr>
                <w:rFonts w:ascii="Arial" w:hAnsi="Arial" w:cs="Arial"/>
              </w:rPr>
            </w:pPr>
          </w:p>
        </w:tc>
        <w:tc>
          <w:tcPr>
            <w:tcW w:w="709" w:type="dxa"/>
            <w:vAlign w:val="center"/>
          </w:tcPr>
          <w:p w:rsidR="00587C56" w:rsidRPr="00B81FC7" w:rsidRDefault="00587C56" w:rsidP="00C21FEA">
            <w:pPr>
              <w:jc w:val="center"/>
              <w:rPr>
                <w:rFonts w:ascii="Arial" w:hAnsi="Arial" w:cs="Arial"/>
              </w:rPr>
            </w:pPr>
          </w:p>
        </w:tc>
        <w:tc>
          <w:tcPr>
            <w:tcW w:w="1165" w:type="dxa"/>
            <w:vAlign w:val="center"/>
          </w:tcPr>
          <w:p w:rsidR="00587C56" w:rsidRPr="00B81FC7" w:rsidRDefault="00B81FC7" w:rsidP="00C21FEA">
            <w:pPr>
              <w:jc w:val="right"/>
              <w:rPr>
                <w:rFonts w:ascii="Arial" w:hAnsi="Arial" w:cs="Arial"/>
              </w:rPr>
            </w:pPr>
            <w:r w:rsidRPr="00B81FC7">
              <w:rPr>
                <w:rFonts w:ascii="Arial" w:hAnsi="Arial" w:cs="Arial"/>
                <w:lang w:val="tt"/>
              </w:rPr>
              <w:t>551,5</w:t>
            </w:r>
          </w:p>
        </w:tc>
        <w:tc>
          <w:tcPr>
            <w:tcW w:w="1356" w:type="dxa"/>
            <w:vAlign w:val="center"/>
          </w:tcPr>
          <w:p w:rsidR="00587C56" w:rsidRPr="00B81FC7" w:rsidRDefault="00B81FC7" w:rsidP="00C21FEA">
            <w:pPr>
              <w:jc w:val="right"/>
              <w:rPr>
                <w:rFonts w:ascii="Arial" w:hAnsi="Arial" w:cs="Arial"/>
              </w:rPr>
            </w:pPr>
            <w:r w:rsidRPr="00B81FC7">
              <w:rPr>
                <w:rFonts w:ascii="Arial" w:hAnsi="Arial" w:cs="Arial"/>
                <w:lang w:val="tt"/>
              </w:rPr>
              <w:t>557,0</w:t>
            </w:r>
          </w:p>
        </w:tc>
      </w:tr>
      <w:tr w:rsidR="00B518A1" w:rsidRPr="00B81FC7" w:rsidTr="00144A88">
        <w:trPr>
          <w:trHeight w:val="514"/>
        </w:trPr>
        <w:tc>
          <w:tcPr>
            <w:tcW w:w="3969" w:type="dxa"/>
          </w:tcPr>
          <w:p w:rsidR="00587C56" w:rsidRPr="00B81FC7" w:rsidRDefault="00B81FC7" w:rsidP="00C21FEA">
            <w:pPr>
              <w:jc w:val="both"/>
              <w:rPr>
                <w:rFonts w:ascii="Arial" w:hAnsi="Arial" w:cs="Arial"/>
              </w:rPr>
            </w:pPr>
            <w:r w:rsidRPr="00B81FC7">
              <w:rPr>
                <w:rFonts w:ascii="Arial" w:hAnsi="Arial" w:cs="Arial"/>
                <w:lang w:val="tt"/>
              </w:rPr>
              <w:t>Гомумдәүләт мәсьәләләре</w:t>
            </w:r>
          </w:p>
        </w:tc>
        <w:tc>
          <w:tcPr>
            <w:tcW w:w="709" w:type="dxa"/>
            <w:vAlign w:val="center"/>
          </w:tcPr>
          <w:p w:rsidR="00587C56" w:rsidRPr="00B81FC7" w:rsidRDefault="00B81FC7" w:rsidP="00C21FEA">
            <w:pPr>
              <w:jc w:val="center"/>
              <w:rPr>
                <w:rFonts w:ascii="Arial" w:hAnsi="Arial" w:cs="Arial"/>
                <w:bCs/>
              </w:rPr>
            </w:pPr>
            <w:r w:rsidRPr="00B81FC7">
              <w:rPr>
                <w:rFonts w:ascii="Arial" w:hAnsi="Arial" w:cs="Arial"/>
                <w:bCs/>
                <w:lang w:val="tt"/>
              </w:rPr>
              <w:t>350</w:t>
            </w:r>
          </w:p>
        </w:tc>
        <w:tc>
          <w:tcPr>
            <w:tcW w:w="567" w:type="dxa"/>
            <w:vAlign w:val="center"/>
          </w:tcPr>
          <w:p w:rsidR="00587C56" w:rsidRPr="00B81FC7" w:rsidRDefault="00B81FC7" w:rsidP="00C21FEA">
            <w:pPr>
              <w:rPr>
                <w:rFonts w:ascii="Arial" w:hAnsi="Arial" w:cs="Arial"/>
              </w:rPr>
            </w:pPr>
            <w:r w:rsidRPr="00B81FC7">
              <w:rPr>
                <w:rFonts w:ascii="Arial" w:hAnsi="Arial" w:cs="Arial"/>
                <w:lang w:val="tt"/>
              </w:rPr>
              <w:t>01</w:t>
            </w:r>
          </w:p>
        </w:tc>
        <w:tc>
          <w:tcPr>
            <w:tcW w:w="567" w:type="dxa"/>
            <w:vAlign w:val="center"/>
          </w:tcPr>
          <w:p w:rsidR="00587C56" w:rsidRPr="00B81FC7" w:rsidRDefault="00587C56" w:rsidP="00C21FEA">
            <w:pPr>
              <w:jc w:val="center"/>
              <w:rPr>
                <w:rFonts w:ascii="Arial" w:hAnsi="Arial" w:cs="Arial"/>
              </w:rPr>
            </w:pPr>
          </w:p>
        </w:tc>
        <w:tc>
          <w:tcPr>
            <w:tcW w:w="1701" w:type="dxa"/>
            <w:vAlign w:val="center"/>
          </w:tcPr>
          <w:p w:rsidR="00587C56" w:rsidRPr="00B81FC7" w:rsidRDefault="00587C56" w:rsidP="00C21FEA">
            <w:pPr>
              <w:jc w:val="center"/>
              <w:rPr>
                <w:rFonts w:ascii="Arial" w:hAnsi="Arial" w:cs="Arial"/>
              </w:rPr>
            </w:pPr>
          </w:p>
        </w:tc>
        <w:tc>
          <w:tcPr>
            <w:tcW w:w="709" w:type="dxa"/>
            <w:vAlign w:val="center"/>
          </w:tcPr>
          <w:p w:rsidR="00587C56" w:rsidRPr="00B81FC7" w:rsidRDefault="00587C56" w:rsidP="00C21FEA">
            <w:pPr>
              <w:jc w:val="center"/>
              <w:rPr>
                <w:rFonts w:ascii="Arial" w:hAnsi="Arial" w:cs="Arial"/>
              </w:rPr>
            </w:pPr>
          </w:p>
        </w:tc>
        <w:tc>
          <w:tcPr>
            <w:tcW w:w="1165" w:type="dxa"/>
            <w:vAlign w:val="center"/>
          </w:tcPr>
          <w:p w:rsidR="00587C56" w:rsidRPr="00B81FC7" w:rsidRDefault="00B81FC7" w:rsidP="00C21FEA">
            <w:pPr>
              <w:jc w:val="right"/>
              <w:rPr>
                <w:rFonts w:ascii="Arial" w:hAnsi="Arial" w:cs="Arial"/>
              </w:rPr>
            </w:pPr>
            <w:r w:rsidRPr="00B81FC7">
              <w:rPr>
                <w:rFonts w:ascii="Arial" w:hAnsi="Arial" w:cs="Arial"/>
                <w:lang w:val="tt"/>
              </w:rPr>
              <w:t>551,5</w:t>
            </w:r>
          </w:p>
        </w:tc>
        <w:tc>
          <w:tcPr>
            <w:tcW w:w="1356" w:type="dxa"/>
            <w:vAlign w:val="center"/>
          </w:tcPr>
          <w:p w:rsidR="00587C56" w:rsidRPr="00B81FC7" w:rsidRDefault="00B81FC7" w:rsidP="00C21FEA">
            <w:pPr>
              <w:jc w:val="right"/>
              <w:rPr>
                <w:rFonts w:ascii="Arial" w:hAnsi="Arial" w:cs="Arial"/>
              </w:rPr>
            </w:pPr>
            <w:r w:rsidRPr="00B81FC7">
              <w:rPr>
                <w:rFonts w:ascii="Arial" w:hAnsi="Arial" w:cs="Arial"/>
                <w:lang w:val="tt"/>
              </w:rPr>
              <w:t>557,0</w:t>
            </w:r>
          </w:p>
        </w:tc>
      </w:tr>
      <w:tr w:rsidR="00B518A1" w:rsidRPr="00B81FC7" w:rsidTr="00144A88">
        <w:trPr>
          <w:trHeight w:val="975"/>
        </w:trPr>
        <w:tc>
          <w:tcPr>
            <w:tcW w:w="3969" w:type="dxa"/>
          </w:tcPr>
          <w:p w:rsidR="00587C56" w:rsidRPr="00B81FC7" w:rsidRDefault="00B81FC7" w:rsidP="00C21FEA">
            <w:pPr>
              <w:jc w:val="both"/>
              <w:rPr>
                <w:rFonts w:ascii="Arial" w:hAnsi="Arial" w:cs="Arial"/>
              </w:rPr>
            </w:pPr>
            <w:r w:rsidRPr="00B81FC7">
              <w:rPr>
                <w:rFonts w:ascii="Arial" w:hAnsi="Arial" w:cs="Arial"/>
                <w:lang w:val="tt"/>
              </w:rPr>
              <w:t>Дәүләт хакимиятенең закон чыгару (вәкиллекле) органнарының эшчәнлеге</w:t>
            </w:r>
          </w:p>
        </w:tc>
        <w:tc>
          <w:tcPr>
            <w:tcW w:w="709" w:type="dxa"/>
            <w:vAlign w:val="center"/>
          </w:tcPr>
          <w:p w:rsidR="00587C56" w:rsidRPr="00B81FC7" w:rsidRDefault="00B81FC7" w:rsidP="00C21FEA">
            <w:pPr>
              <w:jc w:val="center"/>
              <w:rPr>
                <w:rFonts w:ascii="Arial" w:hAnsi="Arial" w:cs="Arial"/>
                <w:bCs/>
              </w:rPr>
            </w:pPr>
            <w:r w:rsidRPr="00B81FC7">
              <w:rPr>
                <w:rFonts w:ascii="Arial" w:hAnsi="Arial" w:cs="Arial"/>
                <w:bCs/>
                <w:lang w:val="tt"/>
              </w:rPr>
              <w:t>350</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01</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03</w:t>
            </w:r>
          </w:p>
        </w:tc>
        <w:tc>
          <w:tcPr>
            <w:tcW w:w="1701" w:type="dxa"/>
            <w:vAlign w:val="center"/>
          </w:tcPr>
          <w:p w:rsidR="00587C56" w:rsidRPr="00B81FC7" w:rsidRDefault="00587C56" w:rsidP="00C21FEA">
            <w:pPr>
              <w:jc w:val="center"/>
              <w:rPr>
                <w:rFonts w:ascii="Arial" w:hAnsi="Arial" w:cs="Arial"/>
              </w:rPr>
            </w:pPr>
          </w:p>
        </w:tc>
        <w:tc>
          <w:tcPr>
            <w:tcW w:w="709" w:type="dxa"/>
            <w:vAlign w:val="center"/>
          </w:tcPr>
          <w:p w:rsidR="00587C56" w:rsidRPr="00B81FC7" w:rsidRDefault="00587C56" w:rsidP="00C21FEA">
            <w:pPr>
              <w:jc w:val="center"/>
              <w:rPr>
                <w:rFonts w:ascii="Arial" w:hAnsi="Arial" w:cs="Arial"/>
              </w:rPr>
            </w:pPr>
          </w:p>
        </w:tc>
        <w:tc>
          <w:tcPr>
            <w:tcW w:w="1165" w:type="dxa"/>
            <w:vAlign w:val="center"/>
          </w:tcPr>
          <w:p w:rsidR="00587C56" w:rsidRPr="00B81FC7" w:rsidRDefault="00B81FC7" w:rsidP="00C21FEA">
            <w:pPr>
              <w:jc w:val="right"/>
              <w:rPr>
                <w:rFonts w:ascii="Arial" w:hAnsi="Arial" w:cs="Arial"/>
              </w:rPr>
            </w:pPr>
            <w:r w:rsidRPr="00B81FC7">
              <w:rPr>
                <w:rFonts w:ascii="Arial" w:hAnsi="Arial" w:cs="Arial"/>
                <w:lang w:val="tt"/>
              </w:rPr>
              <w:t>551,5</w:t>
            </w:r>
          </w:p>
        </w:tc>
        <w:tc>
          <w:tcPr>
            <w:tcW w:w="1356" w:type="dxa"/>
            <w:vAlign w:val="center"/>
          </w:tcPr>
          <w:p w:rsidR="00587C56" w:rsidRPr="00B81FC7" w:rsidRDefault="00B81FC7" w:rsidP="00C21FEA">
            <w:pPr>
              <w:jc w:val="right"/>
              <w:rPr>
                <w:rFonts w:ascii="Arial" w:hAnsi="Arial" w:cs="Arial"/>
              </w:rPr>
            </w:pPr>
            <w:r w:rsidRPr="00B81FC7">
              <w:rPr>
                <w:rFonts w:ascii="Arial" w:hAnsi="Arial" w:cs="Arial"/>
                <w:lang w:val="tt"/>
              </w:rPr>
              <w:t>557,0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Җирле үзидарә органнары функцияләрен үтәү</w:t>
            </w:r>
          </w:p>
        </w:tc>
        <w:tc>
          <w:tcPr>
            <w:tcW w:w="709" w:type="dxa"/>
            <w:vAlign w:val="center"/>
          </w:tcPr>
          <w:p w:rsidR="00587C56" w:rsidRPr="00B81FC7" w:rsidRDefault="00B81FC7" w:rsidP="00C21FEA">
            <w:pPr>
              <w:jc w:val="center"/>
              <w:rPr>
                <w:rFonts w:ascii="Arial" w:hAnsi="Arial" w:cs="Arial"/>
                <w:bCs/>
              </w:rPr>
            </w:pPr>
            <w:r w:rsidRPr="00B81FC7">
              <w:rPr>
                <w:rFonts w:ascii="Arial" w:hAnsi="Arial" w:cs="Arial"/>
                <w:bCs/>
                <w:lang w:val="tt"/>
              </w:rPr>
              <w:t>350</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01</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03</w:t>
            </w:r>
          </w:p>
        </w:tc>
        <w:tc>
          <w:tcPr>
            <w:tcW w:w="1701" w:type="dxa"/>
            <w:vAlign w:val="center"/>
          </w:tcPr>
          <w:p w:rsidR="00587C56" w:rsidRPr="00B81FC7" w:rsidRDefault="00B81FC7" w:rsidP="00C21FEA">
            <w:pPr>
              <w:jc w:val="center"/>
              <w:rPr>
                <w:rFonts w:ascii="Arial" w:hAnsi="Arial" w:cs="Arial"/>
              </w:rPr>
            </w:pPr>
            <w:r w:rsidRPr="00B81FC7">
              <w:rPr>
                <w:rFonts w:ascii="Arial" w:hAnsi="Arial" w:cs="Arial"/>
                <w:lang w:val="tt"/>
              </w:rPr>
              <w:t>9900002040</w:t>
            </w:r>
          </w:p>
        </w:tc>
        <w:tc>
          <w:tcPr>
            <w:tcW w:w="709" w:type="dxa"/>
            <w:vAlign w:val="center"/>
          </w:tcPr>
          <w:p w:rsidR="00587C56" w:rsidRPr="00B81FC7" w:rsidRDefault="00B81FC7" w:rsidP="00C21FEA">
            <w:pPr>
              <w:jc w:val="center"/>
              <w:rPr>
                <w:rFonts w:ascii="Arial" w:hAnsi="Arial" w:cs="Arial"/>
              </w:rPr>
            </w:pPr>
            <w:r w:rsidRPr="00B81FC7">
              <w:rPr>
                <w:rFonts w:ascii="Arial" w:hAnsi="Arial" w:cs="Arial"/>
                <w:lang w:val="tt"/>
              </w:rPr>
              <w:t>100</w:t>
            </w:r>
          </w:p>
        </w:tc>
        <w:tc>
          <w:tcPr>
            <w:tcW w:w="1165" w:type="dxa"/>
            <w:vAlign w:val="center"/>
          </w:tcPr>
          <w:p w:rsidR="00587C56" w:rsidRPr="00B81FC7" w:rsidRDefault="00B81FC7" w:rsidP="00C21FEA">
            <w:pPr>
              <w:jc w:val="right"/>
              <w:rPr>
                <w:rFonts w:ascii="Arial" w:hAnsi="Arial" w:cs="Arial"/>
              </w:rPr>
            </w:pPr>
            <w:r w:rsidRPr="00B81FC7">
              <w:rPr>
                <w:rFonts w:ascii="Arial" w:hAnsi="Arial" w:cs="Arial"/>
                <w:lang w:val="tt"/>
              </w:rPr>
              <w:t>551,5</w:t>
            </w:r>
          </w:p>
        </w:tc>
        <w:tc>
          <w:tcPr>
            <w:tcW w:w="1356" w:type="dxa"/>
            <w:vAlign w:val="center"/>
          </w:tcPr>
          <w:p w:rsidR="00587C56" w:rsidRPr="00B81FC7" w:rsidRDefault="00B81FC7" w:rsidP="00C21FEA">
            <w:pPr>
              <w:jc w:val="right"/>
              <w:rPr>
                <w:rFonts w:ascii="Arial" w:hAnsi="Arial" w:cs="Arial"/>
              </w:rPr>
            </w:pPr>
            <w:r w:rsidRPr="00B81FC7">
              <w:rPr>
                <w:rFonts w:ascii="Arial" w:hAnsi="Arial" w:cs="Arial"/>
                <w:lang w:val="tt"/>
              </w:rPr>
              <w:t>557,0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 xml:space="preserve"> Җирлек Башкарма комитеты</w:t>
            </w:r>
          </w:p>
        </w:tc>
        <w:tc>
          <w:tcPr>
            <w:tcW w:w="709" w:type="dxa"/>
            <w:vAlign w:val="center"/>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vAlign w:val="center"/>
          </w:tcPr>
          <w:p w:rsidR="00587C56" w:rsidRPr="00B81FC7" w:rsidRDefault="00587C56" w:rsidP="00C21FEA">
            <w:pPr>
              <w:jc w:val="center"/>
              <w:rPr>
                <w:rFonts w:ascii="Arial" w:hAnsi="Arial" w:cs="Arial"/>
              </w:rPr>
            </w:pPr>
          </w:p>
        </w:tc>
        <w:tc>
          <w:tcPr>
            <w:tcW w:w="567" w:type="dxa"/>
            <w:vAlign w:val="center"/>
          </w:tcPr>
          <w:p w:rsidR="00587C56" w:rsidRPr="00B81FC7" w:rsidRDefault="00587C56" w:rsidP="00C21FEA">
            <w:pPr>
              <w:jc w:val="center"/>
              <w:rPr>
                <w:rFonts w:ascii="Arial" w:hAnsi="Arial" w:cs="Arial"/>
              </w:rPr>
            </w:pPr>
          </w:p>
        </w:tc>
        <w:tc>
          <w:tcPr>
            <w:tcW w:w="1701" w:type="dxa"/>
            <w:vAlign w:val="center"/>
          </w:tcPr>
          <w:p w:rsidR="00587C56" w:rsidRPr="00B81FC7" w:rsidRDefault="00587C56" w:rsidP="00C21FEA">
            <w:pPr>
              <w:jc w:val="center"/>
              <w:rPr>
                <w:rFonts w:ascii="Arial" w:hAnsi="Arial" w:cs="Arial"/>
              </w:rPr>
            </w:pPr>
          </w:p>
        </w:tc>
        <w:tc>
          <w:tcPr>
            <w:tcW w:w="709" w:type="dxa"/>
            <w:vAlign w:val="center"/>
          </w:tcPr>
          <w:p w:rsidR="00587C56" w:rsidRPr="00B81FC7" w:rsidRDefault="00587C56" w:rsidP="00C21FEA">
            <w:pPr>
              <w:jc w:val="center"/>
              <w:rPr>
                <w:rFonts w:ascii="Arial" w:hAnsi="Arial" w:cs="Arial"/>
              </w:rPr>
            </w:pPr>
          </w:p>
        </w:tc>
        <w:tc>
          <w:tcPr>
            <w:tcW w:w="1165" w:type="dxa"/>
            <w:vAlign w:val="center"/>
          </w:tcPr>
          <w:p w:rsidR="00587C56" w:rsidRPr="00B81FC7" w:rsidRDefault="00B81FC7" w:rsidP="00C21FEA">
            <w:pPr>
              <w:jc w:val="right"/>
              <w:rPr>
                <w:rFonts w:ascii="Arial" w:hAnsi="Arial" w:cs="Arial"/>
              </w:rPr>
            </w:pPr>
            <w:r w:rsidRPr="00B81FC7">
              <w:rPr>
                <w:rFonts w:ascii="Arial" w:hAnsi="Arial" w:cs="Arial"/>
                <w:lang w:val="tt"/>
              </w:rPr>
              <w:t>15067,1</w:t>
            </w:r>
          </w:p>
        </w:tc>
        <w:tc>
          <w:tcPr>
            <w:tcW w:w="1356" w:type="dxa"/>
            <w:vAlign w:val="center"/>
          </w:tcPr>
          <w:p w:rsidR="00587C56" w:rsidRPr="00B81FC7" w:rsidRDefault="00B81FC7" w:rsidP="00C21FEA">
            <w:pPr>
              <w:jc w:val="right"/>
              <w:rPr>
                <w:rFonts w:ascii="Arial" w:hAnsi="Arial" w:cs="Arial"/>
              </w:rPr>
            </w:pPr>
            <w:r w:rsidRPr="00B81FC7">
              <w:rPr>
                <w:rFonts w:ascii="Arial" w:hAnsi="Arial" w:cs="Arial"/>
                <w:lang w:val="tt"/>
              </w:rPr>
              <w:t>15859,3</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Гомумдәүләт мәсьәләләре</w:t>
            </w:r>
          </w:p>
        </w:tc>
        <w:tc>
          <w:tcPr>
            <w:tcW w:w="709" w:type="dxa"/>
            <w:vAlign w:val="center"/>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01</w:t>
            </w:r>
          </w:p>
        </w:tc>
        <w:tc>
          <w:tcPr>
            <w:tcW w:w="567" w:type="dxa"/>
            <w:vAlign w:val="center"/>
          </w:tcPr>
          <w:p w:rsidR="00587C56" w:rsidRPr="00B81FC7" w:rsidRDefault="00587C56" w:rsidP="00C21FEA">
            <w:pPr>
              <w:jc w:val="center"/>
              <w:rPr>
                <w:rFonts w:ascii="Arial" w:hAnsi="Arial" w:cs="Arial"/>
              </w:rPr>
            </w:pPr>
          </w:p>
        </w:tc>
        <w:tc>
          <w:tcPr>
            <w:tcW w:w="1701" w:type="dxa"/>
            <w:vAlign w:val="center"/>
          </w:tcPr>
          <w:p w:rsidR="00587C56" w:rsidRPr="00B81FC7" w:rsidRDefault="00587C56" w:rsidP="00C21FEA">
            <w:pPr>
              <w:jc w:val="center"/>
              <w:rPr>
                <w:rFonts w:ascii="Arial" w:hAnsi="Arial" w:cs="Arial"/>
              </w:rPr>
            </w:pPr>
          </w:p>
        </w:tc>
        <w:tc>
          <w:tcPr>
            <w:tcW w:w="709" w:type="dxa"/>
            <w:vAlign w:val="center"/>
          </w:tcPr>
          <w:p w:rsidR="00587C56" w:rsidRPr="00B81FC7" w:rsidRDefault="00587C56" w:rsidP="00C21FEA">
            <w:pPr>
              <w:jc w:val="center"/>
              <w:rPr>
                <w:rFonts w:ascii="Arial" w:hAnsi="Arial" w:cs="Arial"/>
              </w:rPr>
            </w:pPr>
          </w:p>
        </w:tc>
        <w:tc>
          <w:tcPr>
            <w:tcW w:w="1165" w:type="dxa"/>
            <w:vAlign w:val="center"/>
          </w:tcPr>
          <w:p w:rsidR="00587C56" w:rsidRPr="00B81FC7" w:rsidRDefault="00B81FC7" w:rsidP="00C21FEA">
            <w:pPr>
              <w:jc w:val="right"/>
              <w:rPr>
                <w:rFonts w:ascii="Arial" w:hAnsi="Arial" w:cs="Arial"/>
              </w:rPr>
            </w:pPr>
            <w:r w:rsidRPr="00B81FC7">
              <w:rPr>
                <w:rFonts w:ascii="Arial" w:hAnsi="Arial" w:cs="Arial"/>
                <w:lang w:val="tt"/>
              </w:rPr>
              <w:t>2352,25</w:t>
            </w:r>
          </w:p>
        </w:tc>
        <w:tc>
          <w:tcPr>
            <w:tcW w:w="1356" w:type="dxa"/>
            <w:vAlign w:val="center"/>
          </w:tcPr>
          <w:p w:rsidR="00587C56" w:rsidRPr="00B81FC7" w:rsidRDefault="00B81FC7" w:rsidP="00C21FEA">
            <w:pPr>
              <w:jc w:val="right"/>
              <w:rPr>
                <w:rFonts w:ascii="Arial" w:hAnsi="Arial" w:cs="Arial"/>
              </w:rPr>
            </w:pPr>
            <w:r w:rsidRPr="00B81FC7">
              <w:rPr>
                <w:rFonts w:ascii="Arial" w:hAnsi="Arial" w:cs="Arial"/>
                <w:lang w:val="tt"/>
              </w:rPr>
              <w:t>2377,15</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Россия Федерациясе Хөкүмәте, Россия Федерациясе субъектлары башкарма хакимиятенең югары органнары, җирле администрация эшчәнлеге</w:t>
            </w:r>
          </w:p>
        </w:tc>
        <w:tc>
          <w:tcPr>
            <w:tcW w:w="709" w:type="dxa"/>
            <w:vAlign w:val="center"/>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01</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04</w:t>
            </w:r>
          </w:p>
        </w:tc>
        <w:tc>
          <w:tcPr>
            <w:tcW w:w="1701" w:type="dxa"/>
            <w:vAlign w:val="center"/>
          </w:tcPr>
          <w:p w:rsidR="00587C56" w:rsidRPr="00B81FC7" w:rsidRDefault="00587C56" w:rsidP="00C21FEA">
            <w:pPr>
              <w:jc w:val="center"/>
              <w:rPr>
                <w:rFonts w:ascii="Arial" w:hAnsi="Arial" w:cs="Arial"/>
              </w:rPr>
            </w:pPr>
          </w:p>
        </w:tc>
        <w:tc>
          <w:tcPr>
            <w:tcW w:w="709" w:type="dxa"/>
            <w:vAlign w:val="center"/>
          </w:tcPr>
          <w:p w:rsidR="00587C56" w:rsidRPr="00B81FC7" w:rsidRDefault="00587C56" w:rsidP="00C21FEA">
            <w:pPr>
              <w:jc w:val="center"/>
              <w:rPr>
                <w:rFonts w:ascii="Arial" w:hAnsi="Arial" w:cs="Arial"/>
              </w:rPr>
            </w:pPr>
          </w:p>
        </w:tc>
        <w:tc>
          <w:tcPr>
            <w:tcW w:w="1165" w:type="dxa"/>
            <w:vAlign w:val="center"/>
          </w:tcPr>
          <w:p w:rsidR="00587C56" w:rsidRPr="00B81FC7" w:rsidRDefault="00B81FC7" w:rsidP="00C21FEA">
            <w:pPr>
              <w:jc w:val="right"/>
              <w:rPr>
                <w:rFonts w:ascii="Arial" w:hAnsi="Arial" w:cs="Arial"/>
              </w:rPr>
            </w:pPr>
            <w:r w:rsidRPr="00B81FC7">
              <w:rPr>
                <w:rFonts w:ascii="Arial" w:hAnsi="Arial" w:cs="Arial"/>
                <w:lang w:val="tt"/>
              </w:rPr>
              <w:t>2352,25</w:t>
            </w:r>
          </w:p>
        </w:tc>
        <w:tc>
          <w:tcPr>
            <w:tcW w:w="1356" w:type="dxa"/>
            <w:vAlign w:val="center"/>
          </w:tcPr>
          <w:p w:rsidR="00587C56" w:rsidRPr="00B81FC7" w:rsidRDefault="00B81FC7" w:rsidP="00C21FEA">
            <w:pPr>
              <w:jc w:val="right"/>
              <w:rPr>
                <w:rFonts w:ascii="Arial" w:hAnsi="Arial" w:cs="Arial"/>
              </w:rPr>
            </w:pPr>
            <w:r w:rsidRPr="00B81FC7">
              <w:rPr>
                <w:rFonts w:ascii="Arial" w:hAnsi="Arial" w:cs="Arial"/>
                <w:lang w:val="tt"/>
              </w:rPr>
              <w:t>2377,15</w:t>
            </w:r>
          </w:p>
        </w:tc>
      </w:tr>
      <w:tr w:rsidR="00B518A1" w:rsidRPr="00B81FC7" w:rsidTr="00144A88">
        <w:tc>
          <w:tcPr>
            <w:tcW w:w="3969" w:type="dxa"/>
          </w:tcPr>
          <w:p w:rsidR="00587C56" w:rsidRPr="00B81FC7" w:rsidRDefault="00B81FC7" w:rsidP="00FA6915">
            <w:pPr>
              <w:pStyle w:val="a9"/>
              <w:jc w:val="left"/>
              <w:rPr>
                <w:rFonts w:ascii="Arial" w:hAnsi="Arial" w:cs="Arial"/>
                <w:b w:val="0"/>
                <w:sz w:val="24"/>
              </w:rPr>
            </w:pPr>
            <w:r w:rsidRPr="00B81FC7">
              <w:rPr>
                <w:rFonts w:ascii="Arial" w:hAnsi="Arial" w:cs="Arial"/>
                <w:b w:val="0"/>
                <w:sz w:val="24"/>
                <w:lang w:val="tt"/>
              </w:rPr>
              <w:t>Үзәк аппарат</w:t>
            </w:r>
          </w:p>
        </w:tc>
        <w:tc>
          <w:tcPr>
            <w:tcW w:w="709" w:type="dxa"/>
            <w:vAlign w:val="center"/>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01</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04</w:t>
            </w:r>
          </w:p>
        </w:tc>
        <w:tc>
          <w:tcPr>
            <w:tcW w:w="1701" w:type="dxa"/>
            <w:vAlign w:val="center"/>
          </w:tcPr>
          <w:p w:rsidR="00587C56" w:rsidRPr="00B81FC7" w:rsidRDefault="00B81FC7" w:rsidP="00C21FEA">
            <w:pPr>
              <w:jc w:val="center"/>
              <w:rPr>
                <w:rFonts w:ascii="Arial" w:hAnsi="Arial" w:cs="Arial"/>
              </w:rPr>
            </w:pPr>
            <w:r w:rsidRPr="00B81FC7">
              <w:rPr>
                <w:rFonts w:ascii="Arial" w:hAnsi="Arial" w:cs="Arial"/>
                <w:lang w:val="tt"/>
              </w:rPr>
              <w:t>9900002040</w:t>
            </w:r>
          </w:p>
        </w:tc>
        <w:tc>
          <w:tcPr>
            <w:tcW w:w="709" w:type="dxa"/>
            <w:vAlign w:val="center"/>
          </w:tcPr>
          <w:p w:rsidR="00587C56" w:rsidRPr="00B81FC7" w:rsidRDefault="00587C56" w:rsidP="00C21FEA">
            <w:pPr>
              <w:jc w:val="center"/>
              <w:rPr>
                <w:rFonts w:ascii="Arial" w:hAnsi="Arial" w:cs="Arial"/>
              </w:rPr>
            </w:pPr>
          </w:p>
        </w:tc>
        <w:tc>
          <w:tcPr>
            <w:tcW w:w="1165" w:type="dxa"/>
            <w:vAlign w:val="center"/>
          </w:tcPr>
          <w:p w:rsidR="00587C56" w:rsidRPr="00B81FC7" w:rsidRDefault="00B81FC7" w:rsidP="00C21FEA">
            <w:pPr>
              <w:jc w:val="center"/>
              <w:rPr>
                <w:rFonts w:ascii="Arial" w:hAnsi="Arial" w:cs="Arial"/>
              </w:rPr>
            </w:pPr>
            <w:r w:rsidRPr="00B81FC7">
              <w:rPr>
                <w:rFonts w:ascii="Arial" w:hAnsi="Arial" w:cs="Arial"/>
                <w:lang w:val="tt"/>
              </w:rPr>
              <w:t>2352,25</w:t>
            </w:r>
          </w:p>
        </w:tc>
        <w:tc>
          <w:tcPr>
            <w:tcW w:w="1356" w:type="dxa"/>
            <w:vAlign w:val="center"/>
          </w:tcPr>
          <w:p w:rsidR="00587C56" w:rsidRPr="00B81FC7" w:rsidRDefault="00B81FC7" w:rsidP="00C21FEA">
            <w:pPr>
              <w:jc w:val="right"/>
              <w:rPr>
                <w:rFonts w:ascii="Arial" w:hAnsi="Arial" w:cs="Arial"/>
              </w:rPr>
            </w:pPr>
            <w:r w:rsidRPr="00B81FC7">
              <w:rPr>
                <w:rFonts w:ascii="Arial" w:hAnsi="Arial" w:cs="Arial"/>
                <w:lang w:val="tt"/>
              </w:rPr>
              <w:t>2377,15</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vAlign w:val="center"/>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01</w:t>
            </w:r>
          </w:p>
        </w:tc>
        <w:tc>
          <w:tcPr>
            <w:tcW w:w="567" w:type="dxa"/>
            <w:vAlign w:val="center"/>
          </w:tcPr>
          <w:p w:rsidR="00587C56" w:rsidRPr="00B81FC7" w:rsidRDefault="00B81FC7" w:rsidP="00C21FEA">
            <w:pPr>
              <w:jc w:val="center"/>
              <w:rPr>
                <w:rFonts w:ascii="Arial" w:hAnsi="Arial" w:cs="Arial"/>
              </w:rPr>
            </w:pPr>
            <w:r w:rsidRPr="00B81FC7">
              <w:rPr>
                <w:rFonts w:ascii="Arial" w:hAnsi="Arial" w:cs="Arial"/>
                <w:lang w:val="tt"/>
              </w:rPr>
              <w:t>04</w:t>
            </w:r>
          </w:p>
        </w:tc>
        <w:tc>
          <w:tcPr>
            <w:tcW w:w="1701" w:type="dxa"/>
            <w:vAlign w:val="center"/>
          </w:tcPr>
          <w:p w:rsidR="00587C56" w:rsidRPr="00B81FC7" w:rsidRDefault="00B81FC7" w:rsidP="00C21FEA">
            <w:pPr>
              <w:jc w:val="center"/>
              <w:rPr>
                <w:rFonts w:ascii="Arial" w:hAnsi="Arial" w:cs="Arial"/>
              </w:rPr>
            </w:pPr>
            <w:r w:rsidRPr="00B81FC7">
              <w:rPr>
                <w:rFonts w:ascii="Arial" w:hAnsi="Arial" w:cs="Arial"/>
                <w:lang w:val="tt"/>
              </w:rPr>
              <w:t>9900002040</w:t>
            </w:r>
          </w:p>
        </w:tc>
        <w:tc>
          <w:tcPr>
            <w:tcW w:w="709" w:type="dxa"/>
            <w:vAlign w:val="center"/>
          </w:tcPr>
          <w:p w:rsidR="00587C56" w:rsidRPr="00B81FC7" w:rsidRDefault="00B81FC7" w:rsidP="00C21FEA">
            <w:pPr>
              <w:jc w:val="center"/>
              <w:rPr>
                <w:rFonts w:ascii="Arial" w:hAnsi="Arial" w:cs="Arial"/>
              </w:rPr>
            </w:pPr>
            <w:r w:rsidRPr="00B81FC7">
              <w:rPr>
                <w:rFonts w:ascii="Arial" w:hAnsi="Arial" w:cs="Arial"/>
                <w:lang w:val="tt"/>
              </w:rPr>
              <w:t>100</w:t>
            </w:r>
          </w:p>
        </w:tc>
        <w:tc>
          <w:tcPr>
            <w:tcW w:w="1165" w:type="dxa"/>
            <w:vAlign w:val="center"/>
          </w:tcPr>
          <w:p w:rsidR="00587C56" w:rsidRPr="00B81FC7" w:rsidRDefault="00B81FC7" w:rsidP="00C21FEA">
            <w:pPr>
              <w:jc w:val="right"/>
              <w:rPr>
                <w:rFonts w:ascii="Arial" w:hAnsi="Arial" w:cs="Arial"/>
              </w:rPr>
            </w:pPr>
            <w:r w:rsidRPr="00B81FC7">
              <w:rPr>
                <w:rFonts w:ascii="Arial" w:hAnsi="Arial" w:cs="Arial"/>
                <w:lang w:val="tt"/>
              </w:rPr>
              <w:t>982,4</w:t>
            </w:r>
          </w:p>
        </w:tc>
        <w:tc>
          <w:tcPr>
            <w:tcW w:w="1356" w:type="dxa"/>
            <w:vAlign w:val="center"/>
          </w:tcPr>
          <w:p w:rsidR="00587C56" w:rsidRPr="00B81FC7" w:rsidRDefault="00B81FC7" w:rsidP="00C21FEA">
            <w:pPr>
              <w:jc w:val="right"/>
              <w:rPr>
                <w:rFonts w:ascii="Arial" w:hAnsi="Arial" w:cs="Arial"/>
              </w:rPr>
            </w:pPr>
            <w:r w:rsidRPr="00B81FC7">
              <w:rPr>
                <w:rFonts w:ascii="Arial" w:hAnsi="Arial" w:cs="Arial"/>
                <w:lang w:val="tt"/>
              </w:rPr>
              <w:t>992,10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04</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9900002040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165" w:type="dxa"/>
          </w:tcPr>
          <w:p w:rsidR="00587C56" w:rsidRPr="00B81FC7" w:rsidRDefault="00B81FC7" w:rsidP="00C21FEA">
            <w:pPr>
              <w:jc w:val="right"/>
              <w:rPr>
                <w:rFonts w:ascii="Arial" w:hAnsi="Arial" w:cs="Arial"/>
              </w:rPr>
            </w:pPr>
            <w:r w:rsidRPr="00B81FC7">
              <w:rPr>
                <w:rFonts w:ascii="Arial" w:hAnsi="Arial" w:cs="Arial"/>
                <w:lang w:val="tt"/>
              </w:rPr>
              <w:t>1369,85</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1385,05</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Башка гомумдәүләт мәсьәләләре</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13</w:t>
            </w:r>
          </w:p>
        </w:tc>
        <w:tc>
          <w:tcPr>
            <w:tcW w:w="1701" w:type="dxa"/>
          </w:tcPr>
          <w:p w:rsidR="00587C56" w:rsidRPr="00B81FC7" w:rsidRDefault="00587C56" w:rsidP="00C21FEA">
            <w:pPr>
              <w:jc w:val="right"/>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33,9</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33,9</w:t>
            </w:r>
          </w:p>
        </w:tc>
      </w:tr>
      <w:tr w:rsidR="00B518A1" w:rsidRPr="00B81FC7" w:rsidTr="00144A88">
        <w:tc>
          <w:tcPr>
            <w:tcW w:w="3969" w:type="dxa"/>
          </w:tcPr>
          <w:p w:rsidR="00587C56" w:rsidRPr="00B81FC7" w:rsidRDefault="00B81FC7" w:rsidP="00FA6915">
            <w:pPr>
              <w:pStyle w:val="a9"/>
              <w:jc w:val="left"/>
              <w:rPr>
                <w:rFonts w:ascii="Arial" w:hAnsi="Arial" w:cs="Arial"/>
                <w:b w:val="0"/>
                <w:sz w:val="24"/>
              </w:rPr>
            </w:pPr>
            <w:r w:rsidRPr="00B81FC7">
              <w:rPr>
                <w:rFonts w:ascii="Arial" w:hAnsi="Arial" w:cs="Arial"/>
                <w:b w:val="0"/>
                <w:sz w:val="24"/>
                <w:lang w:val="tt"/>
              </w:rPr>
              <w:t>Үзәк аппарат</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13</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9900002040</w:t>
            </w: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0</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 xml:space="preserve">Башка бюджет </w:t>
            </w:r>
            <w:r w:rsidRPr="00B81FC7">
              <w:rPr>
                <w:rFonts w:ascii="Arial" w:hAnsi="Arial" w:cs="Arial"/>
                <w:lang w:val="tt"/>
              </w:rPr>
              <w:lastRenderedPageBreak/>
              <w:t>ассигнованиеләре</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lastRenderedPageBreak/>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13</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9900002040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851</w:t>
            </w:r>
          </w:p>
        </w:tc>
        <w:tc>
          <w:tcPr>
            <w:tcW w:w="1165" w:type="dxa"/>
          </w:tcPr>
          <w:p w:rsidR="00587C56" w:rsidRPr="00B81FC7" w:rsidRDefault="00B81FC7" w:rsidP="00C21FEA">
            <w:pPr>
              <w:jc w:val="right"/>
              <w:rPr>
                <w:rFonts w:ascii="Arial" w:hAnsi="Arial" w:cs="Arial"/>
              </w:rPr>
            </w:pPr>
            <w:r w:rsidRPr="00B81FC7">
              <w:rPr>
                <w:rFonts w:ascii="Arial" w:hAnsi="Arial" w:cs="Arial"/>
                <w:lang w:val="tt"/>
              </w:rPr>
              <w:t>0</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lastRenderedPageBreak/>
              <w:t>Оешмалар милкенә салынган салымны һәм җир салымын түләү</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13</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9900002950</w:t>
            </w: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33,9</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33,9</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Башка бюджет ассигнованиеләре</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13</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9900002950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851</w:t>
            </w:r>
          </w:p>
        </w:tc>
        <w:tc>
          <w:tcPr>
            <w:tcW w:w="1165" w:type="dxa"/>
          </w:tcPr>
          <w:p w:rsidR="00587C56" w:rsidRPr="00B81FC7" w:rsidRDefault="00B81FC7" w:rsidP="00C21FEA">
            <w:pPr>
              <w:jc w:val="right"/>
              <w:rPr>
                <w:rFonts w:ascii="Arial" w:hAnsi="Arial" w:cs="Arial"/>
              </w:rPr>
            </w:pPr>
            <w:r w:rsidRPr="00B81FC7">
              <w:rPr>
                <w:rFonts w:ascii="Arial" w:hAnsi="Arial" w:cs="Arial"/>
                <w:lang w:val="tt"/>
              </w:rPr>
              <w:t>33,9</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33,9</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Милли икътисад</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04</w:t>
            </w:r>
          </w:p>
        </w:tc>
        <w:tc>
          <w:tcPr>
            <w:tcW w:w="567" w:type="dxa"/>
          </w:tcPr>
          <w:p w:rsidR="00587C56" w:rsidRPr="00B81FC7" w:rsidRDefault="00587C56" w:rsidP="00C21FEA">
            <w:pPr>
              <w:jc w:val="right"/>
              <w:rPr>
                <w:rFonts w:ascii="Arial" w:hAnsi="Arial" w:cs="Arial"/>
              </w:rPr>
            </w:pPr>
          </w:p>
        </w:tc>
        <w:tc>
          <w:tcPr>
            <w:tcW w:w="1701" w:type="dxa"/>
          </w:tcPr>
          <w:p w:rsidR="00587C56" w:rsidRPr="00B81FC7" w:rsidRDefault="00587C56" w:rsidP="00C21FEA">
            <w:pPr>
              <w:jc w:val="right"/>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4653,8</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4653,8</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Су хуҗалыгы</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04</w:t>
            </w:r>
          </w:p>
        </w:tc>
        <w:tc>
          <w:tcPr>
            <w:tcW w:w="567" w:type="dxa"/>
          </w:tcPr>
          <w:p w:rsidR="00587C56" w:rsidRPr="00B81FC7" w:rsidRDefault="00587C56" w:rsidP="00C21FEA">
            <w:pPr>
              <w:jc w:val="right"/>
              <w:rPr>
                <w:rFonts w:ascii="Arial" w:hAnsi="Arial" w:cs="Arial"/>
              </w:rPr>
            </w:pPr>
          </w:p>
        </w:tc>
        <w:tc>
          <w:tcPr>
            <w:tcW w:w="1701" w:type="dxa"/>
          </w:tcPr>
          <w:p w:rsidR="00587C56" w:rsidRPr="00B81FC7" w:rsidRDefault="00587C56" w:rsidP="00C21FEA">
            <w:pPr>
              <w:jc w:val="right"/>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179,3</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179,3</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Гидротехник корылмаларны тотуга чыгымнар</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04</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06</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9900090430</w:t>
            </w: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179,3</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179,3</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Юл хуҗалыгы</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04</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09</w:t>
            </w:r>
          </w:p>
        </w:tc>
        <w:tc>
          <w:tcPr>
            <w:tcW w:w="1701" w:type="dxa"/>
          </w:tcPr>
          <w:p w:rsidR="00587C56" w:rsidRPr="00B81FC7" w:rsidRDefault="00587C56" w:rsidP="00C21FEA">
            <w:pPr>
              <w:jc w:val="right"/>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4474,5</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4474,5</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04</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09</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9900078020</w:t>
            </w: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4474,5</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4474,5</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04</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09</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9900078020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165" w:type="dxa"/>
          </w:tcPr>
          <w:p w:rsidR="00587C56" w:rsidRPr="00B81FC7" w:rsidRDefault="00B81FC7" w:rsidP="00C21FEA">
            <w:pPr>
              <w:jc w:val="right"/>
              <w:rPr>
                <w:rFonts w:ascii="Arial" w:hAnsi="Arial" w:cs="Arial"/>
              </w:rPr>
            </w:pPr>
            <w:r w:rsidRPr="00B81FC7">
              <w:rPr>
                <w:rFonts w:ascii="Arial" w:hAnsi="Arial" w:cs="Arial"/>
                <w:lang w:val="tt"/>
              </w:rPr>
              <w:t>4474,5</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4474,5</w:t>
            </w:r>
          </w:p>
        </w:tc>
      </w:tr>
      <w:tr w:rsidR="00B518A1" w:rsidRPr="00B81FC7" w:rsidTr="00144A88">
        <w:tc>
          <w:tcPr>
            <w:tcW w:w="3969" w:type="dxa"/>
          </w:tcPr>
          <w:p w:rsidR="00587C56" w:rsidRPr="00B81FC7" w:rsidRDefault="00B81FC7" w:rsidP="00C21FEA">
            <w:pPr>
              <w:jc w:val="both"/>
              <w:rPr>
                <w:rFonts w:ascii="Arial" w:hAnsi="Arial" w:cs="Arial"/>
                <w:bCs/>
              </w:rPr>
            </w:pPr>
            <w:r w:rsidRPr="00B81FC7">
              <w:rPr>
                <w:rFonts w:ascii="Arial" w:hAnsi="Arial" w:cs="Arial"/>
                <w:bCs/>
                <w:lang w:val="tt"/>
              </w:rPr>
              <w:t>Торак-коммуналь хуҗалык</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587C56" w:rsidP="00C21FEA">
            <w:pPr>
              <w:jc w:val="right"/>
              <w:rPr>
                <w:rFonts w:ascii="Arial" w:hAnsi="Arial" w:cs="Arial"/>
                <w:bCs/>
              </w:rPr>
            </w:pPr>
          </w:p>
        </w:tc>
        <w:tc>
          <w:tcPr>
            <w:tcW w:w="1701" w:type="dxa"/>
          </w:tcPr>
          <w:p w:rsidR="00587C56" w:rsidRPr="00B81FC7" w:rsidRDefault="00587C56" w:rsidP="00C21FEA">
            <w:pPr>
              <w:jc w:val="right"/>
              <w:rPr>
                <w:rFonts w:ascii="Arial" w:hAnsi="Arial" w:cs="Arial"/>
                <w:bCs/>
              </w:rPr>
            </w:pPr>
          </w:p>
        </w:tc>
        <w:tc>
          <w:tcPr>
            <w:tcW w:w="709" w:type="dxa"/>
          </w:tcPr>
          <w:p w:rsidR="00587C56" w:rsidRPr="00B81FC7" w:rsidRDefault="00587C56" w:rsidP="00C21FEA">
            <w:pPr>
              <w:jc w:val="right"/>
              <w:rPr>
                <w:rFonts w:ascii="Arial" w:hAnsi="Arial" w:cs="Arial"/>
                <w:bCs/>
              </w:rPr>
            </w:pP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4723,34</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4876,20</w:t>
            </w:r>
          </w:p>
        </w:tc>
      </w:tr>
      <w:tr w:rsidR="00B518A1" w:rsidRPr="00B81FC7" w:rsidTr="00144A88">
        <w:tc>
          <w:tcPr>
            <w:tcW w:w="3969" w:type="dxa"/>
          </w:tcPr>
          <w:p w:rsidR="00587C56" w:rsidRPr="00B81FC7" w:rsidRDefault="00B81FC7" w:rsidP="00C21FEA">
            <w:pPr>
              <w:jc w:val="both"/>
              <w:rPr>
                <w:rFonts w:ascii="Arial" w:hAnsi="Arial" w:cs="Arial"/>
                <w:bCs/>
              </w:rPr>
            </w:pPr>
            <w:r w:rsidRPr="00B81FC7">
              <w:rPr>
                <w:rFonts w:ascii="Arial" w:hAnsi="Arial" w:cs="Arial"/>
                <w:bCs/>
                <w:lang w:val="tt"/>
              </w:rPr>
              <w:t>Коммуналь хуҗалык</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02</w:t>
            </w:r>
          </w:p>
        </w:tc>
        <w:tc>
          <w:tcPr>
            <w:tcW w:w="1701" w:type="dxa"/>
          </w:tcPr>
          <w:p w:rsidR="00587C56" w:rsidRPr="00B81FC7" w:rsidRDefault="00587C56" w:rsidP="00C21FEA">
            <w:pPr>
              <w:jc w:val="right"/>
              <w:rPr>
                <w:rFonts w:ascii="Arial" w:hAnsi="Arial" w:cs="Arial"/>
                <w:bCs/>
              </w:rPr>
            </w:pPr>
          </w:p>
        </w:tc>
        <w:tc>
          <w:tcPr>
            <w:tcW w:w="709" w:type="dxa"/>
          </w:tcPr>
          <w:p w:rsidR="00587C56" w:rsidRPr="00B81FC7" w:rsidRDefault="00587C56" w:rsidP="00C21FEA">
            <w:pPr>
              <w:jc w:val="right"/>
              <w:rPr>
                <w:rFonts w:ascii="Arial" w:hAnsi="Arial" w:cs="Arial"/>
                <w:bCs/>
              </w:rPr>
            </w:pP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25,6</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25,6</w:t>
            </w:r>
          </w:p>
        </w:tc>
      </w:tr>
      <w:tr w:rsidR="00B518A1" w:rsidRPr="00B81FC7" w:rsidTr="00144A88">
        <w:trPr>
          <w:trHeight w:val="367"/>
        </w:trPr>
        <w:tc>
          <w:tcPr>
            <w:tcW w:w="3969" w:type="dxa"/>
          </w:tcPr>
          <w:p w:rsidR="00587C56" w:rsidRPr="00B81FC7" w:rsidRDefault="00B81FC7" w:rsidP="00C21FEA">
            <w:pPr>
              <w:jc w:val="both"/>
              <w:rPr>
                <w:rFonts w:ascii="Arial" w:hAnsi="Arial" w:cs="Arial"/>
                <w:bCs/>
              </w:rPr>
            </w:pPr>
            <w:r w:rsidRPr="00B81FC7">
              <w:rPr>
                <w:rFonts w:ascii="Arial" w:hAnsi="Arial" w:cs="Arial"/>
                <w:bCs/>
                <w:lang w:val="tt"/>
              </w:rPr>
              <w:t>Коммуналь хуҗалык өлкәсендә чаралар</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02</w:t>
            </w:r>
          </w:p>
        </w:tc>
        <w:tc>
          <w:tcPr>
            <w:tcW w:w="1701" w:type="dxa"/>
          </w:tcPr>
          <w:p w:rsidR="00587C56" w:rsidRPr="00B81FC7" w:rsidRDefault="00B81FC7" w:rsidP="00C21FEA">
            <w:pPr>
              <w:jc w:val="right"/>
              <w:rPr>
                <w:rFonts w:ascii="Arial" w:hAnsi="Arial" w:cs="Arial"/>
                <w:bCs/>
              </w:rPr>
            </w:pPr>
            <w:r w:rsidRPr="00B81FC7">
              <w:rPr>
                <w:rFonts w:ascii="Arial" w:hAnsi="Arial" w:cs="Arial"/>
                <w:bCs/>
                <w:lang w:val="tt"/>
              </w:rPr>
              <w:t>9900075050</w:t>
            </w:r>
          </w:p>
        </w:tc>
        <w:tc>
          <w:tcPr>
            <w:tcW w:w="709" w:type="dxa"/>
          </w:tcPr>
          <w:p w:rsidR="00587C56" w:rsidRPr="00B81FC7" w:rsidRDefault="00587C56" w:rsidP="00C21FEA">
            <w:pPr>
              <w:jc w:val="right"/>
              <w:rPr>
                <w:rFonts w:ascii="Arial" w:hAnsi="Arial" w:cs="Arial"/>
                <w:bCs/>
              </w:rPr>
            </w:pP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25,6</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25,6</w:t>
            </w:r>
          </w:p>
        </w:tc>
      </w:tr>
      <w:tr w:rsidR="00B518A1" w:rsidRPr="00B81FC7" w:rsidTr="00144A88">
        <w:tc>
          <w:tcPr>
            <w:tcW w:w="3969" w:type="dxa"/>
          </w:tcPr>
          <w:p w:rsidR="00587C56" w:rsidRPr="00B81FC7" w:rsidRDefault="00B81FC7" w:rsidP="00C21FEA">
            <w:pPr>
              <w:jc w:val="both"/>
              <w:rPr>
                <w:rFonts w:ascii="Arial" w:hAnsi="Arial" w:cs="Arial"/>
                <w:bCs/>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02</w:t>
            </w:r>
          </w:p>
        </w:tc>
        <w:tc>
          <w:tcPr>
            <w:tcW w:w="1701" w:type="dxa"/>
          </w:tcPr>
          <w:p w:rsidR="00587C56" w:rsidRPr="00B81FC7" w:rsidRDefault="00B81FC7" w:rsidP="00C21FEA">
            <w:pPr>
              <w:jc w:val="right"/>
              <w:rPr>
                <w:rFonts w:ascii="Arial" w:hAnsi="Arial" w:cs="Arial"/>
                <w:bCs/>
              </w:rPr>
            </w:pPr>
            <w:r w:rsidRPr="00B81FC7">
              <w:rPr>
                <w:rFonts w:ascii="Arial" w:hAnsi="Arial" w:cs="Arial"/>
                <w:bCs/>
                <w:lang w:val="tt"/>
              </w:rPr>
              <w:t>9900075050</w:t>
            </w:r>
          </w:p>
        </w:tc>
        <w:tc>
          <w:tcPr>
            <w:tcW w:w="709" w:type="dxa"/>
          </w:tcPr>
          <w:p w:rsidR="00587C56" w:rsidRPr="00B81FC7" w:rsidRDefault="00B81FC7" w:rsidP="00C21FEA">
            <w:pPr>
              <w:jc w:val="right"/>
              <w:rPr>
                <w:rFonts w:ascii="Arial" w:hAnsi="Arial" w:cs="Arial"/>
                <w:bCs/>
              </w:rPr>
            </w:pPr>
            <w:r w:rsidRPr="00B81FC7">
              <w:rPr>
                <w:rFonts w:ascii="Arial" w:hAnsi="Arial" w:cs="Arial"/>
                <w:bCs/>
                <w:lang w:val="tt"/>
              </w:rPr>
              <w:t>200</w:t>
            </w: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25,6</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25,6</w:t>
            </w:r>
          </w:p>
        </w:tc>
      </w:tr>
      <w:tr w:rsidR="00B518A1" w:rsidRPr="00B81FC7" w:rsidTr="00144A88">
        <w:trPr>
          <w:trHeight w:val="489"/>
        </w:trPr>
        <w:tc>
          <w:tcPr>
            <w:tcW w:w="3969" w:type="dxa"/>
          </w:tcPr>
          <w:p w:rsidR="00587C56" w:rsidRPr="00B81FC7" w:rsidRDefault="00B81FC7" w:rsidP="00FA6915">
            <w:pPr>
              <w:pStyle w:val="a9"/>
              <w:jc w:val="left"/>
              <w:rPr>
                <w:rFonts w:ascii="Arial" w:hAnsi="Arial" w:cs="Arial"/>
                <w:b w:val="0"/>
                <w:bCs w:val="0"/>
                <w:sz w:val="24"/>
              </w:rPr>
            </w:pPr>
            <w:r w:rsidRPr="00B81FC7">
              <w:rPr>
                <w:rFonts w:ascii="Arial" w:hAnsi="Arial" w:cs="Arial"/>
                <w:b w:val="0"/>
                <w:sz w:val="24"/>
                <w:lang w:val="tt"/>
              </w:rPr>
              <w:t>Төзекләндерү</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03</w:t>
            </w:r>
          </w:p>
        </w:tc>
        <w:tc>
          <w:tcPr>
            <w:tcW w:w="1701" w:type="dxa"/>
          </w:tcPr>
          <w:p w:rsidR="00587C56" w:rsidRPr="00B81FC7" w:rsidRDefault="00587C56" w:rsidP="00C21FEA">
            <w:pPr>
              <w:jc w:val="right"/>
              <w:rPr>
                <w:rFonts w:ascii="Arial" w:hAnsi="Arial" w:cs="Arial"/>
                <w:bCs/>
              </w:rPr>
            </w:pPr>
          </w:p>
        </w:tc>
        <w:tc>
          <w:tcPr>
            <w:tcW w:w="709" w:type="dxa"/>
          </w:tcPr>
          <w:p w:rsidR="00587C56" w:rsidRPr="00B81FC7" w:rsidRDefault="00587C56" w:rsidP="00C21FEA">
            <w:pPr>
              <w:jc w:val="right"/>
              <w:rPr>
                <w:rFonts w:ascii="Arial" w:hAnsi="Arial" w:cs="Arial"/>
                <w:bCs/>
              </w:rPr>
            </w:pP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4697,74</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4850,6</w:t>
            </w:r>
          </w:p>
        </w:tc>
      </w:tr>
      <w:tr w:rsidR="00B518A1" w:rsidRPr="00B81FC7" w:rsidTr="00144A88">
        <w:trPr>
          <w:trHeight w:val="291"/>
        </w:trPr>
        <w:tc>
          <w:tcPr>
            <w:tcW w:w="3969" w:type="dxa"/>
          </w:tcPr>
          <w:p w:rsidR="00587C56" w:rsidRPr="00B81FC7" w:rsidRDefault="00B81FC7" w:rsidP="00C21FEA">
            <w:pPr>
              <w:rPr>
                <w:rFonts w:ascii="Arial" w:hAnsi="Arial" w:cs="Arial"/>
                <w:bCs/>
              </w:rPr>
            </w:pPr>
            <w:r w:rsidRPr="00B81FC7">
              <w:rPr>
                <w:rFonts w:ascii="Arial" w:hAnsi="Arial" w:cs="Arial"/>
                <w:bCs/>
                <w:lang w:val="tt"/>
              </w:rPr>
              <w:t>Урамнарны яктырту</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03</w:t>
            </w:r>
          </w:p>
        </w:tc>
        <w:tc>
          <w:tcPr>
            <w:tcW w:w="1701" w:type="dxa"/>
          </w:tcPr>
          <w:p w:rsidR="00587C56" w:rsidRPr="00B81FC7" w:rsidRDefault="00B81FC7" w:rsidP="00C21FEA">
            <w:pPr>
              <w:jc w:val="right"/>
              <w:rPr>
                <w:rFonts w:ascii="Arial" w:hAnsi="Arial" w:cs="Arial"/>
                <w:bCs/>
              </w:rPr>
            </w:pPr>
            <w:r w:rsidRPr="00B81FC7">
              <w:rPr>
                <w:rFonts w:ascii="Arial" w:hAnsi="Arial" w:cs="Arial"/>
                <w:bCs/>
                <w:lang w:val="tt"/>
              </w:rPr>
              <w:t>9900078010</w:t>
            </w:r>
          </w:p>
        </w:tc>
        <w:tc>
          <w:tcPr>
            <w:tcW w:w="709" w:type="dxa"/>
          </w:tcPr>
          <w:p w:rsidR="00587C56" w:rsidRPr="00B81FC7" w:rsidRDefault="00587C56" w:rsidP="00C21FEA">
            <w:pPr>
              <w:jc w:val="right"/>
              <w:rPr>
                <w:rFonts w:ascii="Arial" w:hAnsi="Arial" w:cs="Arial"/>
                <w:bCs/>
              </w:rPr>
            </w:pP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3097,74</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3250,6</w:t>
            </w:r>
          </w:p>
        </w:tc>
      </w:tr>
      <w:tr w:rsidR="00B518A1" w:rsidRPr="00B81FC7" w:rsidTr="00144A88">
        <w:tc>
          <w:tcPr>
            <w:tcW w:w="3969" w:type="dxa"/>
          </w:tcPr>
          <w:p w:rsidR="00587C56" w:rsidRPr="00B81FC7" w:rsidRDefault="00B81FC7" w:rsidP="00C21FEA">
            <w:pPr>
              <w:rPr>
                <w:rFonts w:ascii="Arial" w:hAnsi="Arial" w:cs="Arial"/>
                <w:bCs/>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03</w:t>
            </w:r>
          </w:p>
        </w:tc>
        <w:tc>
          <w:tcPr>
            <w:tcW w:w="1701" w:type="dxa"/>
          </w:tcPr>
          <w:p w:rsidR="00587C56" w:rsidRPr="00B81FC7" w:rsidRDefault="00B81FC7" w:rsidP="00C21FEA">
            <w:pPr>
              <w:jc w:val="right"/>
              <w:rPr>
                <w:rFonts w:ascii="Arial" w:hAnsi="Arial" w:cs="Arial"/>
                <w:bCs/>
              </w:rPr>
            </w:pPr>
            <w:r w:rsidRPr="00B81FC7">
              <w:rPr>
                <w:rFonts w:ascii="Arial" w:hAnsi="Arial" w:cs="Arial"/>
                <w:bCs/>
                <w:lang w:val="tt"/>
              </w:rPr>
              <w:t>9900078010</w:t>
            </w:r>
          </w:p>
        </w:tc>
        <w:tc>
          <w:tcPr>
            <w:tcW w:w="709" w:type="dxa"/>
          </w:tcPr>
          <w:p w:rsidR="00587C56" w:rsidRPr="00B81FC7" w:rsidRDefault="00B81FC7" w:rsidP="00C21FEA">
            <w:pPr>
              <w:jc w:val="right"/>
              <w:rPr>
                <w:rFonts w:ascii="Arial" w:hAnsi="Arial" w:cs="Arial"/>
                <w:bCs/>
              </w:rPr>
            </w:pPr>
            <w:r w:rsidRPr="00B81FC7">
              <w:rPr>
                <w:rFonts w:ascii="Arial" w:hAnsi="Arial" w:cs="Arial"/>
                <w:bCs/>
                <w:lang w:val="tt"/>
              </w:rPr>
              <w:t>200</w:t>
            </w: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3097,74</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3250,6</w:t>
            </w:r>
          </w:p>
        </w:tc>
      </w:tr>
      <w:tr w:rsidR="00B518A1" w:rsidRPr="00B81FC7" w:rsidTr="00144A88">
        <w:tc>
          <w:tcPr>
            <w:tcW w:w="3969" w:type="dxa"/>
          </w:tcPr>
          <w:p w:rsidR="00587C56" w:rsidRPr="00B81FC7" w:rsidRDefault="00B81FC7" w:rsidP="00C21FEA">
            <w:pPr>
              <w:rPr>
                <w:rFonts w:ascii="Arial" w:hAnsi="Arial" w:cs="Arial"/>
              </w:rPr>
            </w:pPr>
            <w:r w:rsidRPr="00B81FC7">
              <w:rPr>
                <w:rFonts w:ascii="Arial" w:hAnsi="Arial" w:cs="Arial"/>
                <w:lang w:val="tt"/>
              </w:rPr>
              <w:t xml:space="preserve">Яшелләндерү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03</w:t>
            </w:r>
          </w:p>
        </w:tc>
        <w:tc>
          <w:tcPr>
            <w:tcW w:w="1701" w:type="dxa"/>
          </w:tcPr>
          <w:p w:rsidR="00587C56" w:rsidRPr="00B81FC7" w:rsidRDefault="00B81FC7" w:rsidP="00C21FEA">
            <w:pPr>
              <w:rPr>
                <w:rFonts w:ascii="Arial" w:hAnsi="Arial" w:cs="Arial"/>
                <w:bCs/>
              </w:rPr>
            </w:pPr>
            <w:r w:rsidRPr="00B81FC7">
              <w:rPr>
                <w:rFonts w:ascii="Arial" w:hAnsi="Arial" w:cs="Arial"/>
                <w:bCs/>
                <w:lang w:val="tt"/>
              </w:rPr>
              <w:t>9900078030</w:t>
            </w:r>
          </w:p>
        </w:tc>
        <w:tc>
          <w:tcPr>
            <w:tcW w:w="709" w:type="dxa"/>
          </w:tcPr>
          <w:p w:rsidR="00587C56" w:rsidRPr="00B81FC7" w:rsidRDefault="00587C56" w:rsidP="00C21FEA">
            <w:pPr>
              <w:jc w:val="right"/>
              <w:rPr>
                <w:rFonts w:ascii="Arial" w:hAnsi="Arial" w:cs="Arial"/>
                <w:bCs/>
              </w:rPr>
            </w:pP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1000,0</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1000,0</w:t>
            </w:r>
          </w:p>
        </w:tc>
      </w:tr>
      <w:tr w:rsidR="00B518A1" w:rsidRPr="00B81FC7" w:rsidTr="00144A88">
        <w:tc>
          <w:tcPr>
            <w:tcW w:w="3969" w:type="dxa"/>
          </w:tcPr>
          <w:p w:rsidR="00587C56" w:rsidRPr="00B81FC7" w:rsidRDefault="00B81FC7" w:rsidP="00C21FEA">
            <w:pPr>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03</w:t>
            </w:r>
          </w:p>
        </w:tc>
        <w:tc>
          <w:tcPr>
            <w:tcW w:w="1701" w:type="dxa"/>
          </w:tcPr>
          <w:p w:rsidR="00587C56" w:rsidRPr="00B81FC7" w:rsidRDefault="00B81FC7" w:rsidP="00C21FEA">
            <w:pPr>
              <w:rPr>
                <w:rFonts w:ascii="Arial" w:hAnsi="Arial" w:cs="Arial"/>
                <w:bCs/>
              </w:rPr>
            </w:pPr>
            <w:r w:rsidRPr="00B81FC7">
              <w:rPr>
                <w:rFonts w:ascii="Arial" w:hAnsi="Arial" w:cs="Arial"/>
                <w:bCs/>
                <w:lang w:val="tt"/>
              </w:rPr>
              <w:t>9900078030</w:t>
            </w:r>
          </w:p>
        </w:tc>
        <w:tc>
          <w:tcPr>
            <w:tcW w:w="709" w:type="dxa"/>
          </w:tcPr>
          <w:p w:rsidR="00587C56" w:rsidRPr="00B81FC7" w:rsidRDefault="00B81FC7" w:rsidP="00C21FEA">
            <w:pPr>
              <w:jc w:val="right"/>
              <w:rPr>
                <w:rFonts w:ascii="Arial" w:hAnsi="Arial" w:cs="Arial"/>
                <w:bCs/>
              </w:rPr>
            </w:pPr>
            <w:r w:rsidRPr="00B81FC7">
              <w:rPr>
                <w:rFonts w:ascii="Arial" w:hAnsi="Arial" w:cs="Arial"/>
                <w:bCs/>
                <w:lang w:val="tt"/>
              </w:rPr>
              <w:t>200</w:t>
            </w: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1000,0</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1000,0</w:t>
            </w:r>
          </w:p>
        </w:tc>
      </w:tr>
      <w:tr w:rsidR="00B518A1" w:rsidRPr="00B81FC7" w:rsidTr="00144A88">
        <w:tc>
          <w:tcPr>
            <w:tcW w:w="3969" w:type="dxa"/>
          </w:tcPr>
          <w:p w:rsidR="00587C56" w:rsidRPr="00B81FC7" w:rsidRDefault="00B81FC7" w:rsidP="00C21FEA">
            <w:pPr>
              <w:rPr>
                <w:rFonts w:ascii="Arial" w:hAnsi="Arial" w:cs="Arial"/>
              </w:rPr>
            </w:pPr>
            <w:r w:rsidRPr="00B81FC7">
              <w:rPr>
                <w:rFonts w:ascii="Arial" w:hAnsi="Arial" w:cs="Arial"/>
                <w:lang w:val="tt"/>
              </w:rPr>
              <w:t xml:space="preserve">Зиратларны карап тоту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03</w:t>
            </w:r>
          </w:p>
        </w:tc>
        <w:tc>
          <w:tcPr>
            <w:tcW w:w="1701" w:type="dxa"/>
          </w:tcPr>
          <w:p w:rsidR="00587C56" w:rsidRPr="00B81FC7" w:rsidRDefault="00B81FC7" w:rsidP="00C21FEA">
            <w:pPr>
              <w:rPr>
                <w:rFonts w:ascii="Arial" w:hAnsi="Arial" w:cs="Arial"/>
                <w:bCs/>
              </w:rPr>
            </w:pPr>
            <w:r w:rsidRPr="00B81FC7">
              <w:rPr>
                <w:rFonts w:ascii="Arial" w:hAnsi="Arial" w:cs="Arial"/>
                <w:bCs/>
                <w:lang w:val="tt"/>
              </w:rPr>
              <w:t>9900078040</w:t>
            </w:r>
          </w:p>
        </w:tc>
        <w:tc>
          <w:tcPr>
            <w:tcW w:w="709" w:type="dxa"/>
          </w:tcPr>
          <w:p w:rsidR="00587C56" w:rsidRPr="00B81FC7" w:rsidRDefault="00587C56" w:rsidP="00C21FEA">
            <w:pPr>
              <w:jc w:val="right"/>
              <w:rPr>
                <w:rFonts w:ascii="Arial" w:hAnsi="Arial" w:cs="Arial"/>
                <w:bCs/>
              </w:rPr>
            </w:pP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100,0</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100,0</w:t>
            </w:r>
          </w:p>
        </w:tc>
      </w:tr>
      <w:tr w:rsidR="00B518A1" w:rsidRPr="00B81FC7" w:rsidTr="00144A88">
        <w:tc>
          <w:tcPr>
            <w:tcW w:w="3969" w:type="dxa"/>
          </w:tcPr>
          <w:p w:rsidR="00587C56" w:rsidRPr="00B81FC7" w:rsidRDefault="00B81FC7" w:rsidP="00C21FEA">
            <w:pPr>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03</w:t>
            </w:r>
          </w:p>
        </w:tc>
        <w:tc>
          <w:tcPr>
            <w:tcW w:w="1701" w:type="dxa"/>
          </w:tcPr>
          <w:p w:rsidR="00587C56" w:rsidRPr="00B81FC7" w:rsidRDefault="00B81FC7" w:rsidP="00C21FEA">
            <w:pPr>
              <w:rPr>
                <w:rFonts w:ascii="Arial" w:hAnsi="Arial" w:cs="Arial"/>
                <w:bCs/>
              </w:rPr>
            </w:pPr>
            <w:r w:rsidRPr="00B81FC7">
              <w:rPr>
                <w:rFonts w:ascii="Arial" w:hAnsi="Arial" w:cs="Arial"/>
                <w:bCs/>
                <w:lang w:val="tt"/>
              </w:rPr>
              <w:t>9900078030</w:t>
            </w:r>
          </w:p>
        </w:tc>
        <w:tc>
          <w:tcPr>
            <w:tcW w:w="709" w:type="dxa"/>
          </w:tcPr>
          <w:p w:rsidR="00587C56" w:rsidRPr="00B81FC7" w:rsidRDefault="00B81FC7" w:rsidP="00C21FEA">
            <w:pPr>
              <w:jc w:val="right"/>
              <w:rPr>
                <w:rFonts w:ascii="Arial" w:hAnsi="Arial" w:cs="Arial"/>
                <w:bCs/>
              </w:rPr>
            </w:pPr>
            <w:r w:rsidRPr="00B81FC7">
              <w:rPr>
                <w:rFonts w:ascii="Arial" w:hAnsi="Arial" w:cs="Arial"/>
                <w:bCs/>
                <w:lang w:val="tt"/>
              </w:rPr>
              <w:t>200</w:t>
            </w: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100,0</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100,0</w:t>
            </w:r>
          </w:p>
        </w:tc>
      </w:tr>
      <w:tr w:rsidR="00B518A1" w:rsidRPr="00B81FC7" w:rsidTr="00144A88">
        <w:tc>
          <w:tcPr>
            <w:tcW w:w="3969" w:type="dxa"/>
          </w:tcPr>
          <w:p w:rsidR="00587C56" w:rsidRPr="00B81FC7" w:rsidRDefault="00B81FC7" w:rsidP="00C21FEA">
            <w:pPr>
              <w:rPr>
                <w:rFonts w:ascii="Arial" w:hAnsi="Arial" w:cs="Arial"/>
              </w:rPr>
            </w:pPr>
            <w:r w:rsidRPr="00B81FC7">
              <w:rPr>
                <w:rFonts w:ascii="Arial" w:hAnsi="Arial" w:cs="Arial"/>
                <w:lang w:val="tt"/>
              </w:rPr>
              <w:t>Шәһәр округларын һәм җирлекләрен төзекләндерү буенча башка чаралар</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03</w:t>
            </w:r>
          </w:p>
        </w:tc>
        <w:tc>
          <w:tcPr>
            <w:tcW w:w="1701" w:type="dxa"/>
          </w:tcPr>
          <w:p w:rsidR="00587C56" w:rsidRPr="00B81FC7" w:rsidRDefault="00B81FC7" w:rsidP="00C21FEA">
            <w:pPr>
              <w:rPr>
                <w:rFonts w:ascii="Arial" w:hAnsi="Arial" w:cs="Arial"/>
                <w:bCs/>
              </w:rPr>
            </w:pPr>
            <w:r w:rsidRPr="00B81FC7">
              <w:rPr>
                <w:rFonts w:ascii="Arial" w:hAnsi="Arial" w:cs="Arial"/>
                <w:bCs/>
                <w:lang w:val="tt"/>
              </w:rPr>
              <w:t>9900078050</w:t>
            </w:r>
          </w:p>
        </w:tc>
        <w:tc>
          <w:tcPr>
            <w:tcW w:w="709" w:type="dxa"/>
          </w:tcPr>
          <w:p w:rsidR="00587C56" w:rsidRPr="00B81FC7" w:rsidRDefault="00587C56" w:rsidP="00C21FEA">
            <w:pPr>
              <w:jc w:val="right"/>
              <w:rPr>
                <w:rFonts w:ascii="Arial" w:hAnsi="Arial" w:cs="Arial"/>
                <w:bCs/>
              </w:rPr>
            </w:pP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500,0</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500,0</w:t>
            </w:r>
          </w:p>
        </w:tc>
      </w:tr>
      <w:tr w:rsidR="00B518A1" w:rsidRPr="00B81FC7" w:rsidTr="00144A88">
        <w:tc>
          <w:tcPr>
            <w:tcW w:w="3969" w:type="dxa"/>
          </w:tcPr>
          <w:p w:rsidR="00587C56" w:rsidRPr="00B81FC7" w:rsidRDefault="00B81FC7" w:rsidP="00C21FEA">
            <w:pPr>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05</w:t>
            </w:r>
          </w:p>
        </w:tc>
        <w:tc>
          <w:tcPr>
            <w:tcW w:w="567" w:type="dxa"/>
          </w:tcPr>
          <w:p w:rsidR="00587C56" w:rsidRPr="00B81FC7" w:rsidRDefault="00B81FC7" w:rsidP="00C21FEA">
            <w:pPr>
              <w:jc w:val="right"/>
              <w:rPr>
                <w:rFonts w:ascii="Arial" w:hAnsi="Arial" w:cs="Arial"/>
                <w:bCs/>
              </w:rPr>
            </w:pPr>
            <w:r w:rsidRPr="00B81FC7">
              <w:rPr>
                <w:rFonts w:ascii="Arial" w:hAnsi="Arial" w:cs="Arial"/>
                <w:bCs/>
                <w:lang w:val="tt"/>
              </w:rPr>
              <w:t>03</w:t>
            </w:r>
          </w:p>
        </w:tc>
        <w:tc>
          <w:tcPr>
            <w:tcW w:w="1701" w:type="dxa"/>
          </w:tcPr>
          <w:p w:rsidR="00587C56" w:rsidRPr="00B81FC7" w:rsidRDefault="00B81FC7" w:rsidP="00C21FEA">
            <w:pPr>
              <w:rPr>
                <w:rFonts w:ascii="Arial" w:hAnsi="Arial" w:cs="Arial"/>
                <w:bCs/>
              </w:rPr>
            </w:pPr>
            <w:r w:rsidRPr="00B81FC7">
              <w:rPr>
                <w:rFonts w:ascii="Arial" w:hAnsi="Arial" w:cs="Arial"/>
                <w:bCs/>
                <w:lang w:val="tt"/>
              </w:rPr>
              <w:t>9900078050</w:t>
            </w:r>
          </w:p>
        </w:tc>
        <w:tc>
          <w:tcPr>
            <w:tcW w:w="709" w:type="dxa"/>
          </w:tcPr>
          <w:p w:rsidR="00587C56" w:rsidRPr="00B81FC7" w:rsidRDefault="00B81FC7" w:rsidP="00C21FEA">
            <w:pPr>
              <w:jc w:val="right"/>
              <w:rPr>
                <w:rFonts w:ascii="Arial" w:hAnsi="Arial" w:cs="Arial"/>
                <w:bCs/>
              </w:rPr>
            </w:pPr>
            <w:r w:rsidRPr="00B81FC7">
              <w:rPr>
                <w:rFonts w:ascii="Arial" w:hAnsi="Arial" w:cs="Arial"/>
                <w:bCs/>
                <w:lang w:val="tt"/>
              </w:rPr>
              <w:t>200</w:t>
            </w:r>
          </w:p>
        </w:tc>
        <w:tc>
          <w:tcPr>
            <w:tcW w:w="1165" w:type="dxa"/>
          </w:tcPr>
          <w:p w:rsidR="00587C56" w:rsidRPr="00B81FC7" w:rsidRDefault="00B81FC7" w:rsidP="00C21FEA">
            <w:pPr>
              <w:jc w:val="right"/>
              <w:rPr>
                <w:rFonts w:ascii="Arial" w:hAnsi="Arial" w:cs="Arial"/>
                <w:bCs/>
              </w:rPr>
            </w:pPr>
            <w:r w:rsidRPr="00B81FC7">
              <w:rPr>
                <w:rFonts w:ascii="Arial" w:hAnsi="Arial" w:cs="Arial"/>
                <w:bCs/>
                <w:lang w:val="tt"/>
              </w:rPr>
              <w:t>500,0</w:t>
            </w:r>
          </w:p>
        </w:tc>
        <w:tc>
          <w:tcPr>
            <w:tcW w:w="1356" w:type="dxa"/>
          </w:tcPr>
          <w:p w:rsidR="00587C56" w:rsidRPr="00B81FC7" w:rsidRDefault="00B81FC7" w:rsidP="00C21FEA">
            <w:pPr>
              <w:jc w:val="right"/>
              <w:rPr>
                <w:rFonts w:ascii="Arial" w:hAnsi="Arial" w:cs="Arial"/>
                <w:bCs/>
              </w:rPr>
            </w:pPr>
            <w:r w:rsidRPr="00B81FC7">
              <w:rPr>
                <w:rFonts w:ascii="Arial" w:hAnsi="Arial" w:cs="Arial"/>
                <w:bCs/>
                <w:lang w:val="tt"/>
              </w:rPr>
              <w:t>500,0</w:t>
            </w:r>
          </w:p>
          <w:p w:rsidR="00587C56" w:rsidRPr="00B81FC7" w:rsidRDefault="00587C56" w:rsidP="00C21FEA">
            <w:pPr>
              <w:jc w:val="right"/>
              <w:rPr>
                <w:rFonts w:ascii="Arial" w:hAnsi="Arial" w:cs="Arial"/>
                <w:bCs/>
              </w:rPr>
            </w:pP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Мәдәният һәм кинематография</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587C56" w:rsidP="00C21FEA">
            <w:pPr>
              <w:jc w:val="right"/>
              <w:rPr>
                <w:rFonts w:ascii="Arial" w:hAnsi="Arial" w:cs="Arial"/>
              </w:rPr>
            </w:pPr>
          </w:p>
        </w:tc>
        <w:tc>
          <w:tcPr>
            <w:tcW w:w="1701" w:type="dxa"/>
          </w:tcPr>
          <w:p w:rsidR="00587C56" w:rsidRPr="00B81FC7" w:rsidRDefault="00587C56" w:rsidP="00C21FEA">
            <w:pPr>
              <w:jc w:val="right"/>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1402,9</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1440,7</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Мәдәният</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350</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701" w:type="dxa"/>
          </w:tcPr>
          <w:p w:rsidR="00587C56" w:rsidRPr="00B81FC7" w:rsidRDefault="00587C56" w:rsidP="00C21FEA">
            <w:pPr>
              <w:jc w:val="right"/>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1402,9</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1440,7</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 xml:space="preserve">Ведомство буйсынуындагы </w:t>
            </w:r>
            <w:r w:rsidRPr="00B81FC7">
              <w:rPr>
                <w:rFonts w:ascii="Arial" w:hAnsi="Arial" w:cs="Arial"/>
                <w:lang w:val="tt"/>
              </w:rPr>
              <w:lastRenderedPageBreak/>
              <w:t>учреждениеләр -китапханәләр эшчәнлеген тәэмин итү</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lastRenderedPageBreak/>
              <w:t>350</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9900044090</w:t>
            </w: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568,4</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586,0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tcPr>
          <w:p w:rsidR="00587C56" w:rsidRPr="00B81FC7" w:rsidRDefault="00587C56" w:rsidP="00C21FEA">
            <w:pPr>
              <w:jc w:val="center"/>
              <w:rPr>
                <w:rFonts w:ascii="Arial" w:hAnsi="Arial" w:cs="Arial"/>
              </w:rPr>
            </w:pP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9900044090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100</w:t>
            </w:r>
          </w:p>
        </w:tc>
        <w:tc>
          <w:tcPr>
            <w:tcW w:w="1165" w:type="dxa"/>
          </w:tcPr>
          <w:p w:rsidR="00587C56" w:rsidRPr="00B81FC7" w:rsidRDefault="00B81FC7" w:rsidP="00C21FEA">
            <w:pPr>
              <w:jc w:val="right"/>
              <w:rPr>
                <w:rFonts w:ascii="Arial" w:hAnsi="Arial" w:cs="Arial"/>
              </w:rPr>
            </w:pPr>
            <w:r w:rsidRPr="00B81FC7">
              <w:rPr>
                <w:rFonts w:ascii="Arial" w:hAnsi="Arial" w:cs="Arial"/>
                <w:lang w:val="tt"/>
              </w:rPr>
              <w:t>151,8</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153,4</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701" w:type="dxa"/>
          </w:tcPr>
          <w:p w:rsidR="00587C56" w:rsidRPr="00B81FC7" w:rsidRDefault="00B81FC7" w:rsidP="00C21FEA">
            <w:pPr>
              <w:jc w:val="right"/>
              <w:rPr>
                <w:rFonts w:ascii="Arial" w:hAnsi="Arial" w:cs="Arial"/>
              </w:rPr>
            </w:pPr>
            <w:r w:rsidRPr="00B81FC7">
              <w:rPr>
                <w:rFonts w:ascii="Arial" w:hAnsi="Arial" w:cs="Arial"/>
                <w:lang w:val="tt"/>
              </w:rPr>
              <w:t>9900044090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165" w:type="dxa"/>
          </w:tcPr>
          <w:p w:rsidR="00587C56" w:rsidRPr="00B81FC7" w:rsidRDefault="00B81FC7" w:rsidP="00C21FEA">
            <w:pPr>
              <w:jc w:val="right"/>
              <w:rPr>
                <w:rFonts w:ascii="Arial" w:hAnsi="Arial" w:cs="Arial"/>
              </w:rPr>
            </w:pPr>
            <w:r w:rsidRPr="00B81FC7">
              <w:rPr>
                <w:rFonts w:ascii="Arial" w:hAnsi="Arial" w:cs="Arial"/>
                <w:lang w:val="tt"/>
              </w:rPr>
              <w:t>416,6</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432,6</w:t>
            </w:r>
          </w:p>
        </w:tc>
      </w:tr>
      <w:tr w:rsidR="00B518A1" w:rsidRPr="00B81FC7" w:rsidTr="00144A88">
        <w:tc>
          <w:tcPr>
            <w:tcW w:w="3969" w:type="dxa"/>
          </w:tcPr>
          <w:p w:rsidR="00587C56" w:rsidRPr="00B81FC7" w:rsidRDefault="00587C56" w:rsidP="00C21FEA">
            <w:pPr>
              <w:jc w:val="both"/>
              <w:rPr>
                <w:rFonts w:ascii="Arial" w:hAnsi="Arial" w:cs="Arial"/>
              </w:rPr>
            </w:pPr>
          </w:p>
        </w:tc>
        <w:tc>
          <w:tcPr>
            <w:tcW w:w="709" w:type="dxa"/>
          </w:tcPr>
          <w:p w:rsidR="00587C56" w:rsidRPr="00B81FC7" w:rsidRDefault="00587C56" w:rsidP="00C21FEA">
            <w:pPr>
              <w:jc w:val="center"/>
              <w:rPr>
                <w:rFonts w:ascii="Arial" w:hAnsi="Arial" w:cs="Arial"/>
              </w:rPr>
            </w:pPr>
          </w:p>
        </w:tc>
        <w:tc>
          <w:tcPr>
            <w:tcW w:w="567" w:type="dxa"/>
          </w:tcPr>
          <w:p w:rsidR="00587C56" w:rsidRPr="00B81FC7" w:rsidRDefault="00587C56" w:rsidP="00C21FEA">
            <w:pPr>
              <w:jc w:val="right"/>
              <w:rPr>
                <w:rFonts w:ascii="Arial" w:hAnsi="Arial" w:cs="Arial"/>
              </w:rPr>
            </w:pPr>
          </w:p>
        </w:tc>
        <w:tc>
          <w:tcPr>
            <w:tcW w:w="567" w:type="dxa"/>
          </w:tcPr>
          <w:p w:rsidR="00587C56" w:rsidRPr="00B81FC7" w:rsidRDefault="00587C56" w:rsidP="00C21FEA">
            <w:pPr>
              <w:jc w:val="right"/>
              <w:rPr>
                <w:rFonts w:ascii="Arial" w:hAnsi="Arial" w:cs="Arial"/>
              </w:rPr>
            </w:pPr>
          </w:p>
        </w:tc>
        <w:tc>
          <w:tcPr>
            <w:tcW w:w="1701" w:type="dxa"/>
          </w:tcPr>
          <w:p w:rsidR="00587C56" w:rsidRPr="00B81FC7" w:rsidRDefault="00587C56" w:rsidP="00C21FEA">
            <w:pPr>
              <w:jc w:val="right"/>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587C56" w:rsidP="00C21FEA">
            <w:pPr>
              <w:jc w:val="right"/>
              <w:rPr>
                <w:rFonts w:ascii="Arial" w:hAnsi="Arial" w:cs="Arial"/>
              </w:rPr>
            </w:pPr>
          </w:p>
        </w:tc>
        <w:tc>
          <w:tcPr>
            <w:tcW w:w="1356" w:type="dxa"/>
          </w:tcPr>
          <w:p w:rsidR="00587C56" w:rsidRPr="00B81FC7" w:rsidRDefault="00587C56" w:rsidP="00C21FEA">
            <w:pPr>
              <w:jc w:val="right"/>
              <w:rPr>
                <w:rFonts w:ascii="Arial" w:hAnsi="Arial" w:cs="Arial"/>
              </w:rPr>
            </w:pP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Клублар һәм мәдәни-ял үзәкләре эшчәнлеген тәэмин итү</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701" w:type="dxa"/>
          </w:tcPr>
          <w:p w:rsidR="00587C56" w:rsidRPr="00B81FC7" w:rsidRDefault="00B81FC7" w:rsidP="00C21FEA">
            <w:pPr>
              <w:jc w:val="center"/>
              <w:rPr>
                <w:rFonts w:ascii="Arial" w:hAnsi="Arial" w:cs="Arial"/>
              </w:rPr>
            </w:pPr>
            <w:r w:rsidRPr="00B81FC7">
              <w:rPr>
                <w:rFonts w:ascii="Arial" w:hAnsi="Arial" w:cs="Arial"/>
                <w:lang w:val="tt"/>
              </w:rPr>
              <w:t>9900044091</w:t>
            </w: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834,5</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854,7</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701" w:type="dxa"/>
          </w:tcPr>
          <w:p w:rsidR="00587C56" w:rsidRPr="00B81FC7" w:rsidRDefault="00B81FC7" w:rsidP="00C21FEA">
            <w:pPr>
              <w:jc w:val="center"/>
              <w:rPr>
                <w:rFonts w:ascii="Arial" w:hAnsi="Arial" w:cs="Arial"/>
              </w:rPr>
            </w:pPr>
            <w:r w:rsidRPr="00B81FC7">
              <w:rPr>
                <w:rFonts w:ascii="Arial" w:hAnsi="Arial" w:cs="Arial"/>
                <w:lang w:val="tt"/>
              </w:rPr>
              <w:t>9900044091</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100</w:t>
            </w:r>
          </w:p>
        </w:tc>
        <w:tc>
          <w:tcPr>
            <w:tcW w:w="1165" w:type="dxa"/>
          </w:tcPr>
          <w:p w:rsidR="00587C56" w:rsidRPr="00B81FC7" w:rsidRDefault="00B81FC7" w:rsidP="00C21FEA">
            <w:pPr>
              <w:jc w:val="right"/>
              <w:rPr>
                <w:rFonts w:ascii="Arial" w:hAnsi="Arial" w:cs="Arial"/>
              </w:rPr>
            </w:pPr>
            <w:r w:rsidRPr="00B81FC7">
              <w:rPr>
                <w:rFonts w:ascii="Arial" w:hAnsi="Arial" w:cs="Arial"/>
                <w:lang w:val="tt"/>
              </w:rPr>
              <w:t>328,9</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332,3</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08</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01</w:t>
            </w:r>
          </w:p>
        </w:tc>
        <w:tc>
          <w:tcPr>
            <w:tcW w:w="1701" w:type="dxa"/>
          </w:tcPr>
          <w:p w:rsidR="00587C56" w:rsidRPr="00B81FC7" w:rsidRDefault="00B81FC7" w:rsidP="00C21FEA">
            <w:pPr>
              <w:jc w:val="center"/>
              <w:rPr>
                <w:rFonts w:ascii="Arial" w:hAnsi="Arial" w:cs="Arial"/>
              </w:rPr>
            </w:pPr>
            <w:r w:rsidRPr="00B81FC7">
              <w:rPr>
                <w:rFonts w:ascii="Arial" w:hAnsi="Arial" w:cs="Arial"/>
                <w:lang w:val="tt"/>
              </w:rPr>
              <w:t>9900044090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165" w:type="dxa"/>
          </w:tcPr>
          <w:p w:rsidR="00587C56" w:rsidRPr="00B81FC7" w:rsidRDefault="00B81FC7" w:rsidP="00C21FEA">
            <w:pPr>
              <w:jc w:val="right"/>
              <w:rPr>
                <w:rFonts w:ascii="Arial" w:hAnsi="Arial" w:cs="Arial"/>
              </w:rPr>
            </w:pPr>
            <w:r w:rsidRPr="00B81FC7">
              <w:rPr>
                <w:rFonts w:ascii="Arial" w:hAnsi="Arial" w:cs="Arial"/>
                <w:lang w:val="tt"/>
              </w:rPr>
              <w:t>505,6</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522,4</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Физик культура һәм спорт</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11</w:t>
            </w:r>
          </w:p>
        </w:tc>
        <w:tc>
          <w:tcPr>
            <w:tcW w:w="567" w:type="dxa"/>
          </w:tcPr>
          <w:p w:rsidR="00587C56" w:rsidRPr="00B81FC7" w:rsidRDefault="00587C56" w:rsidP="00C21FEA">
            <w:pPr>
              <w:jc w:val="right"/>
              <w:rPr>
                <w:rFonts w:ascii="Arial" w:hAnsi="Arial" w:cs="Arial"/>
              </w:rPr>
            </w:pPr>
          </w:p>
        </w:tc>
        <w:tc>
          <w:tcPr>
            <w:tcW w:w="1701" w:type="dxa"/>
          </w:tcPr>
          <w:p w:rsidR="00587C56" w:rsidRPr="00B81FC7" w:rsidRDefault="00587C56" w:rsidP="00C21FEA">
            <w:pPr>
              <w:jc w:val="center"/>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1500,0</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1500,0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 xml:space="preserve">Массакүләм спорт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02</w:t>
            </w:r>
          </w:p>
        </w:tc>
        <w:tc>
          <w:tcPr>
            <w:tcW w:w="1701" w:type="dxa"/>
          </w:tcPr>
          <w:p w:rsidR="00587C56" w:rsidRPr="00B81FC7" w:rsidRDefault="00587C56" w:rsidP="00C21FEA">
            <w:pPr>
              <w:jc w:val="center"/>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1500,0</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1500,0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Физик культура һәм спорт өлкәсендә чаралар</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02</w:t>
            </w:r>
          </w:p>
        </w:tc>
        <w:tc>
          <w:tcPr>
            <w:tcW w:w="1701" w:type="dxa"/>
          </w:tcPr>
          <w:p w:rsidR="00587C56" w:rsidRPr="00B81FC7" w:rsidRDefault="00B81FC7" w:rsidP="00C21FEA">
            <w:pPr>
              <w:rPr>
                <w:rFonts w:ascii="Arial" w:hAnsi="Arial" w:cs="Arial"/>
              </w:rPr>
            </w:pPr>
            <w:r w:rsidRPr="00B81FC7">
              <w:rPr>
                <w:rFonts w:ascii="Arial" w:hAnsi="Arial" w:cs="Arial"/>
                <w:lang w:val="tt"/>
              </w:rPr>
              <w:t>10 1 112870</w:t>
            </w: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1500,0</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1500,0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02</w:t>
            </w:r>
          </w:p>
        </w:tc>
        <w:tc>
          <w:tcPr>
            <w:tcW w:w="1701" w:type="dxa"/>
          </w:tcPr>
          <w:p w:rsidR="00587C56" w:rsidRPr="00B81FC7" w:rsidRDefault="00B81FC7" w:rsidP="00C21FEA">
            <w:pPr>
              <w:rPr>
                <w:rFonts w:ascii="Arial" w:hAnsi="Arial" w:cs="Arial"/>
              </w:rPr>
            </w:pPr>
            <w:r w:rsidRPr="00B81FC7">
              <w:rPr>
                <w:rFonts w:ascii="Arial" w:hAnsi="Arial" w:cs="Arial"/>
                <w:lang w:val="tt"/>
              </w:rPr>
              <w:t>10 1 112870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200</w:t>
            </w:r>
          </w:p>
        </w:tc>
        <w:tc>
          <w:tcPr>
            <w:tcW w:w="1165" w:type="dxa"/>
          </w:tcPr>
          <w:p w:rsidR="00587C56" w:rsidRPr="00B81FC7" w:rsidRDefault="00B81FC7" w:rsidP="00C21FEA">
            <w:pPr>
              <w:jc w:val="right"/>
              <w:rPr>
                <w:rFonts w:ascii="Arial" w:hAnsi="Arial" w:cs="Arial"/>
              </w:rPr>
            </w:pPr>
            <w:r w:rsidRPr="00B81FC7">
              <w:rPr>
                <w:rFonts w:ascii="Arial" w:hAnsi="Arial" w:cs="Arial"/>
                <w:lang w:val="tt"/>
              </w:rPr>
              <w:t>1500,0</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1500,0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14</w:t>
            </w:r>
          </w:p>
        </w:tc>
        <w:tc>
          <w:tcPr>
            <w:tcW w:w="567" w:type="dxa"/>
          </w:tcPr>
          <w:p w:rsidR="00587C56" w:rsidRPr="00B81FC7" w:rsidRDefault="00587C56" w:rsidP="00C21FEA">
            <w:pPr>
              <w:jc w:val="right"/>
              <w:rPr>
                <w:rFonts w:ascii="Arial" w:hAnsi="Arial" w:cs="Arial"/>
              </w:rPr>
            </w:pPr>
          </w:p>
        </w:tc>
        <w:tc>
          <w:tcPr>
            <w:tcW w:w="1701" w:type="dxa"/>
          </w:tcPr>
          <w:p w:rsidR="00587C56" w:rsidRPr="00B81FC7" w:rsidRDefault="00587C56" w:rsidP="00C21FEA">
            <w:pPr>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362,4</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346,0</w:t>
            </w:r>
          </w:p>
        </w:tc>
      </w:tr>
      <w:tr w:rsidR="00B518A1" w:rsidRPr="00B81FC7" w:rsidTr="00144A88">
        <w:tc>
          <w:tcPr>
            <w:tcW w:w="3969" w:type="dxa"/>
          </w:tcPr>
          <w:p w:rsidR="00587C56" w:rsidRPr="00B81FC7" w:rsidRDefault="00B81FC7" w:rsidP="00C21FEA">
            <w:pPr>
              <w:jc w:val="both"/>
              <w:rPr>
                <w:rFonts w:ascii="Arial" w:hAnsi="Arial" w:cs="Arial"/>
              </w:rPr>
            </w:pPr>
            <w:r w:rsidRPr="00B81FC7">
              <w:rPr>
                <w:rFonts w:ascii="Arial" w:hAnsi="Arial" w:cs="Arial"/>
                <w:lang w:val="tt" w:eastAsia="ru-RU"/>
              </w:rPr>
              <w:t>Бюджетара трансфертлар</w:t>
            </w:r>
          </w:p>
        </w:tc>
        <w:tc>
          <w:tcPr>
            <w:tcW w:w="709" w:type="dxa"/>
          </w:tcPr>
          <w:p w:rsidR="00587C56" w:rsidRPr="00B81FC7" w:rsidRDefault="00B81FC7" w:rsidP="00C21FEA">
            <w:pPr>
              <w:jc w:val="center"/>
              <w:rPr>
                <w:rFonts w:ascii="Arial" w:hAnsi="Arial" w:cs="Arial"/>
              </w:rPr>
            </w:pPr>
            <w:r w:rsidRPr="00B81FC7">
              <w:rPr>
                <w:rFonts w:ascii="Arial" w:hAnsi="Arial" w:cs="Arial"/>
                <w:lang w:val="tt"/>
              </w:rPr>
              <w:t>351</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14</w:t>
            </w:r>
          </w:p>
        </w:tc>
        <w:tc>
          <w:tcPr>
            <w:tcW w:w="567" w:type="dxa"/>
          </w:tcPr>
          <w:p w:rsidR="00587C56" w:rsidRPr="00B81FC7" w:rsidRDefault="00B81FC7" w:rsidP="00C21FEA">
            <w:pPr>
              <w:jc w:val="right"/>
              <w:rPr>
                <w:rFonts w:ascii="Arial" w:hAnsi="Arial" w:cs="Arial"/>
              </w:rPr>
            </w:pPr>
            <w:r w:rsidRPr="00B81FC7">
              <w:rPr>
                <w:rFonts w:ascii="Arial" w:hAnsi="Arial" w:cs="Arial"/>
                <w:lang w:val="tt"/>
              </w:rPr>
              <w:t>03</w:t>
            </w:r>
          </w:p>
        </w:tc>
        <w:tc>
          <w:tcPr>
            <w:tcW w:w="1701" w:type="dxa"/>
          </w:tcPr>
          <w:p w:rsidR="00587C56" w:rsidRPr="00B81FC7" w:rsidRDefault="00B81FC7" w:rsidP="00C21FEA">
            <w:pPr>
              <w:rPr>
                <w:rFonts w:ascii="Arial" w:hAnsi="Arial" w:cs="Arial"/>
              </w:rPr>
            </w:pPr>
            <w:r w:rsidRPr="00B81FC7">
              <w:rPr>
                <w:rFonts w:ascii="Arial" w:hAnsi="Arial" w:cs="Arial"/>
                <w:lang w:val="tt"/>
              </w:rPr>
              <w:t>9900020860</w:t>
            </w:r>
          </w:p>
        </w:tc>
        <w:tc>
          <w:tcPr>
            <w:tcW w:w="709" w:type="dxa"/>
          </w:tcPr>
          <w:p w:rsidR="00587C56" w:rsidRPr="00B81FC7" w:rsidRDefault="00B81FC7" w:rsidP="00C21FEA">
            <w:pPr>
              <w:jc w:val="right"/>
              <w:rPr>
                <w:rFonts w:ascii="Arial" w:hAnsi="Arial" w:cs="Arial"/>
              </w:rPr>
            </w:pPr>
            <w:r w:rsidRPr="00B81FC7">
              <w:rPr>
                <w:rFonts w:ascii="Arial" w:hAnsi="Arial" w:cs="Arial"/>
                <w:lang w:val="tt"/>
              </w:rPr>
              <w:t>500</w:t>
            </w:r>
          </w:p>
        </w:tc>
        <w:tc>
          <w:tcPr>
            <w:tcW w:w="1165" w:type="dxa"/>
          </w:tcPr>
          <w:p w:rsidR="00587C56" w:rsidRPr="00B81FC7" w:rsidRDefault="00B81FC7" w:rsidP="00C21FEA">
            <w:pPr>
              <w:jc w:val="right"/>
              <w:rPr>
                <w:rFonts w:ascii="Arial" w:hAnsi="Arial" w:cs="Arial"/>
              </w:rPr>
            </w:pPr>
            <w:r w:rsidRPr="00B81FC7">
              <w:rPr>
                <w:rFonts w:ascii="Arial" w:hAnsi="Arial" w:cs="Arial"/>
                <w:lang w:val="tt"/>
              </w:rPr>
              <w:t>5104,24</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6023,99</w:t>
            </w:r>
          </w:p>
        </w:tc>
      </w:tr>
      <w:tr w:rsidR="00B518A1" w:rsidRPr="00B81FC7" w:rsidTr="00144A88">
        <w:trPr>
          <w:trHeight w:val="71"/>
        </w:trPr>
        <w:tc>
          <w:tcPr>
            <w:tcW w:w="3969" w:type="dxa"/>
          </w:tcPr>
          <w:p w:rsidR="00587C56" w:rsidRPr="00B81FC7" w:rsidRDefault="00B81FC7" w:rsidP="00C21FEA">
            <w:pPr>
              <w:jc w:val="both"/>
              <w:rPr>
                <w:rFonts w:ascii="Arial" w:hAnsi="Arial" w:cs="Arial"/>
              </w:rPr>
            </w:pPr>
            <w:r w:rsidRPr="00B81FC7">
              <w:rPr>
                <w:rFonts w:ascii="Arial" w:hAnsi="Arial" w:cs="Arial"/>
                <w:lang w:val="tt"/>
              </w:rPr>
              <w:t xml:space="preserve"> Барлык чыгымнар</w:t>
            </w:r>
          </w:p>
        </w:tc>
        <w:tc>
          <w:tcPr>
            <w:tcW w:w="709" w:type="dxa"/>
          </w:tcPr>
          <w:p w:rsidR="00587C56" w:rsidRPr="00B81FC7" w:rsidRDefault="00587C56" w:rsidP="00C21FEA">
            <w:pPr>
              <w:jc w:val="right"/>
              <w:rPr>
                <w:rFonts w:ascii="Arial" w:hAnsi="Arial" w:cs="Arial"/>
              </w:rPr>
            </w:pPr>
          </w:p>
        </w:tc>
        <w:tc>
          <w:tcPr>
            <w:tcW w:w="567" w:type="dxa"/>
          </w:tcPr>
          <w:p w:rsidR="00587C56" w:rsidRPr="00B81FC7" w:rsidRDefault="00587C56" w:rsidP="00C21FEA">
            <w:pPr>
              <w:jc w:val="right"/>
              <w:rPr>
                <w:rFonts w:ascii="Arial" w:hAnsi="Arial" w:cs="Arial"/>
              </w:rPr>
            </w:pPr>
          </w:p>
        </w:tc>
        <w:tc>
          <w:tcPr>
            <w:tcW w:w="567" w:type="dxa"/>
          </w:tcPr>
          <w:p w:rsidR="00587C56" w:rsidRPr="00B81FC7" w:rsidRDefault="00587C56" w:rsidP="00C21FEA">
            <w:pPr>
              <w:jc w:val="right"/>
              <w:rPr>
                <w:rFonts w:ascii="Arial" w:hAnsi="Arial" w:cs="Arial"/>
              </w:rPr>
            </w:pPr>
          </w:p>
        </w:tc>
        <w:tc>
          <w:tcPr>
            <w:tcW w:w="1701" w:type="dxa"/>
          </w:tcPr>
          <w:p w:rsidR="00587C56" w:rsidRPr="00B81FC7" w:rsidRDefault="00587C56" w:rsidP="00C21FEA">
            <w:pPr>
              <w:jc w:val="right"/>
              <w:rPr>
                <w:rFonts w:ascii="Arial" w:hAnsi="Arial" w:cs="Arial"/>
              </w:rPr>
            </w:pPr>
          </w:p>
        </w:tc>
        <w:tc>
          <w:tcPr>
            <w:tcW w:w="709" w:type="dxa"/>
          </w:tcPr>
          <w:p w:rsidR="00587C56" w:rsidRPr="00B81FC7" w:rsidRDefault="00587C56" w:rsidP="00C21FEA">
            <w:pPr>
              <w:jc w:val="right"/>
              <w:rPr>
                <w:rFonts w:ascii="Arial" w:hAnsi="Arial" w:cs="Arial"/>
              </w:rPr>
            </w:pPr>
          </w:p>
        </w:tc>
        <w:tc>
          <w:tcPr>
            <w:tcW w:w="1165" w:type="dxa"/>
          </w:tcPr>
          <w:p w:rsidR="00587C56" w:rsidRPr="00B81FC7" w:rsidRDefault="00B81FC7" w:rsidP="00C21FEA">
            <w:pPr>
              <w:jc w:val="right"/>
              <w:rPr>
                <w:rFonts w:ascii="Arial" w:hAnsi="Arial" w:cs="Arial"/>
              </w:rPr>
            </w:pPr>
            <w:r w:rsidRPr="00B81FC7">
              <w:rPr>
                <w:rFonts w:ascii="Arial" w:hAnsi="Arial" w:cs="Arial"/>
                <w:lang w:val="tt"/>
              </w:rPr>
              <w:t>20684,33</w:t>
            </w:r>
          </w:p>
        </w:tc>
        <w:tc>
          <w:tcPr>
            <w:tcW w:w="1356" w:type="dxa"/>
          </w:tcPr>
          <w:p w:rsidR="00587C56" w:rsidRPr="00B81FC7" w:rsidRDefault="00B81FC7" w:rsidP="00C21FEA">
            <w:pPr>
              <w:jc w:val="right"/>
              <w:rPr>
                <w:rFonts w:ascii="Arial" w:hAnsi="Arial" w:cs="Arial"/>
              </w:rPr>
            </w:pPr>
            <w:r w:rsidRPr="00B81FC7">
              <w:rPr>
                <w:rFonts w:ascii="Arial" w:hAnsi="Arial" w:cs="Arial"/>
                <w:lang w:val="tt"/>
              </w:rPr>
              <w:t>21808,74</w:t>
            </w:r>
          </w:p>
        </w:tc>
      </w:tr>
    </w:tbl>
    <w:p w:rsidR="00587C56" w:rsidRPr="00B81FC7" w:rsidRDefault="00587C56" w:rsidP="00587C56">
      <w:pPr>
        <w:widowControl w:val="0"/>
        <w:autoSpaceDE w:val="0"/>
        <w:autoSpaceDN w:val="0"/>
        <w:adjustRightInd w:val="0"/>
        <w:ind w:firstLine="720"/>
        <w:jc w:val="both"/>
        <w:rPr>
          <w:rFonts w:ascii="Arial" w:hAnsi="Arial" w:cs="Arial"/>
          <w:color w:val="FF0000"/>
          <w:lang w:eastAsia="ru-RU"/>
        </w:rPr>
      </w:pPr>
    </w:p>
    <w:p w:rsidR="00587C56" w:rsidRPr="00B81FC7" w:rsidRDefault="00587C56" w:rsidP="00587C56">
      <w:pPr>
        <w:jc w:val="both"/>
        <w:rPr>
          <w:rFonts w:ascii="Arial" w:hAnsi="Arial" w:cs="Arial"/>
          <w:bCs/>
          <w:color w:val="FF0000"/>
        </w:rPr>
      </w:pPr>
    </w:p>
    <w:p w:rsidR="00B63CFC" w:rsidRPr="00B81FC7" w:rsidRDefault="00B63CFC" w:rsidP="00B63CFC">
      <w:pPr>
        <w:tabs>
          <w:tab w:val="left" w:pos="1276"/>
        </w:tabs>
        <w:ind w:left="567"/>
        <w:contextualSpacing/>
        <w:jc w:val="both"/>
        <w:rPr>
          <w:rFonts w:ascii="Arial" w:hAnsi="Arial" w:cs="Arial"/>
        </w:rPr>
      </w:pPr>
    </w:p>
    <w:sectPr w:rsidR="00B63CFC" w:rsidRPr="00B81FC7" w:rsidSect="00B81FC7">
      <w:type w:val="continuous"/>
      <w:pgSz w:w="11906" w:h="16838" w:code="9"/>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068" w:rsidRDefault="00104068">
      <w:r>
        <w:separator/>
      </w:r>
    </w:p>
  </w:endnote>
  <w:endnote w:type="continuationSeparator" w:id="0">
    <w:p w:rsidR="00104068" w:rsidRDefault="0010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C7" w:rsidRDefault="00B81FC7" w:rsidP="00C21FEA">
    <w:pPr>
      <w:pStyle w:val="a7"/>
      <w:rPr>
        <w:szCs w:val="18"/>
      </w:rPr>
    </w:pPr>
  </w:p>
  <w:p w:rsidR="00B81FC7" w:rsidRPr="002F06FB" w:rsidRDefault="00B81FC7" w:rsidP="00C21FEA">
    <w:pPr>
      <w:pStyle w:val="a7"/>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068" w:rsidRDefault="00104068">
      <w:r>
        <w:separator/>
      </w:r>
    </w:p>
  </w:footnote>
  <w:footnote w:type="continuationSeparator" w:id="0">
    <w:p w:rsidR="00104068" w:rsidRDefault="001040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56C7"/>
    <w:multiLevelType w:val="hybridMultilevel"/>
    <w:tmpl w:val="88B03A6C"/>
    <w:lvl w:ilvl="0" w:tplc="9320DA76">
      <w:start w:val="3"/>
      <w:numFmt w:val="decimal"/>
      <w:lvlText w:val="%1."/>
      <w:lvlJc w:val="left"/>
      <w:pPr>
        <w:ind w:left="1068" w:hanging="360"/>
      </w:pPr>
      <w:rPr>
        <w:rFonts w:hint="default"/>
      </w:rPr>
    </w:lvl>
    <w:lvl w:ilvl="1" w:tplc="66C03262" w:tentative="1">
      <w:start w:val="1"/>
      <w:numFmt w:val="lowerLetter"/>
      <w:lvlText w:val="%2."/>
      <w:lvlJc w:val="left"/>
      <w:pPr>
        <w:ind w:left="1788" w:hanging="360"/>
      </w:pPr>
    </w:lvl>
    <w:lvl w:ilvl="2" w:tplc="1FF66C36" w:tentative="1">
      <w:start w:val="1"/>
      <w:numFmt w:val="lowerRoman"/>
      <w:lvlText w:val="%3."/>
      <w:lvlJc w:val="right"/>
      <w:pPr>
        <w:ind w:left="2508" w:hanging="180"/>
      </w:pPr>
    </w:lvl>
    <w:lvl w:ilvl="3" w:tplc="AC6C5EEE" w:tentative="1">
      <w:start w:val="1"/>
      <w:numFmt w:val="decimal"/>
      <w:lvlText w:val="%4."/>
      <w:lvlJc w:val="left"/>
      <w:pPr>
        <w:ind w:left="3228" w:hanging="360"/>
      </w:pPr>
    </w:lvl>
    <w:lvl w:ilvl="4" w:tplc="434415C4" w:tentative="1">
      <w:start w:val="1"/>
      <w:numFmt w:val="lowerLetter"/>
      <w:lvlText w:val="%5."/>
      <w:lvlJc w:val="left"/>
      <w:pPr>
        <w:ind w:left="3948" w:hanging="360"/>
      </w:pPr>
    </w:lvl>
    <w:lvl w:ilvl="5" w:tplc="4B70834E" w:tentative="1">
      <w:start w:val="1"/>
      <w:numFmt w:val="lowerRoman"/>
      <w:lvlText w:val="%6."/>
      <w:lvlJc w:val="right"/>
      <w:pPr>
        <w:ind w:left="4668" w:hanging="180"/>
      </w:pPr>
    </w:lvl>
    <w:lvl w:ilvl="6" w:tplc="ABFA24E0" w:tentative="1">
      <w:start w:val="1"/>
      <w:numFmt w:val="decimal"/>
      <w:lvlText w:val="%7."/>
      <w:lvlJc w:val="left"/>
      <w:pPr>
        <w:ind w:left="5388" w:hanging="360"/>
      </w:pPr>
    </w:lvl>
    <w:lvl w:ilvl="7" w:tplc="26DC478A" w:tentative="1">
      <w:start w:val="1"/>
      <w:numFmt w:val="lowerLetter"/>
      <w:lvlText w:val="%8."/>
      <w:lvlJc w:val="left"/>
      <w:pPr>
        <w:ind w:left="6108" w:hanging="360"/>
      </w:pPr>
    </w:lvl>
    <w:lvl w:ilvl="8" w:tplc="E1E21E20" w:tentative="1">
      <w:start w:val="1"/>
      <w:numFmt w:val="lowerRoman"/>
      <w:lvlText w:val="%9."/>
      <w:lvlJc w:val="right"/>
      <w:pPr>
        <w:ind w:left="6828" w:hanging="180"/>
      </w:pPr>
    </w:lvl>
  </w:abstractNum>
  <w:abstractNum w:abstractNumId="1" w15:restartNumberingAfterBreak="0">
    <w:nsid w:val="1D9C2071"/>
    <w:multiLevelType w:val="hybridMultilevel"/>
    <w:tmpl w:val="53CACF06"/>
    <w:lvl w:ilvl="0" w:tplc="7B2E115A">
      <w:start w:val="1"/>
      <w:numFmt w:val="decimal"/>
      <w:lvlText w:val="%1."/>
      <w:lvlJc w:val="left"/>
      <w:pPr>
        <w:ind w:left="375" w:hanging="375"/>
      </w:pPr>
      <w:rPr>
        <w:rFonts w:hint="default"/>
      </w:rPr>
    </w:lvl>
    <w:lvl w:ilvl="1" w:tplc="02EC74D8" w:tentative="1">
      <w:start w:val="1"/>
      <w:numFmt w:val="lowerLetter"/>
      <w:lvlText w:val="%2."/>
      <w:lvlJc w:val="left"/>
      <w:pPr>
        <w:ind w:left="1080" w:hanging="360"/>
      </w:pPr>
    </w:lvl>
    <w:lvl w:ilvl="2" w:tplc="24C4DBE0" w:tentative="1">
      <w:start w:val="1"/>
      <w:numFmt w:val="lowerRoman"/>
      <w:lvlText w:val="%3."/>
      <w:lvlJc w:val="right"/>
      <w:pPr>
        <w:ind w:left="1800" w:hanging="180"/>
      </w:pPr>
    </w:lvl>
    <w:lvl w:ilvl="3" w:tplc="D9B80120" w:tentative="1">
      <w:start w:val="1"/>
      <w:numFmt w:val="decimal"/>
      <w:lvlText w:val="%4."/>
      <w:lvlJc w:val="left"/>
      <w:pPr>
        <w:ind w:left="2520" w:hanging="360"/>
      </w:pPr>
    </w:lvl>
    <w:lvl w:ilvl="4" w:tplc="5FA6C60A" w:tentative="1">
      <w:start w:val="1"/>
      <w:numFmt w:val="lowerLetter"/>
      <w:lvlText w:val="%5."/>
      <w:lvlJc w:val="left"/>
      <w:pPr>
        <w:ind w:left="3240" w:hanging="360"/>
      </w:pPr>
    </w:lvl>
    <w:lvl w:ilvl="5" w:tplc="EBF22958" w:tentative="1">
      <w:start w:val="1"/>
      <w:numFmt w:val="lowerRoman"/>
      <w:lvlText w:val="%6."/>
      <w:lvlJc w:val="right"/>
      <w:pPr>
        <w:ind w:left="3960" w:hanging="180"/>
      </w:pPr>
    </w:lvl>
    <w:lvl w:ilvl="6" w:tplc="70F2730A" w:tentative="1">
      <w:start w:val="1"/>
      <w:numFmt w:val="decimal"/>
      <w:lvlText w:val="%7."/>
      <w:lvlJc w:val="left"/>
      <w:pPr>
        <w:ind w:left="4680" w:hanging="360"/>
      </w:pPr>
    </w:lvl>
    <w:lvl w:ilvl="7" w:tplc="E3E6745A" w:tentative="1">
      <w:start w:val="1"/>
      <w:numFmt w:val="lowerLetter"/>
      <w:lvlText w:val="%8."/>
      <w:lvlJc w:val="left"/>
      <w:pPr>
        <w:ind w:left="5400" w:hanging="360"/>
      </w:pPr>
    </w:lvl>
    <w:lvl w:ilvl="8" w:tplc="1450AED6" w:tentative="1">
      <w:start w:val="1"/>
      <w:numFmt w:val="lowerRoman"/>
      <w:lvlText w:val="%9."/>
      <w:lvlJc w:val="right"/>
      <w:pPr>
        <w:ind w:left="6120" w:hanging="180"/>
      </w:pPr>
    </w:lvl>
  </w:abstractNum>
  <w:abstractNum w:abstractNumId="2" w15:restartNumberingAfterBreak="0">
    <w:nsid w:val="2669568F"/>
    <w:multiLevelType w:val="hybridMultilevel"/>
    <w:tmpl w:val="41BE9C4E"/>
    <w:lvl w:ilvl="0" w:tplc="6C2AF44C">
      <w:start w:val="1"/>
      <w:numFmt w:val="decimal"/>
      <w:lvlText w:val="%1."/>
      <w:lvlJc w:val="left"/>
      <w:pPr>
        <w:ind w:left="1950" w:hanging="1230"/>
      </w:pPr>
      <w:rPr>
        <w:rFonts w:hint="default"/>
      </w:rPr>
    </w:lvl>
    <w:lvl w:ilvl="1" w:tplc="8D22DDEA" w:tentative="1">
      <w:start w:val="1"/>
      <w:numFmt w:val="lowerLetter"/>
      <w:lvlText w:val="%2."/>
      <w:lvlJc w:val="left"/>
      <w:pPr>
        <w:ind w:left="1800" w:hanging="360"/>
      </w:pPr>
    </w:lvl>
    <w:lvl w:ilvl="2" w:tplc="F5C0820A" w:tentative="1">
      <w:start w:val="1"/>
      <w:numFmt w:val="lowerRoman"/>
      <w:lvlText w:val="%3."/>
      <w:lvlJc w:val="right"/>
      <w:pPr>
        <w:ind w:left="2520" w:hanging="180"/>
      </w:pPr>
    </w:lvl>
    <w:lvl w:ilvl="3" w:tplc="3FC4A214" w:tentative="1">
      <w:start w:val="1"/>
      <w:numFmt w:val="decimal"/>
      <w:lvlText w:val="%4."/>
      <w:lvlJc w:val="left"/>
      <w:pPr>
        <w:ind w:left="3240" w:hanging="360"/>
      </w:pPr>
    </w:lvl>
    <w:lvl w:ilvl="4" w:tplc="885A4A4E" w:tentative="1">
      <w:start w:val="1"/>
      <w:numFmt w:val="lowerLetter"/>
      <w:lvlText w:val="%5."/>
      <w:lvlJc w:val="left"/>
      <w:pPr>
        <w:ind w:left="3960" w:hanging="360"/>
      </w:pPr>
    </w:lvl>
    <w:lvl w:ilvl="5" w:tplc="F1248B7E" w:tentative="1">
      <w:start w:val="1"/>
      <w:numFmt w:val="lowerRoman"/>
      <w:lvlText w:val="%6."/>
      <w:lvlJc w:val="right"/>
      <w:pPr>
        <w:ind w:left="4680" w:hanging="180"/>
      </w:pPr>
    </w:lvl>
    <w:lvl w:ilvl="6" w:tplc="05969FEE" w:tentative="1">
      <w:start w:val="1"/>
      <w:numFmt w:val="decimal"/>
      <w:lvlText w:val="%7."/>
      <w:lvlJc w:val="left"/>
      <w:pPr>
        <w:ind w:left="5400" w:hanging="360"/>
      </w:pPr>
    </w:lvl>
    <w:lvl w:ilvl="7" w:tplc="E4D2071C" w:tentative="1">
      <w:start w:val="1"/>
      <w:numFmt w:val="lowerLetter"/>
      <w:lvlText w:val="%8."/>
      <w:lvlJc w:val="left"/>
      <w:pPr>
        <w:ind w:left="6120" w:hanging="360"/>
      </w:pPr>
    </w:lvl>
    <w:lvl w:ilvl="8" w:tplc="04C8F04C" w:tentative="1">
      <w:start w:val="1"/>
      <w:numFmt w:val="lowerRoman"/>
      <w:lvlText w:val="%9."/>
      <w:lvlJc w:val="right"/>
      <w:pPr>
        <w:ind w:left="6840" w:hanging="180"/>
      </w:pPr>
    </w:lvl>
  </w:abstractNum>
  <w:abstractNum w:abstractNumId="3" w15:restartNumberingAfterBreak="0">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28E91A41"/>
    <w:multiLevelType w:val="hybridMultilevel"/>
    <w:tmpl w:val="7F545340"/>
    <w:lvl w:ilvl="0" w:tplc="FB38226E">
      <w:start w:val="1"/>
      <w:numFmt w:val="decimal"/>
      <w:lvlText w:val="%1."/>
      <w:lvlJc w:val="left"/>
      <w:pPr>
        <w:tabs>
          <w:tab w:val="num" w:pos="660"/>
        </w:tabs>
        <w:ind w:left="660" w:hanging="660"/>
      </w:pPr>
    </w:lvl>
    <w:lvl w:ilvl="1" w:tplc="62386194">
      <w:start w:val="1"/>
      <w:numFmt w:val="decimal"/>
      <w:lvlText w:val="%2."/>
      <w:lvlJc w:val="left"/>
      <w:pPr>
        <w:tabs>
          <w:tab w:val="num" w:pos="1440"/>
        </w:tabs>
        <w:ind w:left="1440" w:hanging="360"/>
      </w:pPr>
    </w:lvl>
    <w:lvl w:ilvl="2" w:tplc="DFDC9098">
      <w:start w:val="1"/>
      <w:numFmt w:val="decimal"/>
      <w:lvlText w:val="%3."/>
      <w:lvlJc w:val="left"/>
      <w:pPr>
        <w:tabs>
          <w:tab w:val="num" w:pos="2160"/>
        </w:tabs>
        <w:ind w:left="2160" w:hanging="360"/>
      </w:pPr>
    </w:lvl>
    <w:lvl w:ilvl="3" w:tplc="9B0202E4">
      <w:start w:val="1"/>
      <w:numFmt w:val="decimal"/>
      <w:lvlText w:val="%4."/>
      <w:lvlJc w:val="left"/>
      <w:pPr>
        <w:tabs>
          <w:tab w:val="num" w:pos="2880"/>
        </w:tabs>
        <w:ind w:left="2880" w:hanging="360"/>
      </w:pPr>
    </w:lvl>
    <w:lvl w:ilvl="4" w:tplc="2B2C9CCA">
      <w:start w:val="1"/>
      <w:numFmt w:val="decimal"/>
      <w:lvlText w:val="%5."/>
      <w:lvlJc w:val="left"/>
      <w:pPr>
        <w:tabs>
          <w:tab w:val="num" w:pos="3600"/>
        </w:tabs>
        <w:ind w:left="3600" w:hanging="360"/>
      </w:pPr>
    </w:lvl>
    <w:lvl w:ilvl="5" w:tplc="7004A3E4">
      <w:start w:val="1"/>
      <w:numFmt w:val="decimal"/>
      <w:lvlText w:val="%6."/>
      <w:lvlJc w:val="left"/>
      <w:pPr>
        <w:tabs>
          <w:tab w:val="num" w:pos="4320"/>
        </w:tabs>
        <w:ind w:left="4320" w:hanging="360"/>
      </w:pPr>
    </w:lvl>
    <w:lvl w:ilvl="6" w:tplc="0884EDCA">
      <w:start w:val="1"/>
      <w:numFmt w:val="decimal"/>
      <w:lvlText w:val="%7."/>
      <w:lvlJc w:val="left"/>
      <w:pPr>
        <w:tabs>
          <w:tab w:val="num" w:pos="5040"/>
        </w:tabs>
        <w:ind w:left="5040" w:hanging="360"/>
      </w:pPr>
    </w:lvl>
    <w:lvl w:ilvl="7" w:tplc="23F61918">
      <w:start w:val="1"/>
      <w:numFmt w:val="decimal"/>
      <w:lvlText w:val="%8."/>
      <w:lvlJc w:val="left"/>
      <w:pPr>
        <w:tabs>
          <w:tab w:val="num" w:pos="5760"/>
        </w:tabs>
        <w:ind w:left="5760" w:hanging="360"/>
      </w:pPr>
    </w:lvl>
    <w:lvl w:ilvl="8" w:tplc="059C8936">
      <w:start w:val="1"/>
      <w:numFmt w:val="decimal"/>
      <w:lvlText w:val="%9."/>
      <w:lvlJc w:val="left"/>
      <w:pPr>
        <w:tabs>
          <w:tab w:val="num" w:pos="6480"/>
        </w:tabs>
        <w:ind w:left="6480" w:hanging="360"/>
      </w:pPr>
    </w:lvl>
  </w:abstractNum>
  <w:abstractNum w:abstractNumId="5" w15:restartNumberingAfterBreak="0">
    <w:nsid w:val="307F3648"/>
    <w:multiLevelType w:val="hybridMultilevel"/>
    <w:tmpl w:val="EBCC9B2A"/>
    <w:lvl w:ilvl="0" w:tplc="C9C2D2E4">
      <w:start w:val="1"/>
      <w:numFmt w:val="decimal"/>
      <w:lvlText w:val="%1."/>
      <w:lvlJc w:val="left"/>
      <w:pPr>
        <w:ind w:left="720" w:hanging="360"/>
      </w:pPr>
      <w:rPr>
        <w:rFonts w:hint="default"/>
      </w:rPr>
    </w:lvl>
    <w:lvl w:ilvl="1" w:tplc="006EBFE6" w:tentative="1">
      <w:start w:val="1"/>
      <w:numFmt w:val="lowerLetter"/>
      <w:lvlText w:val="%2."/>
      <w:lvlJc w:val="left"/>
      <w:pPr>
        <w:ind w:left="1440" w:hanging="360"/>
      </w:pPr>
    </w:lvl>
    <w:lvl w:ilvl="2" w:tplc="5E0C62B4" w:tentative="1">
      <w:start w:val="1"/>
      <w:numFmt w:val="lowerRoman"/>
      <w:lvlText w:val="%3."/>
      <w:lvlJc w:val="right"/>
      <w:pPr>
        <w:ind w:left="2160" w:hanging="180"/>
      </w:pPr>
    </w:lvl>
    <w:lvl w:ilvl="3" w:tplc="E81E4A02" w:tentative="1">
      <w:start w:val="1"/>
      <w:numFmt w:val="decimal"/>
      <w:lvlText w:val="%4."/>
      <w:lvlJc w:val="left"/>
      <w:pPr>
        <w:ind w:left="2880" w:hanging="360"/>
      </w:pPr>
    </w:lvl>
    <w:lvl w:ilvl="4" w:tplc="8990CAF4" w:tentative="1">
      <w:start w:val="1"/>
      <w:numFmt w:val="lowerLetter"/>
      <w:lvlText w:val="%5."/>
      <w:lvlJc w:val="left"/>
      <w:pPr>
        <w:ind w:left="3600" w:hanging="360"/>
      </w:pPr>
    </w:lvl>
    <w:lvl w:ilvl="5" w:tplc="A6D029C2" w:tentative="1">
      <w:start w:val="1"/>
      <w:numFmt w:val="lowerRoman"/>
      <w:lvlText w:val="%6."/>
      <w:lvlJc w:val="right"/>
      <w:pPr>
        <w:ind w:left="4320" w:hanging="180"/>
      </w:pPr>
    </w:lvl>
    <w:lvl w:ilvl="6" w:tplc="3F366934" w:tentative="1">
      <w:start w:val="1"/>
      <w:numFmt w:val="decimal"/>
      <w:lvlText w:val="%7."/>
      <w:lvlJc w:val="left"/>
      <w:pPr>
        <w:ind w:left="5040" w:hanging="360"/>
      </w:pPr>
    </w:lvl>
    <w:lvl w:ilvl="7" w:tplc="877AB75A" w:tentative="1">
      <w:start w:val="1"/>
      <w:numFmt w:val="lowerLetter"/>
      <w:lvlText w:val="%8."/>
      <w:lvlJc w:val="left"/>
      <w:pPr>
        <w:ind w:left="5760" w:hanging="360"/>
      </w:pPr>
    </w:lvl>
    <w:lvl w:ilvl="8" w:tplc="6FC67852" w:tentative="1">
      <w:start w:val="1"/>
      <w:numFmt w:val="lowerRoman"/>
      <w:lvlText w:val="%9."/>
      <w:lvlJc w:val="right"/>
      <w:pPr>
        <w:ind w:left="6480" w:hanging="180"/>
      </w:pPr>
    </w:lvl>
  </w:abstractNum>
  <w:abstractNum w:abstractNumId="6" w15:restartNumberingAfterBreak="0">
    <w:nsid w:val="41313EAA"/>
    <w:multiLevelType w:val="hybridMultilevel"/>
    <w:tmpl w:val="7ACC7248"/>
    <w:lvl w:ilvl="0" w:tplc="89CA9A64">
      <w:start w:val="1"/>
      <w:numFmt w:val="decimal"/>
      <w:lvlText w:val="%1."/>
      <w:lvlJc w:val="left"/>
      <w:pPr>
        <w:ind w:left="720" w:hanging="360"/>
      </w:pPr>
      <w:rPr>
        <w:rFonts w:hint="default"/>
      </w:rPr>
    </w:lvl>
    <w:lvl w:ilvl="1" w:tplc="60E6BD7A" w:tentative="1">
      <w:start w:val="1"/>
      <w:numFmt w:val="lowerLetter"/>
      <w:lvlText w:val="%2."/>
      <w:lvlJc w:val="left"/>
      <w:pPr>
        <w:ind w:left="1440" w:hanging="360"/>
      </w:pPr>
    </w:lvl>
    <w:lvl w:ilvl="2" w:tplc="A0E27C2C" w:tentative="1">
      <w:start w:val="1"/>
      <w:numFmt w:val="lowerRoman"/>
      <w:lvlText w:val="%3."/>
      <w:lvlJc w:val="right"/>
      <w:pPr>
        <w:ind w:left="2160" w:hanging="180"/>
      </w:pPr>
    </w:lvl>
    <w:lvl w:ilvl="3" w:tplc="228E105C" w:tentative="1">
      <w:start w:val="1"/>
      <w:numFmt w:val="decimal"/>
      <w:lvlText w:val="%4."/>
      <w:lvlJc w:val="left"/>
      <w:pPr>
        <w:ind w:left="2880" w:hanging="360"/>
      </w:pPr>
    </w:lvl>
    <w:lvl w:ilvl="4" w:tplc="097ADB84" w:tentative="1">
      <w:start w:val="1"/>
      <w:numFmt w:val="lowerLetter"/>
      <w:lvlText w:val="%5."/>
      <w:lvlJc w:val="left"/>
      <w:pPr>
        <w:ind w:left="3600" w:hanging="360"/>
      </w:pPr>
    </w:lvl>
    <w:lvl w:ilvl="5" w:tplc="E45091A8" w:tentative="1">
      <w:start w:val="1"/>
      <w:numFmt w:val="lowerRoman"/>
      <w:lvlText w:val="%6."/>
      <w:lvlJc w:val="right"/>
      <w:pPr>
        <w:ind w:left="4320" w:hanging="180"/>
      </w:pPr>
    </w:lvl>
    <w:lvl w:ilvl="6" w:tplc="64FA395A" w:tentative="1">
      <w:start w:val="1"/>
      <w:numFmt w:val="decimal"/>
      <w:lvlText w:val="%7."/>
      <w:lvlJc w:val="left"/>
      <w:pPr>
        <w:ind w:left="5040" w:hanging="360"/>
      </w:pPr>
    </w:lvl>
    <w:lvl w:ilvl="7" w:tplc="7D9A09FA" w:tentative="1">
      <w:start w:val="1"/>
      <w:numFmt w:val="lowerLetter"/>
      <w:lvlText w:val="%8."/>
      <w:lvlJc w:val="left"/>
      <w:pPr>
        <w:ind w:left="5760" w:hanging="360"/>
      </w:pPr>
    </w:lvl>
    <w:lvl w:ilvl="8" w:tplc="10F267F0" w:tentative="1">
      <w:start w:val="1"/>
      <w:numFmt w:val="lowerRoman"/>
      <w:lvlText w:val="%9."/>
      <w:lvlJc w:val="right"/>
      <w:pPr>
        <w:ind w:left="6480" w:hanging="180"/>
      </w:pPr>
    </w:lvl>
  </w:abstractNum>
  <w:abstractNum w:abstractNumId="7" w15:restartNumberingAfterBreak="0">
    <w:nsid w:val="44720F08"/>
    <w:multiLevelType w:val="hybridMultilevel"/>
    <w:tmpl w:val="F948CEAA"/>
    <w:lvl w:ilvl="0" w:tplc="B87CEFEC">
      <w:start w:val="1"/>
      <w:numFmt w:val="decimal"/>
      <w:lvlText w:val="%1."/>
      <w:lvlJc w:val="left"/>
      <w:pPr>
        <w:ind w:left="720" w:hanging="360"/>
      </w:pPr>
      <w:rPr>
        <w:rFonts w:hint="default"/>
        <w:b w:val="0"/>
      </w:rPr>
    </w:lvl>
    <w:lvl w:ilvl="1" w:tplc="DF6008EE" w:tentative="1">
      <w:start w:val="1"/>
      <w:numFmt w:val="lowerLetter"/>
      <w:lvlText w:val="%2."/>
      <w:lvlJc w:val="left"/>
      <w:pPr>
        <w:ind w:left="1440" w:hanging="360"/>
      </w:pPr>
    </w:lvl>
    <w:lvl w:ilvl="2" w:tplc="04707584" w:tentative="1">
      <w:start w:val="1"/>
      <w:numFmt w:val="lowerRoman"/>
      <w:lvlText w:val="%3."/>
      <w:lvlJc w:val="right"/>
      <w:pPr>
        <w:ind w:left="2160" w:hanging="180"/>
      </w:pPr>
    </w:lvl>
    <w:lvl w:ilvl="3" w:tplc="A734F5CE" w:tentative="1">
      <w:start w:val="1"/>
      <w:numFmt w:val="decimal"/>
      <w:lvlText w:val="%4."/>
      <w:lvlJc w:val="left"/>
      <w:pPr>
        <w:ind w:left="2880" w:hanging="360"/>
      </w:pPr>
    </w:lvl>
    <w:lvl w:ilvl="4" w:tplc="A7DE7C26" w:tentative="1">
      <w:start w:val="1"/>
      <w:numFmt w:val="lowerLetter"/>
      <w:lvlText w:val="%5."/>
      <w:lvlJc w:val="left"/>
      <w:pPr>
        <w:ind w:left="3600" w:hanging="360"/>
      </w:pPr>
    </w:lvl>
    <w:lvl w:ilvl="5" w:tplc="617AFDD6" w:tentative="1">
      <w:start w:val="1"/>
      <w:numFmt w:val="lowerRoman"/>
      <w:lvlText w:val="%6."/>
      <w:lvlJc w:val="right"/>
      <w:pPr>
        <w:ind w:left="4320" w:hanging="180"/>
      </w:pPr>
    </w:lvl>
    <w:lvl w:ilvl="6" w:tplc="89CA9AAE" w:tentative="1">
      <w:start w:val="1"/>
      <w:numFmt w:val="decimal"/>
      <w:lvlText w:val="%7."/>
      <w:lvlJc w:val="left"/>
      <w:pPr>
        <w:ind w:left="5040" w:hanging="360"/>
      </w:pPr>
    </w:lvl>
    <w:lvl w:ilvl="7" w:tplc="883030C8" w:tentative="1">
      <w:start w:val="1"/>
      <w:numFmt w:val="lowerLetter"/>
      <w:lvlText w:val="%8."/>
      <w:lvlJc w:val="left"/>
      <w:pPr>
        <w:ind w:left="5760" w:hanging="360"/>
      </w:pPr>
    </w:lvl>
    <w:lvl w:ilvl="8" w:tplc="B26C7F16" w:tentative="1">
      <w:start w:val="1"/>
      <w:numFmt w:val="lowerRoman"/>
      <w:lvlText w:val="%9."/>
      <w:lvlJc w:val="right"/>
      <w:pPr>
        <w:ind w:left="6480" w:hanging="180"/>
      </w:pPr>
    </w:lvl>
  </w:abstractNum>
  <w:abstractNum w:abstractNumId="8" w15:restartNumberingAfterBreak="0">
    <w:nsid w:val="4A0C7982"/>
    <w:multiLevelType w:val="hybridMultilevel"/>
    <w:tmpl w:val="2EB06E24"/>
    <w:lvl w:ilvl="0" w:tplc="E23E00AA">
      <w:start w:val="1"/>
      <w:numFmt w:val="decimal"/>
      <w:lvlText w:val="%1."/>
      <w:lvlJc w:val="left"/>
      <w:pPr>
        <w:ind w:left="1080" w:hanging="360"/>
      </w:pPr>
      <w:rPr>
        <w:rFonts w:hint="default"/>
      </w:rPr>
    </w:lvl>
    <w:lvl w:ilvl="1" w:tplc="D1702F86" w:tentative="1">
      <w:start w:val="1"/>
      <w:numFmt w:val="lowerLetter"/>
      <w:lvlText w:val="%2."/>
      <w:lvlJc w:val="left"/>
      <w:pPr>
        <w:ind w:left="1800" w:hanging="360"/>
      </w:pPr>
    </w:lvl>
    <w:lvl w:ilvl="2" w:tplc="8500C31E" w:tentative="1">
      <w:start w:val="1"/>
      <w:numFmt w:val="lowerRoman"/>
      <w:lvlText w:val="%3."/>
      <w:lvlJc w:val="right"/>
      <w:pPr>
        <w:ind w:left="2520" w:hanging="180"/>
      </w:pPr>
    </w:lvl>
    <w:lvl w:ilvl="3" w:tplc="ED22D734" w:tentative="1">
      <w:start w:val="1"/>
      <w:numFmt w:val="decimal"/>
      <w:lvlText w:val="%4."/>
      <w:lvlJc w:val="left"/>
      <w:pPr>
        <w:ind w:left="3240" w:hanging="360"/>
      </w:pPr>
    </w:lvl>
    <w:lvl w:ilvl="4" w:tplc="6C7A0A3A" w:tentative="1">
      <w:start w:val="1"/>
      <w:numFmt w:val="lowerLetter"/>
      <w:lvlText w:val="%5."/>
      <w:lvlJc w:val="left"/>
      <w:pPr>
        <w:ind w:left="3960" w:hanging="360"/>
      </w:pPr>
    </w:lvl>
    <w:lvl w:ilvl="5" w:tplc="B84825D0" w:tentative="1">
      <w:start w:val="1"/>
      <w:numFmt w:val="lowerRoman"/>
      <w:lvlText w:val="%6."/>
      <w:lvlJc w:val="right"/>
      <w:pPr>
        <w:ind w:left="4680" w:hanging="180"/>
      </w:pPr>
    </w:lvl>
    <w:lvl w:ilvl="6" w:tplc="E52EBE2C" w:tentative="1">
      <w:start w:val="1"/>
      <w:numFmt w:val="decimal"/>
      <w:lvlText w:val="%7."/>
      <w:lvlJc w:val="left"/>
      <w:pPr>
        <w:ind w:left="5400" w:hanging="360"/>
      </w:pPr>
    </w:lvl>
    <w:lvl w:ilvl="7" w:tplc="384E50CA" w:tentative="1">
      <w:start w:val="1"/>
      <w:numFmt w:val="lowerLetter"/>
      <w:lvlText w:val="%8."/>
      <w:lvlJc w:val="left"/>
      <w:pPr>
        <w:ind w:left="6120" w:hanging="360"/>
      </w:pPr>
    </w:lvl>
    <w:lvl w:ilvl="8" w:tplc="BBF8B1B4" w:tentative="1">
      <w:start w:val="1"/>
      <w:numFmt w:val="lowerRoman"/>
      <w:lvlText w:val="%9."/>
      <w:lvlJc w:val="right"/>
      <w:pPr>
        <w:ind w:left="6840" w:hanging="180"/>
      </w:pPr>
    </w:lvl>
  </w:abstractNum>
  <w:abstractNum w:abstractNumId="9" w15:restartNumberingAfterBreak="0">
    <w:nsid w:val="53257916"/>
    <w:multiLevelType w:val="hybridMultilevel"/>
    <w:tmpl w:val="D8C48D2E"/>
    <w:lvl w:ilvl="0" w:tplc="28B6247A">
      <w:start w:val="1"/>
      <w:numFmt w:val="decimal"/>
      <w:lvlText w:val="%1)"/>
      <w:lvlJc w:val="left"/>
      <w:pPr>
        <w:tabs>
          <w:tab w:val="num" w:pos="1080"/>
        </w:tabs>
        <w:ind w:left="1080" w:hanging="360"/>
      </w:pPr>
      <w:rPr>
        <w:rFonts w:hint="default"/>
      </w:rPr>
    </w:lvl>
    <w:lvl w:ilvl="1" w:tplc="E54070A6" w:tentative="1">
      <w:start w:val="1"/>
      <w:numFmt w:val="lowerLetter"/>
      <w:lvlText w:val="%2."/>
      <w:lvlJc w:val="left"/>
      <w:pPr>
        <w:tabs>
          <w:tab w:val="num" w:pos="1800"/>
        </w:tabs>
        <w:ind w:left="1800" w:hanging="360"/>
      </w:pPr>
    </w:lvl>
    <w:lvl w:ilvl="2" w:tplc="EFC627D2" w:tentative="1">
      <w:start w:val="1"/>
      <w:numFmt w:val="lowerRoman"/>
      <w:lvlText w:val="%3."/>
      <w:lvlJc w:val="right"/>
      <w:pPr>
        <w:tabs>
          <w:tab w:val="num" w:pos="2520"/>
        </w:tabs>
        <w:ind w:left="2520" w:hanging="180"/>
      </w:pPr>
    </w:lvl>
    <w:lvl w:ilvl="3" w:tplc="1D50EEE4" w:tentative="1">
      <w:start w:val="1"/>
      <w:numFmt w:val="decimal"/>
      <w:lvlText w:val="%4."/>
      <w:lvlJc w:val="left"/>
      <w:pPr>
        <w:tabs>
          <w:tab w:val="num" w:pos="3240"/>
        </w:tabs>
        <w:ind w:left="3240" w:hanging="360"/>
      </w:pPr>
    </w:lvl>
    <w:lvl w:ilvl="4" w:tplc="30907A62" w:tentative="1">
      <w:start w:val="1"/>
      <w:numFmt w:val="lowerLetter"/>
      <w:lvlText w:val="%5."/>
      <w:lvlJc w:val="left"/>
      <w:pPr>
        <w:tabs>
          <w:tab w:val="num" w:pos="3960"/>
        </w:tabs>
        <w:ind w:left="3960" w:hanging="360"/>
      </w:pPr>
    </w:lvl>
    <w:lvl w:ilvl="5" w:tplc="8A8A56C4" w:tentative="1">
      <w:start w:val="1"/>
      <w:numFmt w:val="lowerRoman"/>
      <w:lvlText w:val="%6."/>
      <w:lvlJc w:val="right"/>
      <w:pPr>
        <w:tabs>
          <w:tab w:val="num" w:pos="4680"/>
        </w:tabs>
        <w:ind w:left="4680" w:hanging="180"/>
      </w:pPr>
    </w:lvl>
    <w:lvl w:ilvl="6" w:tplc="F5A8ECB4" w:tentative="1">
      <w:start w:val="1"/>
      <w:numFmt w:val="decimal"/>
      <w:lvlText w:val="%7."/>
      <w:lvlJc w:val="left"/>
      <w:pPr>
        <w:tabs>
          <w:tab w:val="num" w:pos="5400"/>
        </w:tabs>
        <w:ind w:left="5400" w:hanging="360"/>
      </w:pPr>
    </w:lvl>
    <w:lvl w:ilvl="7" w:tplc="5BD0CDA8" w:tentative="1">
      <w:start w:val="1"/>
      <w:numFmt w:val="lowerLetter"/>
      <w:lvlText w:val="%8."/>
      <w:lvlJc w:val="left"/>
      <w:pPr>
        <w:tabs>
          <w:tab w:val="num" w:pos="6120"/>
        </w:tabs>
        <w:ind w:left="6120" w:hanging="360"/>
      </w:pPr>
    </w:lvl>
    <w:lvl w:ilvl="8" w:tplc="59AEC5EC" w:tentative="1">
      <w:start w:val="1"/>
      <w:numFmt w:val="lowerRoman"/>
      <w:lvlText w:val="%9."/>
      <w:lvlJc w:val="right"/>
      <w:pPr>
        <w:tabs>
          <w:tab w:val="num" w:pos="6840"/>
        </w:tabs>
        <w:ind w:left="6840" w:hanging="180"/>
      </w:pPr>
    </w:lvl>
  </w:abstractNum>
  <w:abstractNum w:abstractNumId="10" w15:restartNumberingAfterBreak="0">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611646C0"/>
    <w:multiLevelType w:val="hybridMultilevel"/>
    <w:tmpl w:val="6836558E"/>
    <w:lvl w:ilvl="0" w:tplc="453C8212">
      <w:start w:val="1"/>
      <w:numFmt w:val="decimal"/>
      <w:lvlText w:val="%1."/>
      <w:lvlJc w:val="left"/>
      <w:pPr>
        <w:ind w:left="1110" w:hanging="360"/>
      </w:pPr>
      <w:rPr>
        <w:rFonts w:hint="default"/>
      </w:rPr>
    </w:lvl>
    <w:lvl w:ilvl="1" w:tplc="8A346EEC" w:tentative="1">
      <w:start w:val="1"/>
      <w:numFmt w:val="lowerLetter"/>
      <w:lvlText w:val="%2."/>
      <w:lvlJc w:val="left"/>
      <w:pPr>
        <w:ind w:left="1830" w:hanging="360"/>
      </w:pPr>
    </w:lvl>
    <w:lvl w:ilvl="2" w:tplc="D5768FDA" w:tentative="1">
      <w:start w:val="1"/>
      <w:numFmt w:val="lowerRoman"/>
      <w:lvlText w:val="%3."/>
      <w:lvlJc w:val="right"/>
      <w:pPr>
        <w:ind w:left="2550" w:hanging="180"/>
      </w:pPr>
    </w:lvl>
    <w:lvl w:ilvl="3" w:tplc="1C7E90AA" w:tentative="1">
      <w:start w:val="1"/>
      <w:numFmt w:val="decimal"/>
      <w:lvlText w:val="%4."/>
      <w:lvlJc w:val="left"/>
      <w:pPr>
        <w:ind w:left="3270" w:hanging="360"/>
      </w:pPr>
    </w:lvl>
    <w:lvl w:ilvl="4" w:tplc="667AD8DC" w:tentative="1">
      <w:start w:val="1"/>
      <w:numFmt w:val="lowerLetter"/>
      <w:lvlText w:val="%5."/>
      <w:lvlJc w:val="left"/>
      <w:pPr>
        <w:ind w:left="3990" w:hanging="360"/>
      </w:pPr>
    </w:lvl>
    <w:lvl w:ilvl="5" w:tplc="F8162A36" w:tentative="1">
      <w:start w:val="1"/>
      <w:numFmt w:val="lowerRoman"/>
      <w:lvlText w:val="%6."/>
      <w:lvlJc w:val="right"/>
      <w:pPr>
        <w:ind w:left="4710" w:hanging="180"/>
      </w:pPr>
    </w:lvl>
    <w:lvl w:ilvl="6" w:tplc="ADB6C880" w:tentative="1">
      <w:start w:val="1"/>
      <w:numFmt w:val="decimal"/>
      <w:lvlText w:val="%7."/>
      <w:lvlJc w:val="left"/>
      <w:pPr>
        <w:ind w:left="5430" w:hanging="360"/>
      </w:pPr>
    </w:lvl>
    <w:lvl w:ilvl="7" w:tplc="79CE2FDC" w:tentative="1">
      <w:start w:val="1"/>
      <w:numFmt w:val="lowerLetter"/>
      <w:lvlText w:val="%8."/>
      <w:lvlJc w:val="left"/>
      <w:pPr>
        <w:ind w:left="6150" w:hanging="360"/>
      </w:pPr>
    </w:lvl>
    <w:lvl w:ilvl="8" w:tplc="915CE22C" w:tentative="1">
      <w:start w:val="1"/>
      <w:numFmt w:val="lowerRoman"/>
      <w:lvlText w:val="%9."/>
      <w:lvlJc w:val="right"/>
      <w:pPr>
        <w:ind w:left="6870" w:hanging="180"/>
      </w:pPr>
    </w:lvl>
  </w:abstractNum>
  <w:abstractNum w:abstractNumId="12" w15:restartNumberingAfterBreak="0">
    <w:nsid w:val="620659DF"/>
    <w:multiLevelType w:val="hybridMultilevel"/>
    <w:tmpl w:val="C3B0AAEC"/>
    <w:lvl w:ilvl="0" w:tplc="77D47D74">
      <w:start w:val="1"/>
      <w:numFmt w:val="decimal"/>
      <w:lvlText w:val="%1."/>
      <w:lvlJc w:val="left"/>
      <w:pPr>
        <w:ind w:left="720" w:hanging="360"/>
      </w:pPr>
    </w:lvl>
    <w:lvl w:ilvl="1" w:tplc="33628D0C">
      <w:start w:val="1"/>
      <w:numFmt w:val="lowerLetter"/>
      <w:lvlText w:val="%2."/>
      <w:lvlJc w:val="left"/>
      <w:pPr>
        <w:ind w:left="1440" w:hanging="360"/>
      </w:pPr>
    </w:lvl>
    <w:lvl w:ilvl="2" w:tplc="8DB8465C">
      <w:start w:val="1"/>
      <w:numFmt w:val="lowerRoman"/>
      <w:lvlText w:val="%3."/>
      <w:lvlJc w:val="right"/>
      <w:pPr>
        <w:ind w:left="2160" w:hanging="180"/>
      </w:pPr>
    </w:lvl>
    <w:lvl w:ilvl="3" w:tplc="8F982E1C">
      <w:start w:val="1"/>
      <w:numFmt w:val="decimal"/>
      <w:lvlText w:val="%4."/>
      <w:lvlJc w:val="left"/>
      <w:pPr>
        <w:ind w:left="2880" w:hanging="360"/>
      </w:pPr>
    </w:lvl>
    <w:lvl w:ilvl="4" w:tplc="33EE8C48">
      <w:start w:val="1"/>
      <w:numFmt w:val="lowerLetter"/>
      <w:lvlText w:val="%5."/>
      <w:lvlJc w:val="left"/>
      <w:pPr>
        <w:ind w:left="3600" w:hanging="360"/>
      </w:pPr>
    </w:lvl>
    <w:lvl w:ilvl="5" w:tplc="38880B0E">
      <w:start w:val="1"/>
      <w:numFmt w:val="lowerRoman"/>
      <w:lvlText w:val="%6."/>
      <w:lvlJc w:val="right"/>
      <w:pPr>
        <w:ind w:left="4320" w:hanging="180"/>
      </w:pPr>
    </w:lvl>
    <w:lvl w:ilvl="6" w:tplc="9244BB5C">
      <w:start w:val="1"/>
      <w:numFmt w:val="decimal"/>
      <w:lvlText w:val="%7."/>
      <w:lvlJc w:val="left"/>
      <w:pPr>
        <w:ind w:left="5040" w:hanging="360"/>
      </w:pPr>
    </w:lvl>
    <w:lvl w:ilvl="7" w:tplc="3A482450">
      <w:start w:val="1"/>
      <w:numFmt w:val="lowerLetter"/>
      <w:lvlText w:val="%8."/>
      <w:lvlJc w:val="left"/>
      <w:pPr>
        <w:ind w:left="5760" w:hanging="360"/>
      </w:pPr>
    </w:lvl>
    <w:lvl w:ilvl="8" w:tplc="62688A4E">
      <w:start w:val="1"/>
      <w:numFmt w:val="lowerRoman"/>
      <w:lvlText w:val="%9."/>
      <w:lvlJc w:val="right"/>
      <w:pPr>
        <w:ind w:left="6480" w:hanging="180"/>
      </w:pPr>
    </w:lvl>
  </w:abstractNum>
  <w:abstractNum w:abstractNumId="13" w15:restartNumberingAfterBreak="0">
    <w:nsid w:val="662A3745"/>
    <w:multiLevelType w:val="hybridMultilevel"/>
    <w:tmpl w:val="58F8948A"/>
    <w:lvl w:ilvl="0" w:tplc="4A2E1D32">
      <w:start w:val="6"/>
      <w:numFmt w:val="decimal"/>
      <w:lvlText w:val="%1."/>
      <w:lvlJc w:val="left"/>
      <w:pPr>
        <w:ind w:left="720" w:hanging="360"/>
      </w:pPr>
      <w:rPr>
        <w:rFonts w:hint="default"/>
      </w:rPr>
    </w:lvl>
    <w:lvl w:ilvl="1" w:tplc="5DEA66A0" w:tentative="1">
      <w:start w:val="1"/>
      <w:numFmt w:val="lowerLetter"/>
      <w:lvlText w:val="%2."/>
      <w:lvlJc w:val="left"/>
      <w:pPr>
        <w:ind w:left="1440" w:hanging="360"/>
      </w:pPr>
    </w:lvl>
    <w:lvl w:ilvl="2" w:tplc="7FFC533A" w:tentative="1">
      <w:start w:val="1"/>
      <w:numFmt w:val="lowerRoman"/>
      <w:lvlText w:val="%3."/>
      <w:lvlJc w:val="right"/>
      <w:pPr>
        <w:ind w:left="2160" w:hanging="180"/>
      </w:pPr>
    </w:lvl>
    <w:lvl w:ilvl="3" w:tplc="38F0C64C" w:tentative="1">
      <w:start w:val="1"/>
      <w:numFmt w:val="decimal"/>
      <w:lvlText w:val="%4."/>
      <w:lvlJc w:val="left"/>
      <w:pPr>
        <w:ind w:left="2880" w:hanging="360"/>
      </w:pPr>
    </w:lvl>
    <w:lvl w:ilvl="4" w:tplc="085E57AA" w:tentative="1">
      <w:start w:val="1"/>
      <w:numFmt w:val="lowerLetter"/>
      <w:lvlText w:val="%5."/>
      <w:lvlJc w:val="left"/>
      <w:pPr>
        <w:ind w:left="3600" w:hanging="360"/>
      </w:pPr>
    </w:lvl>
    <w:lvl w:ilvl="5" w:tplc="713CA59A" w:tentative="1">
      <w:start w:val="1"/>
      <w:numFmt w:val="lowerRoman"/>
      <w:lvlText w:val="%6."/>
      <w:lvlJc w:val="right"/>
      <w:pPr>
        <w:ind w:left="4320" w:hanging="180"/>
      </w:pPr>
    </w:lvl>
    <w:lvl w:ilvl="6" w:tplc="A52C2A2A" w:tentative="1">
      <w:start w:val="1"/>
      <w:numFmt w:val="decimal"/>
      <w:lvlText w:val="%7."/>
      <w:lvlJc w:val="left"/>
      <w:pPr>
        <w:ind w:left="5040" w:hanging="360"/>
      </w:pPr>
    </w:lvl>
    <w:lvl w:ilvl="7" w:tplc="1C4002AA" w:tentative="1">
      <w:start w:val="1"/>
      <w:numFmt w:val="lowerLetter"/>
      <w:lvlText w:val="%8."/>
      <w:lvlJc w:val="left"/>
      <w:pPr>
        <w:ind w:left="5760" w:hanging="360"/>
      </w:pPr>
    </w:lvl>
    <w:lvl w:ilvl="8" w:tplc="9C002330" w:tentative="1">
      <w:start w:val="1"/>
      <w:numFmt w:val="lowerRoman"/>
      <w:lvlText w:val="%9."/>
      <w:lvlJc w:val="right"/>
      <w:pPr>
        <w:ind w:left="6480" w:hanging="180"/>
      </w:pPr>
    </w:lvl>
  </w:abstractNum>
  <w:abstractNum w:abstractNumId="14" w15:restartNumberingAfterBreak="0">
    <w:nsid w:val="74386372"/>
    <w:multiLevelType w:val="hybridMultilevel"/>
    <w:tmpl w:val="A48AE8F6"/>
    <w:lvl w:ilvl="0" w:tplc="DAD4AE6A">
      <w:start w:val="8"/>
      <w:numFmt w:val="decimal"/>
      <w:lvlText w:val="%1."/>
      <w:lvlJc w:val="left"/>
      <w:pPr>
        <w:ind w:left="1080" w:hanging="360"/>
      </w:pPr>
      <w:rPr>
        <w:rFonts w:hint="default"/>
      </w:rPr>
    </w:lvl>
    <w:lvl w:ilvl="1" w:tplc="AFF86C08" w:tentative="1">
      <w:start w:val="1"/>
      <w:numFmt w:val="lowerLetter"/>
      <w:lvlText w:val="%2."/>
      <w:lvlJc w:val="left"/>
      <w:pPr>
        <w:ind w:left="1800" w:hanging="360"/>
      </w:pPr>
    </w:lvl>
    <w:lvl w:ilvl="2" w:tplc="F4DC1C96" w:tentative="1">
      <w:start w:val="1"/>
      <w:numFmt w:val="lowerRoman"/>
      <w:lvlText w:val="%3."/>
      <w:lvlJc w:val="right"/>
      <w:pPr>
        <w:ind w:left="2520" w:hanging="180"/>
      </w:pPr>
    </w:lvl>
    <w:lvl w:ilvl="3" w:tplc="19005CB8" w:tentative="1">
      <w:start w:val="1"/>
      <w:numFmt w:val="decimal"/>
      <w:lvlText w:val="%4."/>
      <w:lvlJc w:val="left"/>
      <w:pPr>
        <w:ind w:left="3240" w:hanging="360"/>
      </w:pPr>
    </w:lvl>
    <w:lvl w:ilvl="4" w:tplc="73E8F73C" w:tentative="1">
      <w:start w:val="1"/>
      <w:numFmt w:val="lowerLetter"/>
      <w:lvlText w:val="%5."/>
      <w:lvlJc w:val="left"/>
      <w:pPr>
        <w:ind w:left="3960" w:hanging="360"/>
      </w:pPr>
    </w:lvl>
    <w:lvl w:ilvl="5" w:tplc="56DC87E8" w:tentative="1">
      <w:start w:val="1"/>
      <w:numFmt w:val="lowerRoman"/>
      <w:lvlText w:val="%6."/>
      <w:lvlJc w:val="right"/>
      <w:pPr>
        <w:ind w:left="4680" w:hanging="180"/>
      </w:pPr>
    </w:lvl>
    <w:lvl w:ilvl="6" w:tplc="387E8D78" w:tentative="1">
      <w:start w:val="1"/>
      <w:numFmt w:val="decimal"/>
      <w:lvlText w:val="%7."/>
      <w:lvlJc w:val="left"/>
      <w:pPr>
        <w:ind w:left="5400" w:hanging="360"/>
      </w:pPr>
    </w:lvl>
    <w:lvl w:ilvl="7" w:tplc="BFE67A34" w:tentative="1">
      <w:start w:val="1"/>
      <w:numFmt w:val="lowerLetter"/>
      <w:lvlText w:val="%8."/>
      <w:lvlJc w:val="left"/>
      <w:pPr>
        <w:ind w:left="6120" w:hanging="360"/>
      </w:pPr>
    </w:lvl>
    <w:lvl w:ilvl="8" w:tplc="98B03578" w:tentative="1">
      <w:start w:val="1"/>
      <w:numFmt w:val="lowerRoman"/>
      <w:lvlText w:val="%9."/>
      <w:lvlJc w:val="right"/>
      <w:pPr>
        <w:ind w:left="6840" w:hanging="180"/>
      </w:pPr>
    </w:lvl>
  </w:abstractNum>
  <w:abstractNum w:abstractNumId="15" w15:restartNumberingAfterBreak="0">
    <w:nsid w:val="7CD96BCC"/>
    <w:multiLevelType w:val="hybridMultilevel"/>
    <w:tmpl w:val="32344C50"/>
    <w:lvl w:ilvl="0" w:tplc="EDDE072A">
      <w:start w:val="1"/>
      <w:numFmt w:val="decimal"/>
      <w:lvlText w:val="%1."/>
      <w:lvlJc w:val="left"/>
      <w:pPr>
        <w:ind w:left="1035" w:hanging="360"/>
      </w:pPr>
      <w:rPr>
        <w:rFonts w:hint="default"/>
      </w:rPr>
    </w:lvl>
    <w:lvl w:ilvl="1" w:tplc="4016143C" w:tentative="1">
      <w:start w:val="1"/>
      <w:numFmt w:val="lowerLetter"/>
      <w:lvlText w:val="%2."/>
      <w:lvlJc w:val="left"/>
      <w:pPr>
        <w:ind w:left="1755" w:hanging="360"/>
      </w:pPr>
    </w:lvl>
    <w:lvl w:ilvl="2" w:tplc="873EDA7A" w:tentative="1">
      <w:start w:val="1"/>
      <w:numFmt w:val="lowerRoman"/>
      <w:lvlText w:val="%3."/>
      <w:lvlJc w:val="right"/>
      <w:pPr>
        <w:ind w:left="2475" w:hanging="180"/>
      </w:pPr>
    </w:lvl>
    <w:lvl w:ilvl="3" w:tplc="FBEC14D2" w:tentative="1">
      <w:start w:val="1"/>
      <w:numFmt w:val="decimal"/>
      <w:lvlText w:val="%4."/>
      <w:lvlJc w:val="left"/>
      <w:pPr>
        <w:ind w:left="3195" w:hanging="360"/>
      </w:pPr>
    </w:lvl>
    <w:lvl w:ilvl="4" w:tplc="18C21FAA" w:tentative="1">
      <w:start w:val="1"/>
      <w:numFmt w:val="lowerLetter"/>
      <w:lvlText w:val="%5."/>
      <w:lvlJc w:val="left"/>
      <w:pPr>
        <w:ind w:left="3915" w:hanging="360"/>
      </w:pPr>
    </w:lvl>
    <w:lvl w:ilvl="5" w:tplc="09EAC466" w:tentative="1">
      <w:start w:val="1"/>
      <w:numFmt w:val="lowerRoman"/>
      <w:lvlText w:val="%6."/>
      <w:lvlJc w:val="right"/>
      <w:pPr>
        <w:ind w:left="4635" w:hanging="180"/>
      </w:pPr>
    </w:lvl>
    <w:lvl w:ilvl="6" w:tplc="2132D506" w:tentative="1">
      <w:start w:val="1"/>
      <w:numFmt w:val="decimal"/>
      <w:lvlText w:val="%7."/>
      <w:lvlJc w:val="left"/>
      <w:pPr>
        <w:ind w:left="5355" w:hanging="360"/>
      </w:pPr>
    </w:lvl>
    <w:lvl w:ilvl="7" w:tplc="E9C82D3E" w:tentative="1">
      <w:start w:val="1"/>
      <w:numFmt w:val="lowerLetter"/>
      <w:lvlText w:val="%8."/>
      <w:lvlJc w:val="left"/>
      <w:pPr>
        <w:ind w:left="6075" w:hanging="360"/>
      </w:pPr>
    </w:lvl>
    <w:lvl w:ilvl="8" w:tplc="24902B4E" w:tentative="1">
      <w:start w:val="1"/>
      <w:numFmt w:val="lowerRoman"/>
      <w:lvlText w:val="%9."/>
      <w:lvlJc w:val="right"/>
      <w:pPr>
        <w:ind w:left="6795" w:hanging="180"/>
      </w:pPr>
    </w:lvl>
  </w:abstractNum>
  <w:abstractNum w:abstractNumId="16" w15:restartNumberingAfterBreak="0">
    <w:nsid w:val="7FE0000E"/>
    <w:multiLevelType w:val="hybridMultilevel"/>
    <w:tmpl w:val="A6E63F08"/>
    <w:lvl w:ilvl="0" w:tplc="7A6ABECA">
      <w:start w:val="1"/>
      <w:numFmt w:val="decimal"/>
      <w:lvlText w:val="%1."/>
      <w:lvlJc w:val="left"/>
      <w:pPr>
        <w:ind w:left="720" w:hanging="360"/>
      </w:pPr>
    </w:lvl>
    <w:lvl w:ilvl="1" w:tplc="E9283DD4" w:tentative="1">
      <w:start w:val="1"/>
      <w:numFmt w:val="lowerLetter"/>
      <w:lvlText w:val="%2."/>
      <w:lvlJc w:val="left"/>
      <w:pPr>
        <w:ind w:left="1440" w:hanging="360"/>
      </w:pPr>
    </w:lvl>
    <w:lvl w:ilvl="2" w:tplc="7C6A79E2" w:tentative="1">
      <w:start w:val="1"/>
      <w:numFmt w:val="lowerRoman"/>
      <w:lvlText w:val="%3."/>
      <w:lvlJc w:val="right"/>
      <w:pPr>
        <w:ind w:left="2160" w:hanging="180"/>
      </w:pPr>
    </w:lvl>
    <w:lvl w:ilvl="3" w:tplc="5592340E" w:tentative="1">
      <w:start w:val="1"/>
      <w:numFmt w:val="decimal"/>
      <w:lvlText w:val="%4."/>
      <w:lvlJc w:val="left"/>
      <w:pPr>
        <w:ind w:left="2880" w:hanging="360"/>
      </w:pPr>
    </w:lvl>
    <w:lvl w:ilvl="4" w:tplc="790EA4B2" w:tentative="1">
      <w:start w:val="1"/>
      <w:numFmt w:val="lowerLetter"/>
      <w:lvlText w:val="%5."/>
      <w:lvlJc w:val="left"/>
      <w:pPr>
        <w:ind w:left="3600" w:hanging="360"/>
      </w:pPr>
    </w:lvl>
    <w:lvl w:ilvl="5" w:tplc="B92C77FC" w:tentative="1">
      <w:start w:val="1"/>
      <w:numFmt w:val="lowerRoman"/>
      <w:lvlText w:val="%6."/>
      <w:lvlJc w:val="right"/>
      <w:pPr>
        <w:ind w:left="4320" w:hanging="180"/>
      </w:pPr>
    </w:lvl>
    <w:lvl w:ilvl="6" w:tplc="6FF2F9F6" w:tentative="1">
      <w:start w:val="1"/>
      <w:numFmt w:val="decimal"/>
      <w:lvlText w:val="%7."/>
      <w:lvlJc w:val="left"/>
      <w:pPr>
        <w:ind w:left="5040" w:hanging="360"/>
      </w:pPr>
    </w:lvl>
    <w:lvl w:ilvl="7" w:tplc="12583BA6" w:tentative="1">
      <w:start w:val="1"/>
      <w:numFmt w:val="lowerLetter"/>
      <w:lvlText w:val="%8."/>
      <w:lvlJc w:val="left"/>
      <w:pPr>
        <w:ind w:left="5760" w:hanging="360"/>
      </w:pPr>
    </w:lvl>
    <w:lvl w:ilvl="8" w:tplc="C296AD9C" w:tentative="1">
      <w:start w:val="1"/>
      <w:numFmt w:val="lowerRoman"/>
      <w:lvlText w:val="%9."/>
      <w:lvlJc w:val="right"/>
      <w:pPr>
        <w:ind w:left="6480" w:hanging="180"/>
      </w:pPr>
    </w:lvl>
  </w:abstractNum>
  <w:num w:numId="1">
    <w:abstractNumId w:val="5"/>
  </w:num>
  <w:num w:numId="2">
    <w:abstractNumId w:val="14"/>
  </w:num>
  <w:num w:numId="3">
    <w:abstractNumId w:val="13"/>
  </w:num>
  <w:num w:numId="4">
    <w:abstractNumId w:val="16"/>
  </w:num>
  <w:num w:numId="5">
    <w:abstractNumId w:val="7"/>
  </w:num>
  <w:num w:numId="6">
    <w:abstractNumId w:val="12"/>
  </w:num>
  <w:num w:numId="7">
    <w:abstractNumId w:val="0"/>
  </w:num>
  <w:num w:numId="8">
    <w:abstractNumId w:val="4"/>
  </w:num>
  <w:num w:numId="9">
    <w:abstractNumId w:val="3"/>
  </w:num>
  <w:num w:numId="10">
    <w:abstractNumId w:val="10"/>
  </w:num>
  <w:num w:numId="11">
    <w:abstractNumId w:val="1"/>
  </w:num>
  <w:num w:numId="12">
    <w:abstractNumId w:val="6"/>
  </w:num>
  <w:num w:numId="13">
    <w:abstractNumId w:val="2"/>
  </w:num>
  <w:num w:numId="14">
    <w:abstractNumId w:val="9"/>
  </w:num>
  <w:num w:numId="15">
    <w:abstractNumId w:val="1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01"/>
    <w:rsid w:val="000108DD"/>
    <w:rsid w:val="0001492A"/>
    <w:rsid w:val="00022354"/>
    <w:rsid w:val="00032FD2"/>
    <w:rsid w:val="00033F45"/>
    <w:rsid w:val="00036A40"/>
    <w:rsid w:val="00086CAA"/>
    <w:rsid w:val="00095BAF"/>
    <w:rsid w:val="00096074"/>
    <w:rsid w:val="000B1F1D"/>
    <w:rsid w:val="000B3A8E"/>
    <w:rsid w:val="000C67F5"/>
    <w:rsid w:val="0010211A"/>
    <w:rsid w:val="00104068"/>
    <w:rsid w:val="00105374"/>
    <w:rsid w:val="00117C04"/>
    <w:rsid w:val="00144A88"/>
    <w:rsid w:val="001848AD"/>
    <w:rsid w:val="001960F3"/>
    <w:rsid w:val="001A7008"/>
    <w:rsid w:val="001E2E92"/>
    <w:rsid w:val="001F507A"/>
    <w:rsid w:val="00217801"/>
    <w:rsid w:val="002306DE"/>
    <w:rsid w:val="0025330C"/>
    <w:rsid w:val="00267A8A"/>
    <w:rsid w:val="00271385"/>
    <w:rsid w:val="00285375"/>
    <w:rsid w:val="00287104"/>
    <w:rsid w:val="00287A6D"/>
    <w:rsid w:val="002A3029"/>
    <w:rsid w:val="002B348B"/>
    <w:rsid w:val="002C14AF"/>
    <w:rsid w:val="002F06FB"/>
    <w:rsid w:val="002F07C8"/>
    <w:rsid w:val="003003B3"/>
    <w:rsid w:val="0031176C"/>
    <w:rsid w:val="003519B9"/>
    <w:rsid w:val="003539A8"/>
    <w:rsid w:val="00356B95"/>
    <w:rsid w:val="0036081E"/>
    <w:rsid w:val="00375D36"/>
    <w:rsid w:val="00395090"/>
    <w:rsid w:val="003B55FE"/>
    <w:rsid w:val="003C67DA"/>
    <w:rsid w:val="003D2F6C"/>
    <w:rsid w:val="003E023A"/>
    <w:rsid w:val="003E0887"/>
    <w:rsid w:val="0040553A"/>
    <w:rsid w:val="00414541"/>
    <w:rsid w:val="0048140A"/>
    <w:rsid w:val="004F5E30"/>
    <w:rsid w:val="004F5EAB"/>
    <w:rsid w:val="00503B91"/>
    <w:rsid w:val="005333CB"/>
    <w:rsid w:val="0053573C"/>
    <w:rsid w:val="00535E33"/>
    <w:rsid w:val="00587C56"/>
    <w:rsid w:val="006479F7"/>
    <w:rsid w:val="00670A1F"/>
    <w:rsid w:val="006A7253"/>
    <w:rsid w:val="006B1D3C"/>
    <w:rsid w:val="006E51CC"/>
    <w:rsid w:val="006F4C24"/>
    <w:rsid w:val="00705F78"/>
    <w:rsid w:val="00713318"/>
    <w:rsid w:val="00741183"/>
    <w:rsid w:val="00755F52"/>
    <w:rsid w:val="00757874"/>
    <w:rsid w:val="0077503A"/>
    <w:rsid w:val="0079627E"/>
    <w:rsid w:val="007B6F93"/>
    <w:rsid w:val="007C472E"/>
    <w:rsid w:val="007C77AF"/>
    <w:rsid w:val="007D281A"/>
    <w:rsid w:val="00844D32"/>
    <w:rsid w:val="008707E9"/>
    <w:rsid w:val="008A6371"/>
    <w:rsid w:val="008C27FA"/>
    <w:rsid w:val="008C6CD9"/>
    <w:rsid w:val="008D49EA"/>
    <w:rsid w:val="008E57C5"/>
    <w:rsid w:val="008F5759"/>
    <w:rsid w:val="0095160D"/>
    <w:rsid w:val="009802B8"/>
    <w:rsid w:val="00983866"/>
    <w:rsid w:val="00987643"/>
    <w:rsid w:val="00A06838"/>
    <w:rsid w:val="00A1251E"/>
    <w:rsid w:val="00A17A56"/>
    <w:rsid w:val="00A20E3A"/>
    <w:rsid w:val="00A27CFA"/>
    <w:rsid w:val="00A33751"/>
    <w:rsid w:val="00A3675D"/>
    <w:rsid w:val="00A55FAC"/>
    <w:rsid w:val="00A70D16"/>
    <w:rsid w:val="00A81242"/>
    <w:rsid w:val="00A95E01"/>
    <w:rsid w:val="00AA49E0"/>
    <w:rsid w:val="00AC2680"/>
    <w:rsid w:val="00AC4325"/>
    <w:rsid w:val="00AE0173"/>
    <w:rsid w:val="00AE0931"/>
    <w:rsid w:val="00AE0AA1"/>
    <w:rsid w:val="00B1341F"/>
    <w:rsid w:val="00B14C41"/>
    <w:rsid w:val="00B424B4"/>
    <w:rsid w:val="00B43B07"/>
    <w:rsid w:val="00B518A1"/>
    <w:rsid w:val="00B63CFC"/>
    <w:rsid w:val="00B741E5"/>
    <w:rsid w:val="00B81FC7"/>
    <w:rsid w:val="00BA70D7"/>
    <w:rsid w:val="00BC1C65"/>
    <w:rsid w:val="00BC57D4"/>
    <w:rsid w:val="00BC623B"/>
    <w:rsid w:val="00BD1721"/>
    <w:rsid w:val="00BD62F0"/>
    <w:rsid w:val="00BE4DA3"/>
    <w:rsid w:val="00C21FEA"/>
    <w:rsid w:val="00C30412"/>
    <w:rsid w:val="00C35BC0"/>
    <w:rsid w:val="00C3623B"/>
    <w:rsid w:val="00CA0307"/>
    <w:rsid w:val="00D01468"/>
    <w:rsid w:val="00D02336"/>
    <w:rsid w:val="00D37F4A"/>
    <w:rsid w:val="00D40689"/>
    <w:rsid w:val="00D60DB5"/>
    <w:rsid w:val="00D61ACD"/>
    <w:rsid w:val="00D73D08"/>
    <w:rsid w:val="00D90094"/>
    <w:rsid w:val="00D96AC8"/>
    <w:rsid w:val="00DB57A8"/>
    <w:rsid w:val="00DC6DB5"/>
    <w:rsid w:val="00DD0A21"/>
    <w:rsid w:val="00E02095"/>
    <w:rsid w:val="00E162DB"/>
    <w:rsid w:val="00E33958"/>
    <w:rsid w:val="00E616D9"/>
    <w:rsid w:val="00E74F79"/>
    <w:rsid w:val="00E83B6E"/>
    <w:rsid w:val="00E905B2"/>
    <w:rsid w:val="00EA1DB2"/>
    <w:rsid w:val="00EA4FB6"/>
    <w:rsid w:val="00EB6532"/>
    <w:rsid w:val="00EC7957"/>
    <w:rsid w:val="00EF619A"/>
    <w:rsid w:val="00F15247"/>
    <w:rsid w:val="00F1630C"/>
    <w:rsid w:val="00F24181"/>
    <w:rsid w:val="00F30352"/>
    <w:rsid w:val="00F44B5C"/>
    <w:rsid w:val="00F4783A"/>
    <w:rsid w:val="00F5486F"/>
    <w:rsid w:val="00F66397"/>
    <w:rsid w:val="00F705C1"/>
    <w:rsid w:val="00F77DEC"/>
    <w:rsid w:val="00FA5CD0"/>
    <w:rsid w:val="00FA6915"/>
    <w:rsid w:val="00FC3DDC"/>
    <w:rsid w:val="00FD0473"/>
    <w:rsid w:val="00FE629B"/>
    <w:rsid w:val="00FF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479A"/>
  <w15:docId w15:val="{F38AC528-EF3A-48F6-B66B-B79213DB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AC4325"/>
    <w:pPr>
      <w:keepNext/>
      <w:widowControl w:val="0"/>
      <w:suppressAutoHyphens w:val="0"/>
      <w:autoSpaceDE w:val="0"/>
      <w:autoSpaceDN w:val="0"/>
      <w:adjustRightInd w:val="0"/>
      <w:jc w:val="center"/>
      <w:outlineLvl w:val="3"/>
    </w:pPr>
    <w:rPr>
      <w:b/>
      <w:snapToGrid w:val="0"/>
      <w:color w:val="000000"/>
      <w:sz w:val="28"/>
      <w:szCs w:val="20"/>
      <w:lang w:eastAsia="ru-RU"/>
    </w:rPr>
  </w:style>
  <w:style w:type="paragraph" w:styleId="5">
    <w:name w:val="heading 5"/>
    <w:basedOn w:val="a"/>
    <w:next w:val="a"/>
    <w:link w:val="50"/>
    <w:qFormat/>
    <w:rsid w:val="00AC4325"/>
    <w:pPr>
      <w:keepNext/>
      <w:widowControl w:val="0"/>
      <w:suppressAutoHyphens w:val="0"/>
      <w:autoSpaceDE w:val="0"/>
      <w:autoSpaceDN w:val="0"/>
      <w:adjustRightInd w:val="0"/>
      <w:jc w:val="center"/>
      <w:outlineLvl w:val="4"/>
    </w:pPr>
    <w:rPr>
      <w:b/>
      <w:bCs/>
      <w:snapToGrid w:val="0"/>
      <w:szCs w:val="20"/>
      <w:lang w:eastAsia="ru-RU"/>
    </w:rPr>
  </w:style>
  <w:style w:type="paragraph" w:styleId="6">
    <w:name w:val="heading 6"/>
    <w:basedOn w:val="a"/>
    <w:next w:val="a"/>
    <w:link w:val="60"/>
    <w:qFormat/>
    <w:rsid w:val="00AC4325"/>
    <w:pPr>
      <w:keepNext/>
      <w:widowControl w:val="0"/>
      <w:suppressAutoHyphens w:val="0"/>
      <w:autoSpaceDE w:val="0"/>
      <w:autoSpaceDN w:val="0"/>
      <w:adjustRightInd w:val="0"/>
      <w:jc w:val="right"/>
      <w:outlineLvl w:val="5"/>
    </w:pPr>
    <w:rPr>
      <w:b/>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C1C65"/>
    <w:rPr>
      <w:rFonts w:ascii="Tahoma" w:hAnsi="Tahoma" w:cs="Tahoma"/>
      <w:sz w:val="16"/>
      <w:szCs w:val="16"/>
    </w:rPr>
  </w:style>
  <w:style w:type="character" w:customStyle="1" w:styleId="a4">
    <w:name w:val="Текст выноски Знак"/>
    <w:basedOn w:val="a0"/>
    <w:link w:val="a3"/>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nhideWhenUsed/>
    <w:rsid w:val="00BC1C65"/>
    <w:pPr>
      <w:tabs>
        <w:tab w:val="center" w:pos="4677"/>
        <w:tab w:val="right" w:pos="9355"/>
      </w:tabs>
    </w:pPr>
  </w:style>
  <w:style w:type="character" w:customStyle="1" w:styleId="a6">
    <w:name w:val="Верхний колонтитул Знак"/>
    <w:basedOn w:val="a0"/>
    <w:link w:val="a5"/>
    <w:rsid w:val="00BC1C65"/>
    <w:rPr>
      <w:rFonts w:ascii="Times New Roman" w:eastAsia="Times New Roman" w:hAnsi="Times New Roman" w:cs="Times New Roman"/>
      <w:sz w:val="24"/>
      <w:szCs w:val="24"/>
      <w:lang w:eastAsia="ar-SA"/>
    </w:rPr>
  </w:style>
  <w:style w:type="paragraph" w:styleId="a7">
    <w:name w:val="footer"/>
    <w:basedOn w:val="a"/>
    <w:link w:val="a8"/>
    <w:unhideWhenUsed/>
    <w:rsid w:val="00BC1C65"/>
    <w:pPr>
      <w:tabs>
        <w:tab w:val="center" w:pos="4677"/>
        <w:tab w:val="right" w:pos="9355"/>
      </w:tabs>
    </w:pPr>
  </w:style>
  <w:style w:type="character" w:customStyle="1" w:styleId="a8">
    <w:name w:val="Нижний колонтитул Знак"/>
    <w:basedOn w:val="a0"/>
    <w:link w:val="a7"/>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nhideWhenUsed/>
    <w:rsid w:val="00E74F79"/>
    <w:pPr>
      <w:spacing w:after="120" w:line="480" w:lineRule="auto"/>
    </w:pPr>
  </w:style>
  <w:style w:type="character" w:customStyle="1" w:styleId="22">
    <w:name w:val="Основной текст 2 Знак"/>
    <w:basedOn w:val="a0"/>
    <w:link w:val="21"/>
    <w:rsid w:val="00E74F79"/>
    <w:rPr>
      <w:rFonts w:ascii="Times New Roman" w:eastAsia="Times New Roman" w:hAnsi="Times New Roman" w:cs="Times New Roman"/>
      <w:sz w:val="24"/>
      <w:szCs w:val="24"/>
      <w:lang w:eastAsia="ar-SA"/>
    </w:rPr>
  </w:style>
  <w:style w:type="character" w:customStyle="1" w:styleId="40">
    <w:name w:val="Заголовок 4 Знак"/>
    <w:basedOn w:val="a0"/>
    <w:link w:val="4"/>
    <w:rsid w:val="00AC4325"/>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AC4325"/>
    <w:rPr>
      <w:rFonts w:ascii="Times New Roman" w:eastAsia="Times New Roman" w:hAnsi="Times New Roman" w:cs="Times New Roman"/>
      <w:b/>
      <w:bCs/>
      <w:snapToGrid w:val="0"/>
      <w:sz w:val="24"/>
      <w:szCs w:val="20"/>
      <w:lang w:eastAsia="ru-RU"/>
    </w:rPr>
  </w:style>
  <w:style w:type="character" w:customStyle="1" w:styleId="60">
    <w:name w:val="Заголовок 6 Знак"/>
    <w:basedOn w:val="a0"/>
    <w:link w:val="6"/>
    <w:rsid w:val="00AC4325"/>
    <w:rPr>
      <w:rFonts w:ascii="Times New Roman" w:eastAsia="Times New Roman" w:hAnsi="Times New Roman" w:cs="Times New Roman"/>
      <w:b/>
      <w:sz w:val="24"/>
      <w:szCs w:val="20"/>
      <w:lang w:eastAsia="ru-RU"/>
    </w:rPr>
  </w:style>
  <w:style w:type="character" w:customStyle="1" w:styleId="FontStyle12">
    <w:name w:val="Font Style12"/>
    <w:uiPriority w:val="99"/>
    <w:rsid w:val="00AC4325"/>
    <w:rPr>
      <w:rFonts w:ascii="Times New Roman" w:hAnsi="Times New Roman" w:cs="Times New Roman"/>
      <w:b/>
      <w:bCs/>
      <w:sz w:val="26"/>
      <w:szCs w:val="26"/>
    </w:rPr>
  </w:style>
  <w:style w:type="character" w:customStyle="1" w:styleId="ad">
    <w:name w:val="Цветовое выделение"/>
    <w:rsid w:val="00AC4325"/>
    <w:rPr>
      <w:b/>
      <w:bCs/>
      <w:color w:val="000080"/>
      <w:sz w:val="22"/>
      <w:szCs w:val="22"/>
    </w:rPr>
  </w:style>
  <w:style w:type="character" w:customStyle="1" w:styleId="ae">
    <w:name w:val="Гипертекстовая ссылка"/>
    <w:basedOn w:val="ad"/>
    <w:rsid w:val="00AC4325"/>
    <w:rPr>
      <w:b/>
      <w:bCs/>
      <w:color w:val="008000"/>
      <w:sz w:val="22"/>
      <w:szCs w:val="22"/>
      <w:u w:val="single"/>
    </w:rPr>
  </w:style>
  <w:style w:type="paragraph" w:customStyle="1" w:styleId="af">
    <w:name w:val="Таблицы (моноширинный)"/>
    <w:basedOn w:val="a"/>
    <w:next w:val="a"/>
    <w:rsid w:val="00AC4325"/>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rsid w:val="00AC4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Îáû÷íûé"/>
    <w:rsid w:val="00AC4325"/>
    <w:pPr>
      <w:spacing w:after="0" w:line="240" w:lineRule="auto"/>
    </w:pPr>
    <w:rPr>
      <w:rFonts w:ascii="Times New Roman" w:eastAsia="Times New Roman" w:hAnsi="Times New Roman" w:cs="Times New Roman"/>
      <w:sz w:val="24"/>
      <w:szCs w:val="20"/>
      <w:lang w:eastAsia="ru-RU"/>
    </w:rPr>
  </w:style>
  <w:style w:type="paragraph" w:customStyle="1" w:styleId="af1">
    <w:name w:val="Текст (лев. подпись)"/>
    <w:basedOn w:val="a"/>
    <w:next w:val="a"/>
    <w:rsid w:val="00AC4325"/>
    <w:pPr>
      <w:widowControl w:val="0"/>
      <w:suppressAutoHyphens w:val="0"/>
      <w:autoSpaceDE w:val="0"/>
      <w:autoSpaceDN w:val="0"/>
      <w:adjustRightInd w:val="0"/>
    </w:pPr>
    <w:rPr>
      <w:rFonts w:ascii="Arial" w:hAnsi="Arial" w:cs="Arial"/>
      <w:sz w:val="22"/>
      <w:szCs w:val="22"/>
      <w:lang w:eastAsia="ru-RU"/>
    </w:rPr>
  </w:style>
  <w:style w:type="paragraph" w:customStyle="1" w:styleId="af2">
    <w:name w:val="Текст (прав. подпись)"/>
    <w:basedOn w:val="a"/>
    <w:next w:val="a"/>
    <w:rsid w:val="00AC4325"/>
    <w:pPr>
      <w:widowControl w:val="0"/>
      <w:suppressAutoHyphens w:val="0"/>
      <w:autoSpaceDE w:val="0"/>
      <w:autoSpaceDN w:val="0"/>
      <w:adjustRightInd w:val="0"/>
      <w:jc w:val="right"/>
    </w:pPr>
    <w:rPr>
      <w:rFonts w:ascii="Arial" w:hAnsi="Arial" w:cs="Arial"/>
      <w:sz w:val="22"/>
      <w:szCs w:val="22"/>
      <w:lang w:eastAsia="ru-RU"/>
    </w:rPr>
  </w:style>
  <w:style w:type="character" w:styleId="af3">
    <w:name w:val="page number"/>
    <w:basedOn w:val="a0"/>
    <w:rsid w:val="00AC4325"/>
  </w:style>
  <w:style w:type="paragraph" w:customStyle="1" w:styleId="ConsTitle">
    <w:name w:val="ConsTitle"/>
    <w:rsid w:val="00AC432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4">
    <w:name w:val="Document Map"/>
    <w:basedOn w:val="a"/>
    <w:link w:val="af5"/>
    <w:semiHidden/>
    <w:rsid w:val="00AC4325"/>
    <w:pPr>
      <w:widowControl w:val="0"/>
      <w:shd w:val="clear" w:color="auto" w:fill="000080"/>
      <w:suppressAutoHyphens w:val="0"/>
      <w:autoSpaceDE w:val="0"/>
      <w:autoSpaceDN w:val="0"/>
      <w:adjustRightInd w:val="0"/>
      <w:ind w:firstLine="720"/>
      <w:jc w:val="both"/>
    </w:pPr>
    <w:rPr>
      <w:rFonts w:ascii="Tahoma" w:hAnsi="Tahoma" w:cs="Tahoma"/>
      <w:sz w:val="20"/>
      <w:szCs w:val="20"/>
      <w:lang w:eastAsia="ru-RU"/>
    </w:rPr>
  </w:style>
  <w:style w:type="character" w:customStyle="1" w:styleId="af5">
    <w:name w:val="Схема документа Знак"/>
    <w:basedOn w:val="a0"/>
    <w:link w:val="af4"/>
    <w:semiHidden/>
    <w:rsid w:val="00AC4325"/>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semiHidden/>
    <w:unhideWhenUsed/>
    <w:rsid w:val="00AC4325"/>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AC4325"/>
    <w:rPr>
      <w:rFonts w:ascii="Courier New" w:eastAsia="Times New Roman" w:hAnsi="Courier New" w:cs="Courier New"/>
      <w:sz w:val="20"/>
      <w:szCs w:val="20"/>
      <w:shd w:val="clear" w:color="auto" w:fill="FBFCFE"/>
      <w:lang w:eastAsia="ru-RU"/>
    </w:rPr>
  </w:style>
  <w:style w:type="paragraph" w:styleId="af6">
    <w:name w:val="footnote text"/>
    <w:basedOn w:val="a"/>
    <w:link w:val="af7"/>
    <w:semiHidden/>
    <w:rsid w:val="00AC4325"/>
    <w:pPr>
      <w:widowControl w:val="0"/>
      <w:suppressAutoHyphens w:val="0"/>
      <w:autoSpaceDE w:val="0"/>
      <w:autoSpaceDN w:val="0"/>
      <w:adjustRightInd w:val="0"/>
      <w:spacing w:line="360" w:lineRule="auto"/>
      <w:ind w:firstLine="720"/>
      <w:jc w:val="both"/>
    </w:pPr>
    <w:rPr>
      <w:sz w:val="20"/>
      <w:szCs w:val="20"/>
      <w:lang w:eastAsia="ru-RU"/>
    </w:rPr>
  </w:style>
  <w:style w:type="character" w:customStyle="1" w:styleId="af7">
    <w:name w:val="Текст сноски Знак"/>
    <w:basedOn w:val="a0"/>
    <w:link w:val="af6"/>
    <w:semiHidden/>
    <w:rsid w:val="00AC432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C43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C4325"/>
    <w:pPr>
      <w:autoSpaceDE w:val="0"/>
      <w:autoSpaceDN w:val="0"/>
      <w:adjustRightInd w:val="0"/>
      <w:spacing w:after="0" w:line="240" w:lineRule="auto"/>
    </w:pPr>
    <w:rPr>
      <w:rFonts w:ascii="Arial" w:eastAsia="Times New Roman" w:hAnsi="Arial" w:cs="Arial"/>
      <w:sz w:val="20"/>
      <w:szCs w:val="20"/>
      <w:lang w:eastAsia="ru-RU"/>
    </w:rPr>
  </w:style>
  <w:style w:type="character" w:styleId="af8">
    <w:name w:val="footnote reference"/>
    <w:semiHidden/>
    <w:rsid w:val="00AC4325"/>
    <w:rPr>
      <w:vertAlign w:val="superscript"/>
    </w:rPr>
  </w:style>
  <w:style w:type="paragraph" w:styleId="3">
    <w:name w:val="Body Text 3"/>
    <w:basedOn w:val="a"/>
    <w:link w:val="30"/>
    <w:semiHidden/>
    <w:rsid w:val="00AC4325"/>
    <w:pPr>
      <w:widowControl w:val="0"/>
      <w:suppressAutoHyphens w:val="0"/>
      <w:autoSpaceDE w:val="0"/>
      <w:autoSpaceDN w:val="0"/>
      <w:adjustRightInd w:val="0"/>
      <w:jc w:val="center"/>
    </w:pPr>
    <w:rPr>
      <w:bCs/>
      <w:sz w:val="28"/>
      <w:szCs w:val="20"/>
      <w:lang w:eastAsia="ru-RU"/>
    </w:rPr>
  </w:style>
  <w:style w:type="character" w:customStyle="1" w:styleId="30">
    <w:name w:val="Основной текст 3 Знак"/>
    <w:basedOn w:val="a0"/>
    <w:link w:val="3"/>
    <w:semiHidden/>
    <w:rsid w:val="00AC4325"/>
    <w:rPr>
      <w:rFonts w:ascii="Times New Roman" w:eastAsia="Times New Roman" w:hAnsi="Times New Roman" w:cs="Times New Roman"/>
      <w:bCs/>
      <w:sz w:val="28"/>
      <w:szCs w:val="20"/>
      <w:lang w:eastAsia="ru-RU"/>
    </w:rPr>
  </w:style>
  <w:style w:type="paragraph" w:styleId="af9">
    <w:name w:val="Subtitle"/>
    <w:basedOn w:val="a"/>
    <w:link w:val="afa"/>
    <w:qFormat/>
    <w:rsid w:val="00AC4325"/>
    <w:pPr>
      <w:suppressAutoHyphens w:val="0"/>
      <w:jc w:val="center"/>
    </w:pPr>
    <w:rPr>
      <w:b/>
      <w:bCs/>
      <w:sz w:val="32"/>
      <w:szCs w:val="20"/>
      <w:lang w:eastAsia="ru-RU"/>
    </w:rPr>
  </w:style>
  <w:style w:type="character" w:customStyle="1" w:styleId="afa">
    <w:name w:val="Подзаголовок Знак"/>
    <w:basedOn w:val="a0"/>
    <w:link w:val="af9"/>
    <w:rsid w:val="00AC4325"/>
    <w:rPr>
      <w:rFonts w:ascii="Times New Roman" w:eastAsia="Times New Roman" w:hAnsi="Times New Roman" w:cs="Times New Roman"/>
      <w:b/>
      <w:bCs/>
      <w:sz w:val="32"/>
      <w:szCs w:val="20"/>
      <w:lang w:eastAsia="ru-RU"/>
    </w:rPr>
  </w:style>
  <w:style w:type="numbering" w:customStyle="1" w:styleId="11">
    <w:name w:val="Нет списка1"/>
    <w:next w:val="a2"/>
    <w:uiPriority w:val="99"/>
    <w:semiHidden/>
    <w:unhideWhenUsed/>
    <w:rsid w:val="00AC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A806-ED69-4C6E-8790-FB4A2BEC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4643</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User</cp:lastModifiedBy>
  <cp:revision>5</cp:revision>
  <cp:lastPrinted>2023-11-23T13:22:00Z</cp:lastPrinted>
  <dcterms:created xsi:type="dcterms:W3CDTF">2023-11-07T05:53:00Z</dcterms:created>
  <dcterms:modified xsi:type="dcterms:W3CDTF">2023-11-23T13:24:00Z</dcterms:modified>
</cp:coreProperties>
</file>