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28" w:rsidRDefault="00230299" w:rsidP="009D3E28">
      <w:pPr>
        <w:keepNext/>
        <w:widowControl w:val="0"/>
        <w:spacing w:after="0" w:line="240" w:lineRule="auto"/>
        <w:ind w:left="-567" w:firstLine="3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1540510</wp:posOffset>
                </wp:positionV>
                <wp:extent cx="1104900" cy="26670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D3E28" w:rsidRPr="00E63218" w:rsidRDefault="00230299" w:rsidP="009D3E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28.12.2015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52.95pt;margin-top:121.3pt;width:8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" fillcolor="window" strokecolor="window" strokeweight=".5pt">
                <v:textbox>
                  <w:txbxContent>
                    <w:p w:rsidR="009D3E28" w:rsidRPr="00E63218" w:rsidRDefault="00230299" w:rsidP="009D3E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28.12.2015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1540510</wp:posOffset>
                </wp:positionV>
                <wp:extent cx="622300" cy="266700"/>
                <wp:effectExtent l="0" t="0" r="2540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D3E28" w:rsidRPr="00E63218" w:rsidRDefault="00230299" w:rsidP="009D3E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3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6-53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322.95pt;margin-top:121.3pt;width:4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" fillcolor="window" strokecolor="window" strokeweight=".5pt">
                <v:textbox>
                  <w:txbxContent>
                    <w:p w:rsidR="009D3E28" w:rsidRPr="00E63218" w:rsidRDefault="00230299" w:rsidP="009D3E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321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6-53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51228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9D3E28" w:rsidRDefault="009D3E28" w:rsidP="009D3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E28" w:rsidRPr="00230299" w:rsidRDefault="00230299" w:rsidP="009D3E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0299">
        <w:rPr>
          <w:rFonts w:ascii="Arial" w:eastAsia="Calibri" w:hAnsi="Arial" w:cs="Arial"/>
          <w:sz w:val="24"/>
          <w:szCs w:val="24"/>
          <w:lang w:val="tt"/>
        </w:rPr>
        <w:t>2016 елга Югары Ослан муниципаль районы Советының эш планын раслау турында</w:t>
      </w:r>
    </w:p>
    <w:p w:rsidR="009D3E28" w:rsidRPr="00230299" w:rsidRDefault="009D3E28" w:rsidP="009D3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D3E28" w:rsidRPr="00230299" w:rsidRDefault="00230299" w:rsidP="009D3E28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0299">
        <w:rPr>
          <w:rFonts w:ascii="Arial" w:eastAsia="Calibri" w:hAnsi="Arial" w:cs="Arial"/>
          <w:sz w:val="24"/>
          <w:szCs w:val="24"/>
          <w:lang w:val="tt"/>
        </w:rPr>
        <w:t> “Россия Федерациясендә җирле үзидарәне оештыруның гомуми принциплары турында” 2003 елның 06 октябрендәге 131-ФЗ номерлы Федераль закон, Югары Ослан</w:t>
      </w:r>
      <w:r w:rsidRPr="00230299">
        <w:rPr>
          <w:rFonts w:ascii="Arial" w:eastAsia="Calibri" w:hAnsi="Arial" w:cs="Arial"/>
          <w:sz w:val="24"/>
          <w:szCs w:val="24"/>
          <w:lang w:val="tt"/>
        </w:rPr>
        <w:t xml:space="preserve"> муниципаль районы Уставы нигезендә “Югары Ослан муниципаль районы” муниципаль берәмлеге вәкиллекле органының планлы эшен оештыру максатларында</w:t>
      </w:r>
    </w:p>
    <w:p w:rsidR="00230299" w:rsidRDefault="00230299" w:rsidP="009D3E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9D3E28" w:rsidRPr="00230299" w:rsidRDefault="00230299" w:rsidP="009D3E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30299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   Советы </w:t>
      </w:r>
    </w:p>
    <w:p w:rsidR="009D3E28" w:rsidRPr="00230299" w:rsidRDefault="00230299" w:rsidP="009D3E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0299">
        <w:rPr>
          <w:rFonts w:ascii="Arial" w:eastAsia="Times New Roman" w:hAnsi="Arial" w:cs="Arial"/>
          <w:sz w:val="24"/>
          <w:szCs w:val="24"/>
          <w:lang w:val="tt" w:eastAsia="ru-RU"/>
        </w:rPr>
        <w:t>карар итте:</w:t>
      </w:r>
    </w:p>
    <w:p w:rsidR="009D3E28" w:rsidRPr="00230299" w:rsidRDefault="00230299" w:rsidP="009D3E2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bookmarkStart w:id="1" w:name="sub_100"/>
      <w:r w:rsidRPr="00230299">
        <w:rPr>
          <w:rFonts w:ascii="Arial" w:eastAsia="Calibri" w:hAnsi="Arial" w:cs="Arial"/>
          <w:sz w:val="24"/>
          <w:szCs w:val="24"/>
          <w:lang w:val="tt"/>
        </w:rPr>
        <w:t xml:space="preserve">2016 елга Югары Ослан муниципаль районы Советының эш </w:t>
      </w:r>
      <w:r w:rsidRPr="00230299">
        <w:rPr>
          <w:rFonts w:ascii="Arial" w:eastAsia="Calibri" w:hAnsi="Arial" w:cs="Arial"/>
          <w:sz w:val="24"/>
          <w:szCs w:val="24"/>
          <w:lang w:val="tt"/>
        </w:rPr>
        <w:t>планын 1 нче кушымта нигезендә расларга.</w:t>
      </w:r>
    </w:p>
    <w:p w:rsidR="009D3E28" w:rsidRPr="00230299" w:rsidRDefault="00230299" w:rsidP="009D3E2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30299">
        <w:rPr>
          <w:rFonts w:ascii="Arial" w:eastAsia="Calibri" w:hAnsi="Arial" w:cs="Arial"/>
          <w:sz w:val="24"/>
          <w:szCs w:val="24"/>
          <w:lang w:val="tt"/>
        </w:rPr>
        <w:t>Әлеге</w:t>
      </w:r>
      <w:r w:rsidRPr="00230299">
        <w:rPr>
          <w:rFonts w:ascii="Arial" w:eastAsia="Calibri" w:hAnsi="Arial" w:cs="Arial"/>
          <w:sz w:val="24"/>
          <w:szCs w:val="24"/>
          <w:lang w:val="tt"/>
        </w:rPr>
        <w:t xml:space="preserve"> карарны Югары Ослан муниципаль районының рәсми сайтында урнаштырырга.</w:t>
      </w:r>
    </w:p>
    <w:bookmarkEnd w:id="1"/>
    <w:p w:rsidR="009D3E28" w:rsidRPr="00230299" w:rsidRDefault="009D3E28" w:rsidP="009D3E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3E28" w:rsidRPr="00230299" w:rsidRDefault="009D3E28" w:rsidP="009D3E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3E28" w:rsidRPr="00230299" w:rsidRDefault="009D3E28" w:rsidP="009D3E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3E28" w:rsidRPr="00230299" w:rsidRDefault="009D3E28" w:rsidP="009D3E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3E28" w:rsidRPr="00230299" w:rsidRDefault="009D3E28" w:rsidP="009D3E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3E28" w:rsidRPr="00230299" w:rsidRDefault="00230299" w:rsidP="00230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99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>Совет рәисе,</w:t>
      </w:r>
    </w:p>
    <w:p w:rsidR="009D3E28" w:rsidRPr="00230299" w:rsidRDefault="00230299" w:rsidP="00230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299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 xml:space="preserve">Югары Ослан  муниципаль районы  Башлыгы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Pr="00230299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>М.Г.Зиатдинов</w:t>
      </w:r>
    </w:p>
    <w:p w:rsidR="009D3E28" w:rsidRPr="00230299" w:rsidRDefault="009D3E28" w:rsidP="009D3E2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3E28" w:rsidRPr="00230299" w:rsidRDefault="009D3E28" w:rsidP="009D3E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3E28" w:rsidRPr="00230299" w:rsidRDefault="009D3E28" w:rsidP="009D3E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D3E28" w:rsidRPr="00230299" w:rsidRDefault="009D3E28" w:rsidP="009D3E2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D3E28" w:rsidRPr="00230299" w:rsidRDefault="009D3E28" w:rsidP="009D3E2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D3E28" w:rsidRPr="00230299" w:rsidRDefault="009D3E28" w:rsidP="009D3E2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D3E28" w:rsidRPr="00230299" w:rsidRDefault="009D3E28" w:rsidP="009D3E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3E28" w:rsidRPr="00230299" w:rsidRDefault="009D3E28" w:rsidP="009D3E28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34EF" w:rsidRPr="00230299" w:rsidRDefault="00B634EF">
      <w:pPr>
        <w:rPr>
          <w:rFonts w:ascii="Arial" w:hAnsi="Arial" w:cs="Arial"/>
          <w:sz w:val="24"/>
          <w:szCs w:val="24"/>
        </w:rPr>
      </w:pPr>
    </w:p>
    <w:sectPr w:rsidR="00B634EF" w:rsidRPr="00230299" w:rsidSect="002302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BE8"/>
    <w:multiLevelType w:val="hybridMultilevel"/>
    <w:tmpl w:val="FCEEE944"/>
    <w:lvl w:ilvl="0" w:tplc="B01E0914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  <w:color w:val="000000"/>
      </w:rPr>
    </w:lvl>
    <w:lvl w:ilvl="1" w:tplc="B064A0D0" w:tentative="1">
      <w:start w:val="1"/>
      <w:numFmt w:val="lowerLetter"/>
      <w:lvlText w:val="%2."/>
      <w:lvlJc w:val="left"/>
      <w:pPr>
        <w:ind w:left="1647" w:hanging="360"/>
      </w:pPr>
    </w:lvl>
    <w:lvl w:ilvl="2" w:tplc="EC122E2E" w:tentative="1">
      <w:start w:val="1"/>
      <w:numFmt w:val="lowerRoman"/>
      <w:lvlText w:val="%3."/>
      <w:lvlJc w:val="right"/>
      <w:pPr>
        <w:ind w:left="2367" w:hanging="180"/>
      </w:pPr>
    </w:lvl>
    <w:lvl w:ilvl="3" w:tplc="2440FB52" w:tentative="1">
      <w:start w:val="1"/>
      <w:numFmt w:val="decimal"/>
      <w:lvlText w:val="%4."/>
      <w:lvlJc w:val="left"/>
      <w:pPr>
        <w:ind w:left="3087" w:hanging="360"/>
      </w:pPr>
    </w:lvl>
    <w:lvl w:ilvl="4" w:tplc="2D5EC68E" w:tentative="1">
      <w:start w:val="1"/>
      <w:numFmt w:val="lowerLetter"/>
      <w:lvlText w:val="%5."/>
      <w:lvlJc w:val="left"/>
      <w:pPr>
        <w:ind w:left="3807" w:hanging="360"/>
      </w:pPr>
    </w:lvl>
    <w:lvl w:ilvl="5" w:tplc="F01275FC" w:tentative="1">
      <w:start w:val="1"/>
      <w:numFmt w:val="lowerRoman"/>
      <w:lvlText w:val="%6."/>
      <w:lvlJc w:val="right"/>
      <w:pPr>
        <w:ind w:left="4527" w:hanging="180"/>
      </w:pPr>
    </w:lvl>
    <w:lvl w:ilvl="6" w:tplc="AC4ED9A6" w:tentative="1">
      <w:start w:val="1"/>
      <w:numFmt w:val="decimal"/>
      <w:lvlText w:val="%7."/>
      <w:lvlJc w:val="left"/>
      <w:pPr>
        <w:ind w:left="5247" w:hanging="360"/>
      </w:pPr>
    </w:lvl>
    <w:lvl w:ilvl="7" w:tplc="4BAC7D8A" w:tentative="1">
      <w:start w:val="1"/>
      <w:numFmt w:val="lowerLetter"/>
      <w:lvlText w:val="%8."/>
      <w:lvlJc w:val="left"/>
      <w:pPr>
        <w:ind w:left="5967" w:hanging="360"/>
      </w:pPr>
    </w:lvl>
    <w:lvl w:ilvl="8" w:tplc="9370C064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8"/>
    <w:rsid w:val="00230299"/>
    <w:rsid w:val="009D3E28"/>
    <w:rsid w:val="00B634EF"/>
    <w:rsid w:val="00E63218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2023-03-20T17:39:00Z</cp:lastPrinted>
  <dcterms:created xsi:type="dcterms:W3CDTF">2015-12-28T12:16:00Z</dcterms:created>
  <dcterms:modified xsi:type="dcterms:W3CDTF">2023-03-20T17:39:00Z</dcterms:modified>
</cp:coreProperties>
</file>