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AF2" w:rsidRDefault="006959D0" w:rsidP="00337DC9">
      <w:pPr>
        <w:jc w:val="center"/>
        <w:rPr>
          <w:lang w:val="en-US"/>
        </w:rPr>
      </w:pPr>
      <w:r>
        <w:rPr>
          <w:noProof/>
          <w:lang w:eastAsia="ru-RU"/>
        </w:rPr>
        <w:drawing>
          <wp:inline distT="0" distB="0" distL="0" distR="0">
            <wp:extent cx="6138545" cy="2321560"/>
            <wp:effectExtent l="19050" t="0" r="0" b="0"/>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054605" name="Picture 1" descr="ИсполкомВерУслПостановление"/>
                    <pic:cNvPicPr>
                      <a:picLocks noChangeAspect="1" noChangeArrowheads="1"/>
                    </pic:cNvPicPr>
                  </pic:nvPicPr>
                  <pic:blipFill>
                    <a:blip r:embed="rId8" cstate="print"/>
                    <a:stretch>
                      <a:fillRect/>
                    </a:stretch>
                  </pic:blipFill>
                  <pic:spPr bwMode="auto">
                    <a:xfrm>
                      <a:off x="0" y="0"/>
                      <a:ext cx="6138545" cy="2321560"/>
                    </a:xfrm>
                    <a:prstGeom prst="rect">
                      <a:avLst/>
                    </a:prstGeom>
                    <a:noFill/>
                    <a:ln w="9525">
                      <a:noFill/>
                      <a:miter lim="800000"/>
                      <a:headEnd/>
                      <a:tailEnd/>
                    </a:ln>
                  </pic:spPr>
                </pic:pic>
              </a:graphicData>
            </a:graphic>
          </wp:inline>
        </w:drawing>
      </w:r>
      <w:bookmarkStart w:id="0" w:name="_GoBack"/>
      <w:bookmarkEnd w:id="0"/>
    </w:p>
    <w:p w:rsidR="00D77F4A" w:rsidRPr="006959D0" w:rsidRDefault="006959D0" w:rsidP="0079337C">
      <w:pPr>
        <w:tabs>
          <w:tab w:val="left" w:pos="4962"/>
        </w:tabs>
        <w:spacing w:after="0"/>
        <w:ind w:right="4818"/>
        <w:jc w:val="both"/>
        <w:rPr>
          <w:rFonts w:ascii="Arial" w:hAnsi="Arial" w:cs="Arial"/>
          <w:sz w:val="24"/>
          <w:szCs w:val="24"/>
          <w:lang w:val="en-US"/>
        </w:rPr>
      </w:pPr>
      <w:r w:rsidRPr="006E0C38">
        <w:rPr>
          <w:rFonts w:ascii="Arial" w:hAnsi="Arial" w:cs="Arial"/>
          <w:sz w:val="24"/>
          <w:szCs w:val="24"/>
          <w:lang w:val="tt"/>
        </w:rPr>
        <w:t>Муниципаль мөлкәтне арендага, түләүсез файдалануга торглар үткәрмичә бирү буенча муниципаль хезмәт күрсәтүнең административ регламентын раслау турында</w:t>
      </w:r>
    </w:p>
    <w:p w:rsidR="0079337C" w:rsidRPr="006959D0" w:rsidRDefault="0079337C" w:rsidP="0079337C">
      <w:pPr>
        <w:tabs>
          <w:tab w:val="left" w:pos="4962"/>
        </w:tabs>
        <w:spacing w:after="0"/>
        <w:ind w:right="4818"/>
        <w:jc w:val="both"/>
        <w:rPr>
          <w:rFonts w:ascii="Arial" w:hAnsi="Arial" w:cs="Arial"/>
          <w:sz w:val="24"/>
          <w:szCs w:val="24"/>
          <w:lang w:val="en-US"/>
        </w:rPr>
      </w:pPr>
    </w:p>
    <w:p w:rsidR="00D77F4A" w:rsidRPr="006959D0" w:rsidRDefault="006959D0" w:rsidP="000050DC">
      <w:pPr>
        <w:pStyle w:val="a8"/>
        <w:spacing w:line="276" w:lineRule="auto"/>
        <w:ind w:left="0" w:right="0" w:firstLine="720"/>
        <w:jc w:val="both"/>
        <w:rPr>
          <w:rFonts w:ascii="Arial" w:hAnsi="Arial" w:cs="Arial"/>
          <w:b w:val="0"/>
          <w:sz w:val="24"/>
          <w:szCs w:val="24"/>
          <w:lang w:val="en-US"/>
        </w:rPr>
      </w:pPr>
      <w:r>
        <w:rPr>
          <w:rFonts w:ascii="Arial" w:hAnsi="Arial" w:cs="Arial"/>
          <w:b w:val="0"/>
          <w:sz w:val="24"/>
          <w:szCs w:val="24"/>
          <w:lang w:val="tt"/>
        </w:rPr>
        <w:t>“Дәүләт һәм муниципаль хезмәтләр күрсәтүне оештыру турында” 2010 елның 27 июлендәге 210-ФЗ номерлы Федераль закон нигезендә Югары Ослан муниципаль районының Башкарма комитеты КАРАР БИРӘ:</w:t>
      </w:r>
    </w:p>
    <w:p w:rsidR="000050DC" w:rsidRPr="006959D0" w:rsidRDefault="000050DC" w:rsidP="000050DC">
      <w:pPr>
        <w:pStyle w:val="a8"/>
        <w:spacing w:line="276" w:lineRule="auto"/>
        <w:ind w:left="0" w:right="0" w:firstLine="720"/>
        <w:jc w:val="both"/>
        <w:rPr>
          <w:rFonts w:ascii="Arial" w:hAnsi="Arial" w:cs="Arial"/>
          <w:b w:val="0"/>
          <w:sz w:val="24"/>
          <w:szCs w:val="24"/>
          <w:lang w:val="en-US"/>
        </w:rPr>
      </w:pPr>
    </w:p>
    <w:p w:rsidR="000050DC" w:rsidRPr="006959D0" w:rsidRDefault="006959D0" w:rsidP="00CB15E4">
      <w:pPr>
        <w:pStyle w:val="2"/>
        <w:spacing w:after="0" w:line="276" w:lineRule="auto"/>
        <w:ind w:firstLine="708"/>
        <w:jc w:val="both"/>
        <w:rPr>
          <w:rFonts w:ascii="Arial" w:hAnsi="Arial" w:cs="Arial"/>
          <w:color w:val="000000"/>
          <w:lang w:val="en-US"/>
        </w:rPr>
      </w:pPr>
      <w:r w:rsidRPr="006E0C38">
        <w:rPr>
          <w:rFonts w:ascii="Arial" w:hAnsi="Arial" w:cs="Arial"/>
          <w:lang w:val="tt"/>
        </w:rPr>
        <w:t xml:space="preserve">1. </w:t>
      </w:r>
      <w:r w:rsidR="004F0187" w:rsidRPr="006E0C38">
        <w:rPr>
          <w:rFonts w:ascii="Arial" w:hAnsi="Arial" w:cs="Arial"/>
          <w:color w:val="000000"/>
          <w:lang w:val="tt"/>
        </w:rPr>
        <w:t>«Муниципаль мөлкәтне арендага, түләүсез файдалануга торглар үткәрмичә бирү буенча муниципаль хезмәт күрсәтүнең административ регламентын» расларга.</w:t>
      </w:r>
    </w:p>
    <w:p w:rsidR="00925A02" w:rsidRPr="006959D0" w:rsidRDefault="006959D0" w:rsidP="00CB15E4">
      <w:pPr>
        <w:pStyle w:val="2"/>
        <w:spacing w:after="0" w:line="276" w:lineRule="auto"/>
        <w:ind w:firstLine="708"/>
        <w:jc w:val="both"/>
        <w:rPr>
          <w:rFonts w:ascii="Arial" w:eastAsia="Calibri" w:hAnsi="Arial" w:cs="Arial"/>
          <w:color w:val="000000"/>
          <w:lang w:val="en-US"/>
        </w:rPr>
      </w:pPr>
      <w:r w:rsidRPr="006E0C38">
        <w:rPr>
          <w:rFonts w:ascii="Arial" w:hAnsi="Arial" w:cs="Arial"/>
          <w:lang w:val="tt"/>
        </w:rPr>
        <w:t>2. «Муниципаль мөлкәтне арендага, түләүсез файдалануга торглар үткәрмичә бирү буенча муниципаль хезмәт күрсәтүнең административ регламентын раслау турында» Татарстан Республикасы Югары Ослан муниципаль районы Башкарма комитетының 2021 елның 17 декабрендәге 1573 номерлы карарын үз көчен югалткан дип танырга.</w:t>
      </w:r>
    </w:p>
    <w:p w:rsidR="00911B95" w:rsidRPr="006959D0" w:rsidRDefault="006959D0" w:rsidP="00CB15E4">
      <w:pPr>
        <w:pStyle w:val="2"/>
        <w:spacing w:after="0" w:line="276" w:lineRule="auto"/>
        <w:ind w:firstLine="708"/>
        <w:jc w:val="both"/>
        <w:rPr>
          <w:rFonts w:ascii="Arial" w:hAnsi="Arial" w:cs="Arial"/>
          <w:lang w:val="tt"/>
        </w:rPr>
      </w:pPr>
      <w:r w:rsidRPr="00925A02">
        <w:rPr>
          <w:rFonts w:ascii="Arial" w:hAnsi="Arial" w:cs="Arial"/>
          <w:lang w:val="tt"/>
        </w:rPr>
        <w:t xml:space="preserve"> 3. Әлеге карарны мәгълүмат стендларында игълан итәргә һәм Татарстан Республикасының хокукый мәгълүмат порталында һәм Татарстан Республикасы Югары Ослан муниципаль районының рәсми сайтында урнаштырырга.</w:t>
      </w:r>
    </w:p>
    <w:p w:rsidR="001F69AD" w:rsidRPr="006959D0" w:rsidRDefault="00CE33D7" w:rsidP="00CB15E4">
      <w:pPr>
        <w:pStyle w:val="2"/>
        <w:widowControl w:val="0"/>
        <w:spacing w:after="0" w:line="276" w:lineRule="auto"/>
        <w:ind w:firstLine="708"/>
        <w:jc w:val="both"/>
        <w:rPr>
          <w:rFonts w:ascii="Arial" w:hAnsi="Arial" w:cs="Arial"/>
          <w:lang w:val="tt"/>
        </w:rPr>
      </w:pPr>
      <w:r w:rsidRPr="006E0C38">
        <w:rPr>
          <w:rFonts w:ascii="Arial" w:hAnsi="Arial" w:cs="Arial"/>
          <w:color w:val="000000"/>
          <w:shd w:val="clear" w:color="auto" w:fill="FFFFFF"/>
          <w:lang w:val="tt"/>
        </w:rPr>
        <w:t>4. Әлеге карарның үтәлешен тикшереп торуны социаль-икътисадый үсеш</w:t>
      </w:r>
      <w:r w:rsidR="006959D0" w:rsidRPr="006E0C38">
        <w:rPr>
          <w:rFonts w:ascii="Arial" w:hAnsi="Arial" w:cs="Arial"/>
          <w:lang w:val="tt"/>
        </w:rPr>
        <w:t xml:space="preserve"> буенча Башкарма комитет җитәкчесе </w:t>
      </w:r>
      <w:r w:rsidRPr="006E0C38">
        <w:rPr>
          <w:rFonts w:ascii="Arial" w:hAnsi="Arial" w:cs="Arial"/>
          <w:color w:val="000000"/>
          <w:shd w:val="clear" w:color="auto" w:fill="FFFFFF"/>
          <w:lang w:val="tt"/>
        </w:rPr>
        <w:t>урынбасарына йөкләргә.</w:t>
      </w:r>
    </w:p>
    <w:p w:rsidR="006B49B6" w:rsidRPr="006959D0" w:rsidRDefault="006B49B6" w:rsidP="00012031">
      <w:pPr>
        <w:spacing w:after="0"/>
        <w:jc w:val="both"/>
        <w:rPr>
          <w:rFonts w:ascii="Arial" w:hAnsi="Arial" w:cs="Arial"/>
          <w:b/>
          <w:bCs/>
          <w:sz w:val="24"/>
          <w:szCs w:val="24"/>
          <w:lang w:val="tt"/>
        </w:rPr>
      </w:pPr>
    </w:p>
    <w:p w:rsidR="000050DC" w:rsidRPr="006959D0" w:rsidRDefault="000050DC" w:rsidP="00012031">
      <w:pPr>
        <w:spacing w:after="0"/>
        <w:jc w:val="both"/>
        <w:rPr>
          <w:rFonts w:ascii="Arial" w:hAnsi="Arial" w:cs="Arial"/>
          <w:b/>
          <w:bCs/>
          <w:sz w:val="24"/>
          <w:szCs w:val="24"/>
          <w:lang w:val="tt"/>
        </w:rPr>
      </w:pPr>
    </w:p>
    <w:p w:rsidR="005468EB" w:rsidRPr="006959D0" w:rsidRDefault="006959D0" w:rsidP="005468EB">
      <w:pPr>
        <w:spacing w:after="0"/>
        <w:jc w:val="both"/>
        <w:rPr>
          <w:rFonts w:ascii="Arial" w:hAnsi="Arial" w:cs="Arial"/>
          <w:sz w:val="24"/>
          <w:szCs w:val="24"/>
          <w:lang w:val="tt"/>
        </w:rPr>
      </w:pPr>
      <w:r w:rsidRPr="00734EFC">
        <w:rPr>
          <w:rFonts w:ascii="Arial" w:hAnsi="Arial" w:cs="Arial"/>
          <w:bCs/>
          <w:sz w:val="24"/>
          <w:szCs w:val="24"/>
          <w:lang w:val="tt"/>
        </w:rPr>
        <w:t>Башкарма комитет җитәкчесе вазыйфала</w:t>
      </w:r>
      <w:r>
        <w:rPr>
          <w:rFonts w:ascii="Arial" w:hAnsi="Arial" w:cs="Arial"/>
          <w:bCs/>
          <w:sz w:val="24"/>
          <w:szCs w:val="24"/>
          <w:lang w:val="tt"/>
        </w:rPr>
        <w:t xml:space="preserve">рын вакытлыча башкаручы        </w:t>
      </w:r>
      <w:r w:rsidRPr="00734EFC">
        <w:rPr>
          <w:rFonts w:ascii="Arial" w:hAnsi="Arial" w:cs="Arial"/>
          <w:bCs/>
          <w:sz w:val="24"/>
          <w:szCs w:val="24"/>
          <w:lang w:val="tt"/>
        </w:rPr>
        <w:t xml:space="preserve"> А.А. Ахметшин                                                                                                                                                                         </w:t>
      </w:r>
    </w:p>
    <w:p w:rsidR="00012031" w:rsidRPr="006959D0" w:rsidRDefault="00012031" w:rsidP="00126DDE">
      <w:pPr>
        <w:spacing w:after="0" w:line="240" w:lineRule="auto"/>
        <w:rPr>
          <w:rFonts w:ascii="Arial" w:hAnsi="Arial" w:cs="Arial"/>
          <w:b/>
          <w:bCs/>
          <w:lang w:val="tt"/>
        </w:rPr>
      </w:pPr>
    </w:p>
    <w:p w:rsidR="00546AED" w:rsidRPr="006959D0" w:rsidRDefault="00546AED" w:rsidP="00220DEB">
      <w:pPr>
        <w:rPr>
          <w:lang w:val="tt" w:eastAsia="ru-RU"/>
        </w:rPr>
      </w:pPr>
    </w:p>
    <w:p w:rsidR="002B5D3B" w:rsidRDefault="006959D0" w:rsidP="006959D0">
      <w:pPr>
        <w:spacing w:after="0" w:line="240" w:lineRule="auto"/>
        <w:rPr>
          <w:rFonts w:ascii="Arial" w:hAnsi="Arial" w:cs="Arial"/>
          <w:bCs/>
          <w:sz w:val="16"/>
          <w:szCs w:val="16"/>
        </w:rPr>
      </w:pPr>
      <w:r>
        <w:rPr>
          <w:rFonts w:ascii="Arial" w:hAnsi="Arial" w:cs="Arial"/>
          <w:bCs/>
          <w:sz w:val="16"/>
          <w:szCs w:val="16"/>
          <w:lang w:val="tt"/>
        </w:rPr>
        <w:t>Л.С. Кучумова</w:t>
      </w:r>
    </w:p>
    <w:p w:rsidR="002B5D3B" w:rsidRDefault="006959D0" w:rsidP="002B5D3B">
      <w:pPr>
        <w:spacing w:after="0" w:line="240" w:lineRule="auto"/>
        <w:ind w:left="567" w:hanging="425"/>
        <w:rPr>
          <w:rFonts w:ascii="Arial" w:hAnsi="Arial" w:cs="Arial"/>
          <w:bCs/>
          <w:sz w:val="16"/>
          <w:szCs w:val="16"/>
        </w:rPr>
      </w:pPr>
      <w:r>
        <w:rPr>
          <w:rFonts w:ascii="Arial" w:hAnsi="Arial" w:cs="Arial"/>
          <w:bCs/>
          <w:sz w:val="16"/>
          <w:szCs w:val="16"/>
          <w:lang w:val="tt"/>
        </w:rPr>
        <w:t>2024-783</w:t>
      </w:r>
    </w:p>
    <w:p w:rsidR="00734EFC" w:rsidRDefault="00734EFC" w:rsidP="006959D0">
      <w:pPr>
        <w:spacing w:after="0" w:line="240" w:lineRule="auto"/>
        <w:rPr>
          <w:rFonts w:ascii="Arial" w:hAnsi="Arial" w:cs="Arial"/>
          <w:bCs/>
          <w:sz w:val="16"/>
          <w:szCs w:val="16"/>
        </w:rPr>
      </w:pPr>
    </w:p>
    <w:p w:rsidR="00734EFC" w:rsidRDefault="00734EFC" w:rsidP="006959D0">
      <w:pPr>
        <w:spacing w:after="0" w:line="240" w:lineRule="auto"/>
        <w:rPr>
          <w:rFonts w:ascii="Arial" w:hAnsi="Arial" w:cs="Arial"/>
          <w:bCs/>
          <w:sz w:val="16"/>
          <w:szCs w:val="16"/>
        </w:rPr>
      </w:pPr>
    </w:p>
    <w:p w:rsidR="00734EFC" w:rsidRDefault="00734EFC" w:rsidP="002B5D3B">
      <w:pPr>
        <w:spacing w:after="0" w:line="240" w:lineRule="auto"/>
        <w:ind w:left="567" w:hanging="425"/>
        <w:rPr>
          <w:rFonts w:ascii="Arial" w:hAnsi="Arial" w:cs="Arial"/>
          <w:bCs/>
          <w:sz w:val="16"/>
          <w:szCs w:val="16"/>
        </w:rPr>
      </w:pPr>
    </w:p>
    <w:p w:rsidR="00734EFC" w:rsidRDefault="00734EFC" w:rsidP="002B5D3B">
      <w:pPr>
        <w:spacing w:after="0" w:line="240" w:lineRule="auto"/>
        <w:ind w:left="567" w:hanging="425"/>
        <w:rPr>
          <w:rFonts w:ascii="Arial" w:hAnsi="Arial" w:cs="Arial"/>
          <w:bCs/>
          <w:sz w:val="16"/>
          <w:szCs w:val="16"/>
        </w:rPr>
      </w:pPr>
    </w:p>
    <w:p w:rsidR="00734EFC" w:rsidRPr="00D33CDF" w:rsidRDefault="006959D0" w:rsidP="00734EFC">
      <w:pPr>
        <w:spacing w:after="0" w:line="240" w:lineRule="auto"/>
        <w:ind w:left="5670" w:right="-1"/>
        <w:rPr>
          <w:rFonts w:ascii="Arial" w:hAnsi="Arial" w:cs="Arial"/>
          <w:sz w:val="24"/>
          <w:szCs w:val="24"/>
        </w:rPr>
      </w:pPr>
      <w:r w:rsidRPr="00D33CDF">
        <w:rPr>
          <w:rFonts w:ascii="Arial" w:hAnsi="Arial" w:cs="Arial"/>
          <w:sz w:val="24"/>
          <w:szCs w:val="24"/>
          <w:lang w:val="tt"/>
        </w:rPr>
        <w:lastRenderedPageBreak/>
        <w:t xml:space="preserve">Расланды </w:t>
      </w:r>
    </w:p>
    <w:p w:rsidR="00734EFC" w:rsidRPr="00D33CDF" w:rsidRDefault="006959D0" w:rsidP="00734EFC">
      <w:pPr>
        <w:spacing w:after="0" w:line="240" w:lineRule="auto"/>
        <w:ind w:left="5670" w:right="-1"/>
        <w:rPr>
          <w:rFonts w:ascii="Arial" w:hAnsi="Arial" w:cs="Arial"/>
          <w:sz w:val="24"/>
          <w:szCs w:val="24"/>
        </w:rPr>
      </w:pPr>
      <w:r w:rsidRPr="00D33CDF">
        <w:rPr>
          <w:rFonts w:ascii="Arial" w:hAnsi="Arial" w:cs="Arial"/>
          <w:sz w:val="24"/>
          <w:szCs w:val="24"/>
          <w:lang w:val="tt"/>
        </w:rPr>
        <w:t xml:space="preserve">Татарстан Республикасы Югары Ослан муниципаль районы, шәһәр округы Башкарма комитетының  </w:t>
      </w:r>
    </w:p>
    <w:p w:rsidR="00734EFC" w:rsidRPr="00D33CDF" w:rsidRDefault="006959D0" w:rsidP="00734EFC">
      <w:pPr>
        <w:keepNext/>
        <w:spacing w:after="0" w:line="240" w:lineRule="auto"/>
        <w:ind w:left="5670" w:right="-1"/>
        <w:outlineLvl w:val="0"/>
        <w:rPr>
          <w:rFonts w:ascii="Arial" w:hAnsi="Arial" w:cs="Arial"/>
          <w:bCs/>
          <w:sz w:val="24"/>
          <w:szCs w:val="24"/>
          <w:lang w:eastAsia="zh-CN"/>
        </w:rPr>
      </w:pPr>
      <w:r w:rsidRPr="00D33CDF">
        <w:rPr>
          <w:rFonts w:ascii="Arial" w:hAnsi="Arial" w:cs="Arial"/>
          <w:sz w:val="24"/>
          <w:szCs w:val="24"/>
          <w:lang w:val="tt"/>
        </w:rPr>
        <w:t>«___» ______ 2024 ел, №____ карары белән</w:t>
      </w:r>
    </w:p>
    <w:p w:rsidR="00734EFC" w:rsidRPr="00D33CDF" w:rsidRDefault="00734EFC" w:rsidP="00734EFC">
      <w:pPr>
        <w:keepNext/>
        <w:spacing w:after="0" w:line="240" w:lineRule="auto"/>
        <w:ind w:right="-1"/>
        <w:jc w:val="center"/>
        <w:outlineLvl w:val="0"/>
        <w:rPr>
          <w:rFonts w:ascii="Arial" w:hAnsi="Arial" w:cs="Arial"/>
          <w:bCs/>
          <w:sz w:val="24"/>
          <w:szCs w:val="24"/>
          <w:lang w:eastAsia="zh-CN"/>
        </w:rPr>
      </w:pPr>
    </w:p>
    <w:p w:rsidR="00734EFC" w:rsidRPr="00D33CDF" w:rsidRDefault="006959D0" w:rsidP="00734EFC">
      <w:pPr>
        <w:keepNext/>
        <w:spacing w:after="0" w:line="240" w:lineRule="auto"/>
        <w:ind w:right="-1"/>
        <w:jc w:val="center"/>
        <w:outlineLvl w:val="0"/>
        <w:rPr>
          <w:rFonts w:ascii="Arial" w:hAnsi="Arial" w:cs="Arial"/>
          <w:bCs/>
          <w:sz w:val="24"/>
          <w:szCs w:val="24"/>
          <w:lang w:eastAsia="zh-CN"/>
        </w:rPr>
      </w:pPr>
      <w:r w:rsidRPr="00D33CDF">
        <w:rPr>
          <w:rFonts w:ascii="Arial" w:hAnsi="Arial" w:cs="Arial"/>
          <w:bCs/>
          <w:sz w:val="24"/>
          <w:szCs w:val="24"/>
          <w:lang w:val="tt" w:eastAsia="zh-CN"/>
        </w:rPr>
        <w:t>.</w:t>
      </w:r>
    </w:p>
    <w:p w:rsidR="00734EFC" w:rsidRPr="00D33CDF" w:rsidRDefault="006959D0" w:rsidP="00734EFC">
      <w:pPr>
        <w:keepNext/>
        <w:spacing w:after="0" w:line="240" w:lineRule="auto"/>
        <w:ind w:right="-1"/>
        <w:jc w:val="center"/>
        <w:outlineLvl w:val="0"/>
        <w:rPr>
          <w:rFonts w:ascii="Arial" w:hAnsi="Arial" w:cs="Arial"/>
          <w:bCs/>
          <w:iCs/>
          <w:sz w:val="24"/>
          <w:szCs w:val="24"/>
          <w:lang w:eastAsia="zh-CN"/>
        </w:rPr>
      </w:pPr>
      <w:r w:rsidRPr="00D33CDF">
        <w:rPr>
          <w:rFonts w:ascii="Arial" w:hAnsi="Arial" w:cs="Arial"/>
          <w:bCs/>
          <w:sz w:val="24"/>
          <w:szCs w:val="24"/>
          <w:lang w:val="tt" w:eastAsia="zh-CN"/>
        </w:rPr>
        <w:t>Муниципаль мөлкәтне арендага, түләүсез файдалануга торглар үткәрмичә бирү буенча муниципаль хезмәт күрсәтүнең административ регламенты</w:t>
      </w:r>
    </w:p>
    <w:p w:rsidR="00734EFC" w:rsidRPr="00D33CDF" w:rsidRDefault="00734EFC" w:rsidP="00734EFC">
      <w:pPr>
        <w:spacing w:after="0" w:line="240" w:lineRule="auto"/>
        <w:ind w:right="-1"/>
        <w:rPr>
          <w:rFonts w:ascii="Arial" w:hAnsi="Arial" w:cs="Arial"/>
          <w:sz w:val="24"/>
          <w:szCs w:val="24"/>
          <w:lang w:val="tt-RU"/>
        </w:rPr>
      </w:pPr>
    </w:p>
    <w:p w:rsidR="00734EFC" w:rsidRPr="00D33CDF" w:rsidRDefault="006959D0" w:rsidP="00734EFC">
      <w:pPr>
        <w:spacing w:after="0" w:line="240" w:lineRule="auto"/>
        <w:ind w:right="-1"/>
        <w:jc w:val="center"/>
        <w:rPr>
          <w:rFonts w:ascii="Arial" w:hAnsi="Arial" w:cs="Arial"/>
          <w:sz w:val="24"/>
          <w:szCs w:val="24"/>
        </w:rPr>
      </w:pPr>
      <w:r w:rsidRPr="00D33CDF">
        <w:rPr>
          <w:rFonts w:ascii="Arial" w:hAnsi="Arial" w:cs="Arial"/>
          <w:sz w:val="24"/>
          <w:szCs w:val="24"/>
          <w:lang w:val="tt"/>
        </w:rPr>
        <w:t>1. Гомуми нигезләмәләр</w:t>
      </w:r>
    </w:p>
    <w:p w:rsidR="00734EFC" w:rsidRPr="00D33CDF" w:rsidRDefault="00734EFC" w:rsidP="00734EFC">
      <w:pPr>
        <w:keepNext/>
        <w:spacing w:after="0" w:line="240" w:lineRule="auto"/>
        <w:jc w:val="center"/>
        <w:outlineLvl w:val="0"/>
        <w:rPr>
          <w:rFonts w:ascii="Arial" w:hAnsi="Arial" w:cs="Arial"/>
          <w:sz w:val="24"/>
          <w:szCs w:val="24"/>
          <w:lang w:eastAsia="zh-CN"/>
        </w:rPr>
      </w:pPr>
    </w:p>
    <w:p w:rsidR="00734EFC" w:rsidRPr="00D33CDF" w:rsidRDefault="006959D0" w:rsidP="00734EFC">
      <w:pPr>
        <w:keepNext/>
        <w:spacing w:after="0" w:line="240" w:lineRule="auto"/>
        <w:jc w:val="center"/>
        <w:outlineLvl w:val="0"/>
        <w:rPr>
          <w:rFonts w:ascii="Arial" w:hAnsi="Arial" w:cs="Arial"/>
          <w:sz w:val="24"/>
          <w:szCs w:val="24"/>
          <w:lang w:eastAsia="zh-CN"/>
        </w:rPr>
      </w:pPr>
      <w:r w:rsidRPr="00D33CDF">
        <w:rPr>
          <w:rFonts w:ascii="Arial" w:hAnsi="Arial" w:cs="Arial"/>
          <w:sz w:val="24"/>
          <w:szCs w:val="24"/>
          <w:lang w:val="tt" w:eastAsia="zh-CN"/>
        </w:rPr>
        <w:t>1.1.</w:t>
      </w:r>
      <w:r w:rsidRPr="00D33CDF">
        <w:rPr>
          <w:rFonts w:ascii="Arial" w:hAnsi="Arial" w:cs="Arial"/>
          <w:sz w:val="24"/>
          <w:szCs w:val="24"/>
          <w:lang w:val="tt" w:eastAsia="zh-CN"/>
        </w:rPr>
        <w:tab/>
        <w:t>Административ регламентны җайга салу предметы</w:t>
      </w:r>
    </w:p>
    <w:p w:rsidR="00734EFC" w:rsidRPr="00D33CDF" w:rsidRDefault="00734EFC" w:rsidP="00734EFC">
      <w:pPr>
        <w:spacing w:after="0" w:line="240" w:lineRule="auto"/>
        <w:ind w:right="-1"/>
        <w:jc w:val="both"/>
        <w:rPr>
          <w:rFonts w:ascii="Arial" w:hAnsi="Arial" w:cs="Arial"/>
          <w:sz w:val="24"/>
          <w:szCs w:val="24"/>
        </w:rPr>
      </w:pPr>
    </w:p>
    <w:p w:rsidR="00734EFC" w:rsidRPr="00D33CDF" w:rsidRDefault="006959D0" w:rsidP="00734EFC">
      <w:pPr>
        <w:keepNext/>
        <w:spacing w:after="0" w:line="240" w:lineRule="auto"/>
        <w:ind w:right="-1" w:firstLine="709"/>
        <w:jc w:val="both"/>
        <w:outlineLvl w:val="0"/>
        <w:rPr>
          <w:rFonts w:ascii="Arial" w:hAnsi="Arial" w:cs="Arial"/>
          <w:sz w:val="24"/>
          <w:szCs w:val="24"/>
          <w:lang w:eastAsia="zh-CN"/>
        </w:rPr>
      </w:pPr>
      <w:bookmarkStart w:id="1" w:name="_Hlk40972767"/>
      <w:bookmarkStart w:id="2" w:name="_Hlk41043988"/>
      <w:bookmarkStart w:id="3" w:name="_Hlk40973750"/>
      <w:r w:rsidRPr="00D33CDF">
        <w:rPr>
          <w:rFonts w:ascii="Arial" w:hAnsi="Arial" w:cs="Arial"/>
          <w:sz w:val="24"/>
          <w:szCs w:val="24"/>
          <w:lang w:val="tt" w:eastAsia="zh-CN"/>
        </w:rPr>
        <w:t>1.1.1. Муниципаль хезмәт күрсәтүнең әлеге Административ регламенты (алга таба – административ регламент) муниципаль мөлкәтне арендага бирү, түләүсез файдалану (алга таба – муниципаль хезмәт) буенча муниципаль хезмәт күрсәтү стандартын һәм тәртибен билгели.</w:t>
      </w:r>
    </w:p>
    <w:p w:rsidR="00734EFC" w:rsidRPr="00D33CDF" w:rsidRDefault="006959D0" w:rsidP="00734EFC">
      <w:pPr>
        <w:keepNext/>
        <w:spacing w:after="0" w:line="240" w:lineRule="auto"/>
        <w:ind w:right="-1" w:firstLine="709"/>
        <w:jc w:val="both"/>
        <w:outlineLvl w:val="0"/>
        <w:rPr>
          <w:rFonts w:ascii="Arial" w:hAnsi="Arial" w:cs="Arial"/>
          <w:sz w:val="24"/>
          <w:szCs w:val="24"/>
          <w:lang w:eastAsia="zh-CN"/>
        </w:rPr>
      </w:pPr>
      <w:r w:rsidRPr="00D33CDF">
        <w:rPr>
          <w:rFonts w:ascii="Arial" w:hAnsi="Arial" w:cs="Arial"/>
          <w:sz w:val="24"/>
          <w:szCs w:val="24"/>
          <w:lang w:val="tt" w:eastAsia="zh-CN"/>
        </w:rPr>
        <w:t>1.1.2. Административ регламент нигезләмәләре, муниципаль торак фондының җир кишәрлекләреннән, торак урыннарыннан тыш, муниципаль казнаны тәшкил итүче мөлкәткә кагыла һәм «Дәүләт милкендәге һәм муниципаль милектәге дини билгеләнештәге дини билгеләнештәге дини оешмалар мөлкәтен дини оешмаларга тапшыру турында» 2010 елның 30 ноябрендәге 327-ФЗ номерлы Федераль законның 12 статьясындагы 3 өлешендә һәм (яисә) 1 өлешендә билгеләнгән критерийларга туры килә торган дини билгеләнештәге муниципаль мөлкәтне дини оешмаларга урнаштыру өчен түләүсез файдалануга муниципаль мөлкәт бирү мөнәсәбәтләренә кагылмый.</w:t>
      </w:r>
    </w:p>
    <w:p w:rsidR="00734EFC" w:rsidRPr="00D33CDF" w:rsidRDefault="00734EFC" w:rsidP="00734EFC">
      <w:pPr>
        <w:pStyle w:val="a7"/>
        <w:autoSpaceDE w:val="0"/>
        <w:autoSpaceDN w:val="0"/>
        <w:adjustRightInd w:val="0"/>
        <w:spacing w:after="0" w:line="240" w:lineRule="auto"/>
        <w:ind w:left="0" w:right="-1" w:firstLine="709"/>
        <w:jc w:val="both"/>
        <w:rPr>
          <w:rFonts w:ascii="Arial" w:hAnsi="Arial" w:cs="Arial"/>
          <w:sz w:val="24"/>
          <w:szCs w:val="24"/>
        </w:rPr>
      </w:pPr>
    </w:p>
    <w:p w:rsidR="00734EFC" w:rsidRPr="00D33CDF" w:rsidRDefault="006959D0" w:rsidP="00734EFC">
      <w:pPr>
        <w:spacing w:after="0" w:line="240" w:lineRule="auto"/>
        <w:jc w:val="center"/>
        <w:rPr>
          <w:rFonts w:ascii="Arial" w:hAnsi="Arial" w:cs="Arial"/>
          <w:sz w:val="24"/>
          <w:szCs w:val="24"/>
        </w:rPr>
      </w:pPr>
      <w:r w:rsidRPr="00D33CDF">
        <w:rPr>
          <w:rFonts w:ascii="Arial" w:hAnsi="Arial" w:cs="Arial"/>
          <w:sz w:val="24"/>
          <w:szCs w:val="24"/>
          <w:lang w:val="tt"/>
        </w:rPr>
        <w:t>1.2. Гаризачылар категорияләре</w:t>
      </w:r>
    </w:p>
    <w:p w:rsidR="00734EFC" w:rsidRPr="00D33CDF" w:rsidRDefault="00734EFC" w:rsidP="00734EFC">
      <w:pPr>
        <w:spacing w:after="0" w:line="240" w:lineRule="auto"/>
        <w:jc w:val="center"/>
        <w:rPr>
          <w:rFonts w:ascii="Arial" w:hAnsi="Arial" w:cs="Arial"/>
          <w:sz w:val="24"/>
          <w:szCs w:val="24"/>
        </w:rPr>
      </w:pPr>
    </w:p>
    <w:p w:rsidR="00734EFC" w:rsidRPr="00D33CDF" w:rsidRDefault="006959D0" w:rsidP="00734EFC">
      <w:pPr>
        <w:pStyle w:val="a7"/>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t>1.2.1. Муниципаль хезмәт алу хокукына ия затлар (алга таба - мөрәҗәгать итүче) түбәндәгеләр була:</w:t>
      </w:r>
    </w:p>
    <w:p w:rsidR="00734EFC" w:rsidRPr="00D33CDF" w:rsidRDefault="006959D0" w:rsidP="00734EFC">
      <w:pPr>
        <w:pStyle w:val="a7"/>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t>муниципаль мөлкәтне арендага бирү өлешендә - юридик зат ясалмыйча үз эшчәнлеген гамәлгә ашыручы юридик затларга һәм индивидуаль эшкуарларга «Профессиональ керемгә салым» махсус салым режимын кулланучы физик затларга (алга таба - махсус салым режимын кулланучы физик затлар) муниципаль мөлкәтне түләүсез файдалануга бирү өлешендә - муниципаль милекне муниципаль берәмлекнең муниципаль мөлкәтен тапшыру тәртибендә билгеләнгән юридик затларга һәм индивидуаль эшкуарларга бирү өлешендә;</w:t>
      </w:r>
    </w:p>
    <w:p w:rsidR="00734EFC" w:rsidRPr="00D33CDF" w:rsidRDefault="006959D0" w:rsidP="00734EFC">
      <w:pPr>
        <w:pStyle w:val="a7"/>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t>муниципаль мөлкәтне субарендага бирүне килештерү өлешендә, өченче затларга - арендаторларга, ссуда алучыларга түләүсез файдалану.</w:t>
      </w:r>
    </w:p>
    <w:p w:rsidR="00734EFC" w:rsidRPr="00D33CDF" w:rsidRDefault="006959D0" w:rsidP="00734EFC">
      <w:pPr>
        <w:pStyle w:val="a7"/>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t>Махсус салым режимын кулланучы физик затларга (кече һәм урта эшкуарлык субъектларына, махсус салым режимын (кече һәм урта эшкуарлык субъектларына, махсус салым режимын кулланучы физик затларга) түләүле нигездә, түләүсез нигездә, шул исәптән ташламалы шартларда, кече һәм урта эшкуарлык субъектларына, махсус салым режимын кулланучы физик затларга, кече һәм урта эшкуарлык субъектларына, махсус салым режимын кулланучы физик затларга түбәндәге шартларны берьюлы үтәгән очракта, хуҗа булу һәм (яисә) аннан файдалану рәвешендәге мөлкәткә түләүле нигездә, түләүсез нигездә, шул исәптән кече һәм урта эшкуарлык субъектларына, шул исәптән ташламалы шартларда:</w:t>
      </w:r>
    </w:p>
    <w:p w:rsidR="00734EFC" w:rsidRPr="00D33CDF" w:rsidRDefault="006959D0" w:rsidP="00734EFC">
      <w:pPr>
        <w:pStyle w:val="a7"/>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lastRenderedPageBreak/>
        <w:t>мөрәҗәгать итүче турында белешмәләр кече һәм урта эшкуарлык субъектларының Бердәм реестрына кертелгән (ә социаль эшмәкәрлек өлкәсендә эшчәнлекне гамәлгә ашыручы кече һәм урта эшкуарлык субъектларына карата, мөрәҗәгать итүче турында белешмәләр, гариза бирүченең социаль предприятие булуын күрсәтеп, кече һәм урта эшкуарлык субъектларының бердәм реестрына кертелгән), моңа махсус салым режимын кулланучы физик затлардан тыш;</w:t>
      </w:r>
    </w:p>
    <w:p w:rsidR="00734EFC" w:rsidRPr="00D33CDF" w:rsidRDefault="006959D0" w:rsidP="00734EFC">
      <w:pPr>
        <w:pStyle w:val="a7"/>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t>мондый ярдәм кече һәм урта эшкуарлыкны, махсус салым режимын кулланучы физик затларны, шулай ук муниципаль берәмлекнең социаль-икътисадый үсеше өчен өстенлекле әһәмияткә ия эшчәнлек төрләре исемлеген раслау турында муниципаль хокукый актта булган чараларны үз эченә алган муниципаль программада күрсәтелгән эшчәнлекнең бер яисә берничә социаль әһәмиятле яисә өстенлекле төрләрен гамәлгә ашыру өчен бирелә.</w:t>
      </w:r>
    </w:p>
    <w:p w:rsidR="00734EFC" w:rsidRPr="00D33CDF" w:rsidRDefault="006959D0" w:rsidP="00734EFC">
      <w:pPr>
        <w:pStyle w:val="a7"/>
        <w:autoSpaceDE w:val="0"/>
        <w:autoSpaceDN w:val="0"/>
        <w:adjustRightInd w:val="0"/>
        <w:spacing w:after="0" w:line="240" w:lineRule="auto"/>
        <w:ind w:left="0" w:firstLine="709"/>
        <w:jc w:val="both"/>
        <w:rPr>
          <w:rFonts w:ascii="Arial" w:hAnsi="Arial" w:cs="Arial"/>
          <w:sz w:val="24"/>
          <w:szCs w:val="24"/>
        </w:rPr>
      </w:pPr>
      <w:r w:rsidRPr="00D33CDF">
        <w:rPr>
          <w:rFonts w:ascii="Arial" w:hAnsi="Arial" w:cs="Arial"/>
          <w:sz w:val="24"/>
          <w:szCs w:val="24"/>
          <w:lang w:val="tt"/>
        </w:rPr>
        <w:t xml:space="preserve">1.2.2. Үз вәкаләтләрен раслый торган документ нигезендә эш итүче гариза бирүче вәкиле (алга таба – гариза бирүче вәкиле) гариза белән мөрәҗәгать итәргә хокуклы. </w:t>
      </w:r>
    </w:p>
    <w:p w:rsidR="00734EFC" w:rsidRPr="00D33CDF" w:rsidRDefault="00734EFC" w:rsidP="00734EFC">
      <w:pPr>
        <w:pStyle w:val="a7"/>
        <w:autoSpaceDE w:val="0"/>
        <w:autoSpaceDN w:val="0"/>
        <w:adjustRightInd w:val="0"/>
        <w:spacing w:after="0" w:line="240" w:lineRule="auto"/>
        <w:ind w:left="0" w:firstLine="709"/>
        <w:jc w:val="both"/>
        <w:rPr>
          <w:rFonts w:ascii="Arial" w:hAnsi="Arial" w:cs="Arial"/>
          <w:spacing w:val="1"/>
          <w:sz w:val="24"/>
          <w:szCs w:val="24"/>
        </w:rPr>
      </w:pPr>
    </w:p>
    <w:p w:rsidR="00734EFC" w:rsidRPr="00D33CDF" w:rsidRDefault="006959D0" w:rsidP="00734EFC">
      <w:pPr>
        <w:pStyle w:val="a7"/>
        <w:autoSpaceDE w:val="0"/>
        <w:autoSpaceDN w:val="0"/>
        <w:adjustRightInd w:val="0"/>
        <w:spacing w:after="0" w:line="240" w:lineRule="auto"/>
        <w:ind w:left="0"/>
        <w:jc w:val="center"/>
        <w:rPr>
          <w:rFonts w:ascii="Arial" w:hAnsi="Arial" w:cs="Arial"/>
          <w:spacing w:val="1"/>
          <w:sz w:val="24"/>
          <w:szCs w:val="24"/>
        </w:rPr>
      </w:pPr>
      <w:r w:rsidRPr="00D33CDF">
        <w:rPr>
          <w:rFonts w:ascii="Arial" w:hAnsi="Arial" w:cs="Arial"/>
          <w:spacing w:val="1"/>
          <w:sz w:val="24"/>
          <w:szCs w:val="24"/>
          <w:lang w:val="tt"/>
        </w:rPr>
        <w:t>1.3. Муниципаль хезмәт күрсәтү турында мәгълүмат бирү тәртибе</w:t>
      </w:r>
    </w:p>
    <w:p w:rsidR="00734EFC" w:rsidRPr="00D33CDF" w:rsidRDefault="00734EFC" w:rsidP="00734EFC">
      <w:pPr>
        <w:autoSpaceDE w:val="0"/>
        <w:autoSpaceDN w:val="0"/>
        <w:adjustRightInd w:val="0"/>
        <w:spacing w:after="0" w:line="240" w:lineRule="auto"/>
        <w:ind w:firstLine="709"/>
        <w:jc w:val="both"/>
        <w:rPr>
          <w:rFonts w:ascii="Arial" w:hAnsi="Arial" w:cs="Arial"/>
          <w:spacing w:val="1"/>
          <w:sz w:val="24"/>
          <w:szCs w:val="24"/>
        </w:rPr>
      </w:pPr>
    </w:p>
    <w:p w:rsidR="00734EFC" w:rsidRPr="00D33CDF" w:rsidRDefault="006959D0" w:rsidP="00734EFC">
      <w:pPr>
        <w:autoSpaceDE w:val="0"/>
        <w:autoSpaceDN w:val="0"/>
        <w:adjustRightInd w:val="0"/>
        <w:spacing w:after="0" w:line="240" w:lineRule="auto"/>
        <w:ind w:right="-1" w:firstLine="709"/>
        <w:jc w:val="both"/>
        <w:rPr>
          <w:rFonts w:ascii="Arial" w:hAnsi="Arial" w:cs="Arial"/>
          <w:spacing w:val="1"/>
          <w:sz w:val="24"/>
          <w:szCs w:val="24"/>
        </w:rPr>
      </w:pPr>
      <w:r w:rsidRPr="00D33CDF">
        <w:rPr>
          <w:rFonts w:ascii="Arial" w:hAnsi="Arial" w:cs="Arial"/>
          <w:spacing w:val="1"/>
          <w:sz w:val="24"/>
          <w:szCs w:val="24"/>
          <w:lang w:val="tt"/>
        </w:rPr>
        <w:t>1.3.1. Муниципаль хезмәт күрсәтү тәртибе турында мәгълүмат:</w:t>
      </w:r>
    </w:p>
    <w:p w:rsidR="00734EFC" w:rsidRPr="00D33CDF" w:rsidRDefault="006959D0" w:rsidP="00734EFC">
      <w:pPr>
        <w:autoSpaceDE w:val="0"/>
        <w:autoSpaceDN w:val="0"/>
        <w:adjustRightInd w:val="0"/>
        <w:spacing w:after="0" w:line="240" w:lineRule="auto"/>
        <w:ind w:right="-1" w:firstLine="709"/>
        <w:jc w:val="both"/>
        <w:rPr>
          <w:rFonts w:ascii="Arial" w:hAnsi="Arial" w:cs="Arial"/>
          <w:spacing w:val="1"/>
          <w:sz w:val="24"/>
          <w:szCs w:val="24"/>
        </w:rPr>
      </w:pPr>
      <w:r w:rsidRPr="00D33CDF">
        <w:rPr>
          <w:rFonts w:ascii="Arial" w:hAnsi="Arial" w:cs="Arial"/>
          <w:spacing w:val="1"/>
          <w:sz w:val="24"/>
          <w:szCs w:val="24"/>
          <w:lang w:val="tt"/>
        </w:rPr>
        <w:t xml:space="preserve">1) дәүләт хезмәтләре һәм муниципаль хезмәтләр күрсәтә торган күпфункцияле үзәк биналарында урнашкан, муниципаль хезмәт турында визуаль һәм текстлы мәгълүматны үз эченә алган мәгълүмат стендларында; </w:t>
      </w:r>
    </w:p>
    <w:p w:rsidR="00734EFC" w:rsidRPr="00D33CDF" w:rsidRDefault="006959D0" w:rsidP="00734EFC">
      <w:pPr>
        <w:autoSpaceDE w:val="0"/>
        <w:autoSpaceDN w:val="0"/>
        <w:adjustRightInd w:val="0"/>
        <w:spacing w:after="0" w:line="240" w:lineRule="auto"/>
        <w:ind w:right="-1" w:firstLine="709"/>
        <w:jc w:val="both"/>
        <w:rPr>
          <w:rFonts w:ascii="Arial" w:hAnsi="Arial" w:cs="Arial"/>
          <w:spacing w:val="1"/>
          <w:sz w:val="24"/>
          <w:szCs w:val="24"/>
        </w:rPr>
      </w:pPr>
      <w:r w:rsidRPr="00D33CDF">
        <w:rPr>
          <w:rFonts w:ascii="Arial" w:hAnsi="Arial" w:cs="Arial"/>
          <w:spacing w:val="1"/>
          <w:sz w:val="24"/>
          <w:szCs w:val="24"/>
          <w:lang w:val="tt"/>
        </w:rPr>
        <w:t>2) муниципаль районның «Интернет» мәгълүмат-телекоммуникация челтәрендәге рәсми сайтында (https:/ www.verhniy-uslon.tatar.ru);</w:t>
      </w:r>
    </w:p>
    <w:p w:rsidR="00734EFC" w:rsidRPr="00D33CDF" w:rsidRDefault="006959D0" w:rsidP="00734EFC">
      <w:pPr>
        <w:autoSpaceDE w:val="0"/>
        <w:autoSpaceDN w:val="0"/>
        <w:adjustRightInd w:val="0"/>
        <w:spacing w:after="0" w:line="240" w:lineRule="auto"/>
        <w:ind w:right="-1" w:firstLine="709"/>
        <w:jc w:val="both"/>
        <w:rPr>
          <w:rFonts w:ascii="Arial" w:hAnsi="Arial" w:cs="Arial"/>
          <w:spacing w:val="1"/>
          <w:sz w:val="24"/>
          <w:szCs w:val="24"/>
        </w:rPr>
      </w:pPr>
      <w:r w:rsidRPr="00D33CDF">
        <w:rPr>
          <w:rFonts w:ascii="Arial" w:hAnsi="Arial" w:cs="Arial"/>
          <w:spacing w:val="1"/>
          <w:sz w:val="24"/>
          <w:szCs w:val="24"/>
          <w:lang w:val="tt"/>
        </w:rPr>
        <w:t xml:space="preserve">3) Татарстан Республикасы дәүләт һәм муниципаль хезмәтләр Порталында (https://uslugi.tatarstan.ru) (алга таба - Республика порталы); </w:t>
      </w:r>
    </w:p>
    <w:p w:rsidR="00734EFC" w:rsidRPr="00D33CDF" w:rsidRDefault="006959D0" w:rsidP="00734EFC">
      <w:pPr>
        <w:autoSpaceDE w:val="0"/>
        <w:autoSpaceDN w:val="0"/>
        <w:adjustRightInd w:val="0"/>
        <w:spacing w:after="0" w:line="240" w:lineRule="auto"/>
        <w:ind w:right="-1" w:firstLine="709"/>
        <w:jc w:val="both"/>
        <w:rPr>
          <w:rFonts w:ascii="Arial" w:hAnsi="Arial" w:cs="Arial"/>
          <w:spacing w:val="1"/>
          <w:sz w:val="24"/>
          <w:szCs w:val="24"/>
        </w:rPr>
      </w:pPr>
      <w:r w:rsidRPr="00D33CDF">
        <w:rPr>
          <w:rFonts w:ascii="Arial" w:hAnsi="Arial" w:cs="Arial"/>
          <w:spacing w:val="1"/>
          <w:sz w:val="24"/>
          <w:szCs w:val="24"/>
          <w:lang w:val="tt"/>
        </w:rPr>
        <w:t>4) Бердәм дәүләти һәм муниципаль хезмәтләр (функцияләр) порталында (https:/ www.gosuslugi.ru) (алга таба - Бердәм портал);</w:t>
      </w:r>
    </w:p>
    <w:p w:rsidR="00734EFC" w:rsidRPr="00D33CDF" w:rsidRDefault="006959D0" w:rsidP="00734EFC">
      <w:pPr>
        <w:autoSpaceDE w:val="0"/>
        <w:autoSpaceDN w:val="0"/>
        <w:adjustRightInd w:val="0"/>
        <w:spacing w:after="0" w:line="240" w:lineRule="auto"/>
        <w:ind w:right="-1" w:firstLine="709"/>
        <w:jc w:val="both"/>
        <w:rPr>
          <w:rFonts w:ascii="Arial" w:hAnsi="Arial" w:cs="Arial"/>
          <w:spacing w:val="1"/>
          <w:sz w:val="24"/>
          <w:szCs w:val="24"/>
        </w:rPr>
      </w:pPr>
      <w:r w:rsidRPr="00D33CDF">
        <w:rPr>
          <w:rFonts w:ascii="Arial" w:hAnsi="Arial" w:cs="Arial"/>
          <w:spacing w:val="1"/>
          <w:sz w:val="24"/>
          <w:szCs w:val="24"/>
          <w:lang w:val="tt"/>
        </w:rPr>
        <w:t>5) «Татарстан Республикасы дәүләт һәм муниципаль хезмәтләр реестры» дәүләт мәгълүмат системасында (http://frgu.tatar.ru) (алга таба - Дәүләт һәм муниципаль хезмәтләр реестры).</w:t>
      </w:r>
    </w:p>
    <w:p w:rsidR="00734EFC" w:rsidRPr="00D33CDF" w:rsidRDefault="006959D0" w:rsidP="00734EFC">
      <w:pPr>
        <w:autoSpaceDE w:val="0"/>
        <w:autoSpaceDN w:val="0"/>
        <w:adjustRightInd w:val="0"/>
        <w:spacing w:after="0" w:line="240" w:lineRule="auto"/>
        <w:ind w:right="-1" w:firstLine="709"/>
        <w:jc w:val="both"/>
        <w:rPr>
          <w:rFonts w:ascii="Arial" w:hAnsi="Arial" w:cs="Arial"/>
          <w:spacing w:val="1"/>
          <w:sz w:val="24"/>
          <w:szCs w:val="24"/>
        </w:rPr>
      </w:pPr>
      <w:r w:rsidRPr="00D33CDF">
        <w:rPr>
          <w:rFonts w:ascii="Arial" w:hAnsi="Arial" w:cs="Arial"/>
          <w:spacing w:val="1"/>
          <w:sz w:val="24"/>
          <w:szCs w:val="24"/>
          <w:lang w:val="tt"/>
        </w:rPr>
        <w:t>1.3.2. Муниципаль хезмәт күрсәтү мәсьәләләре буенча консультацияләр түбәндәгечә бирелә:</w:t>
      </w:r>
    </w:p>
    <w:p w:rsidR="00734EFC" w:rsidRPr="00D33CDF" w:rsidRDefault="006959D0" w:rsidP="00734EFC">
      <w:pPr>
        <w:autoSpaceDE w:val="0"/>
        <w:autoSpaceDN w:val="0"/>
        <w:adjustRightInd w:val="0"/>
        <w:spacing w:after="0" w:line="240" w:lineRule="auto"/>
        <w:ind w:right="-1" w:firstLine="709"/>
        <w:jc w:val="both"/>
        <w:rPr>
          <w:rFonts w:ascii="Arial" w:hAnsi="Arial" w:cs="Arial"/>
          <w:spacing w:val="1"/>
          <w:sz w:val="24"/>
          <w:szCs w:val="24"/>
        </w:rPr>
      </w:pPr>
      <w:r w:rsidRPr="00D33CDF">
        <w:rPr>
          <w:rFonts w:ascii="Arial" w:hAnsi="Arial" w:cs="Arial"/>
          <w:spacing w:val="1"/>
          <w:sz w:val="24"/>
          <w:szCs w:val="24"/>
          <w:lang w:val="tt"/>
        </w:rPr>
        <w:t>1) телдән мөрәҗәгать иткәндә дәүләт һәм муниципаль хезмәтләр күрсәтә торган күпфункцияле үзәкләрдә – шәхсән яки телефон аша;</w:t>
      </w:r>
    </w:p>
    <w:p w:rsidR="00734EFC" w:rsidRPr="00D33CDF" w:rsidRDefault="006959D0" w:rsidP="00734EFC">
      <w:pPr>
        <w:autoSpaceDE w:val="0"/>
        <w:autoSpaceDN w:val="0"/>
        <w:adjustRightInd w:val="0"/>
        <w:spacing w:after="0" w:line="240" w:lineRule="auto"/>
        <w:ind w:right="-1" w:firstLine="709"/>
        <w:jc w:val="both"/>
        <w:rPr>
          <w:rFonts w:ascii="Arial" w:hAnsi="Arial" w:cs="Arial"/>
          <w:spacing w:val="1"/>
          <w:sz w:val="24"/>
          <w:szCs w:val="24"/>
        </w:rPr>
      </w:pPr>
      <w:r w:rsidRPr="00D33CDF">
        <w:rPr>
          <w:rFonts w:ascii="Arial" w:hAnsi="Arial" w:cs="Arial"/>
          <w:spacing w:val="1"/>
          <w:sz w:val="24"/>
          <w:szCs w:val="24"/>
          <w:lang w:val="tt"/>
        </w:rPr>
        <w:t>2) Бердәм, Республика порталының интерактив формасында;</w:t>
      </w:r>
    </w:p>
    <w:p w:rsidR="00734EFC" w:rsidRPr="00D33CDF" w:rsidRDefault="006959D0" w:rsidP="00734EFC">
      <w:pPr>
        <w:autoSpaceDE w:val="0"/>
        <w:autoSpaceDN w:val="0"/>
        <w:adjustRightInd w:val="0"/>
        <w:spacing w:after="0"/>
        <w:ind w:right="-1" w:firstLine="709"/>
        <w:jc w:val="both"/>
        <w:rPr>
          <w:rFonts w:ascii="Arial" w:hAnsi="Arial" w:cs="Arial"/>
          <w:spacing w:val="1"/>
          <w:sz w:val="24"/>
          <w:szCs w:val="24"/>
        </w:rPr>
      </w:pPr>
      <w:r w:rsidRPr="00D33CDF">
        <w:rPr>
          <w:rFonts w:ascii="Arial" w:hAnsi="Arial" w:cs="Arial"/>
          <w:spacing w:val="1"/>
          <w:sz w:val="24"/>
          <w:szCs w:val="24"/>
          <w:lang w:val="tt"/>
        </w:rPr>
        <w:t>3) муниципаль район Башкарма комитетында (шәһәр округы) (алга таба-Башкарма комитет):</w:t>
      </w:r>
    </w:p>
    <w:p w:rsidR="00734EFC" w:rsidRPr="00D33CDF" w:rsidRDefault="006959D0" w:rsidP="00734EFC">
      <w:pPr>
        <w:autoSpaceDE w:val="0"/>
        <w:autoSpaceDN w:val="0"/>
        <w:adjustRightInd w:val="0"/>
        <w:spacing w:after="0"/>
        <w:ind w:right="-1" w:firstLine="709"/>
        <w:jc w:val="both"/>
        <w:rPr>
          <w:rFonts w:ascii="Arial" w:hAnsi="Arial" w:cs="Arial"/>
          <w:spacing w:val="1"/>
          <w:sz w:val="24"/>
          <w:szCs w:val="24"/>
        </w:rPr>
      </w:pPr>
      <w:r w:rsidRPr="00D33CDF">
        <w:rPr>
          <w:rFonts w:ascii="Arial" w:hAnsi="Arial" w:cs="Arial"/>
          <w:spacing w:val="1"/>
          <w:sz w:val="24"/>
          <w:szCs w:val="24"/>
          <w:lang w:val="tt"/>
        </w:rPr>
        <w:t xml:space="preserve">телдән мөрәҗәгать иткәндә – шәхсән яки телефон буенча; </w:t>
      </w:r>
    </w:p>
    <w:p w:rsidR="00734EFC" w:rsidRPr="00D33CDF" w:rsidRDefault="006959D0" w:rsidP="00734EFC">
      <w:pPr>
        <w:autoSpaceDE w:val="0"/>
        <w:autoSpaceDN w:val="0"/>
        <w:adjustRightInd w:val="0"/>
        <w:spacing w:after="0" w:line="240" w:lineRule="auto"/>
        <w:ind w:right="-1" w:firstLine="709"/>
        <w:jc w:val="both"/>
        <w:rPr>
          <w:rFonts w:ascii="Arial" w:hAnsi="Arial" w:cs="Arial"/>
          <w:spacing w:val="1"/>
          <w:sz w:val="24"/>
          <w:szCs w:val="24"/>
        </w:rPr>
      </w:pPr>
      <w:r w:rsidRPr="00D33CDF">
        <w:rPr>
          <w:rFonts w:ascii="Arial" w:hAnsi="Arial" w:cs="Arial"/>
          <w:spacing w:val="1"/>
          <w:sz w:val="24"/>
          <w:szCs w:val="24"/>
          <w:lang w:val="tt"/>
        </w:rPr>
        <w:t>- язмача (шул исәптән электрон документ рәвешендә) мөрәҗәгать иткәндә – кәгазь чыганакта почта аша яки электрон формада электрон почта аша алырга мөмкин.</w:t>
      </w:r>
    </w:p>
    <w:p w:rsidR="00734EFC" w:rsidRPr="00D33CDF" w:rsidRDefault="006959D0" w:rsidP="00734EFC">
      <w:pPr>
        <w:autoSpaceDE w:val="0"/>
        <w:autoSpaceDN w:val="0"/>
        <w:adjustRightInd w:val="0"/>
        <w:spacing w:after="0" w:line="240" w:lineRule="auto"/>
        <w:ind w:right="-1" w:firstLine="709"/>
        <w:jc w:val="both"/>
        <w:rPr>
          <w:rFonts w:ascii="Arial" w:hAnsi="Arial" w:cs="Arial"/>
          <w:spacing w:val="1"/>
          <w:sz w:val="24"/>
          <w:szCs w:val="24"/>
        </w:rPr>
      </w:pPr>
      <w:r w:rsidRPr="00D33CDF">
        <w:rPr>
          <w:rFonts w:ascii="Arial" w:hAnsi="Arial" w:cs="Arial"/>
          <w:spacing w:val="1"/>
          <w:sz w:val="24"/>
          <w:szCs w:val="24"/>
          <w:lang w:val="tt"/>
        </w:rPr>
        <w:t>1.3.3.</w:t>
      </w:r>
      <w:r w:rsidRPr="00D33CDF">
        <w:rPr>
          <w:rFonts w:ascii="Arial" w:hAnsi="Arial" w:cs="Arial"/>
          <w:spacing w:val="1"/>
          <w:sz w:val="24"/>
          <w:szCs w:val="24"/>
          <w:lang w:val="tt"/>
        </w:rPr>
        <w:tab/>
        <w:t>Муниципаль хезмәт күрсәтү тәртибе һәм вакыты турында, Республика реестрындагы белешмәләргә нигезләнеп, Бердәм порталда, Республика порталында урнаштырылган мәгълүмат гариза бирүчегә бушлай бирелә.</w:t>
      </w:r>
    </w:p>
    <w:p w:rsidR="00734EFC" w:rsidRPr="00D33CDF" w:rsidRDefault="006959D0" w:rsidP="00734EFC">
      <w:pPr>
        <w:autoSpaceDE w:val="0"/>
        <w:autoSpaceDN w:val="0"/>
        <w:adjustRightInd w:val="0"/>
        <w:spacing w:after="0" w:line="240" w:lineRule="auto"/>
        <w:ind w:right="-1" w:firstLine="709"/>
        <w:jc w:val="both"/>
        <w:rPr>
          <w:rFonts w:ascii="Arial" w:hAnsi="Arial" w:cs="Arial"/>
          <w:spacing w:val="1"/>
          <w:sz w:val="24"/>
          <w:szCs w:val="24"/>
        </w:rPr>
      </w:pPr>
      <w:r w:rsidRPr="00D33CDF">
        <w:rPr>
          <w:rFonts w:ascii="Arial" w:hAnsi="Arial" w:cs="Arial"/>
          <w:spacing w:val="1"/>
          <w:sz w:val="24"/>
          <w:szCs w:val="24"/>
          <w:lang w:val="tt"/>
        </w:rPr>
        <w:t xml:space="preserve">Муниципаль хезмәт күрсәтү вакыты һәм тәртибе турындагы мәгълүматтан файдалану гариза бирүче тарафыннан нинди дә булса таләпләрне үтәмичә, шул исәптән гариза бирүченең техник чараларына урнаштыру гариза бирүчедән акча алуны, аның теркәлүен яки авторизация узуын яисә шәхси мәгълүматлар бирүен күз алдында тотучы программа тәэминатының хокукый иясе белән лицензияле яки башка </w:t>
      </w:r>
      <w:r w:rsidRPr="00D33CDF">
        <w:rPr>
          <w:rFonts w:ascii="Arial" w:hAnsi="Arial" w:cs="Arial"/>
          <w:spacing w:val="1"/>
          <w:sz w:val="24"/>
          <w:szCs w:val="24"/>
          <w:lang w:val="tt"/>
        </w:rPr>
        <w:lastRenderedPageBreak/>
        <w:t>килешү төзүне таләп итә торган программа тәэминатыннан файдаланмыйча башкарыла.</w:t>
      </w:r>
    </w:p>
    <w:p w:rsidR="00734EFC" w:rsidRPr="00D33CDF" w:rsidRDefault="006959D0" w:rsidP="00734EFC">
      <w:pPr>
        <w:autoSpaceDE w:val="0"/>
        <w:autoSpaceDN w:val="0"/>
        <w:adjustRightInd w:val="0"/>
        <w:spacing w:after="0" w:line="240" w:lineRule="auto"/>
        <w:ind w:right="-1" w:firstLine="709"/>
        <w:jc w:val="both"/>
        <w:rPr>
          <w:rFonts w:ascii="Arial" w:hAnsi="Arial" w:cs="Arial"/>
          <w:spacing w:val="1"/>
          <w:sz w:val="24"/>
          <w:szCs w:val="24"/>
        </w:rPr>
      </w:pPr>
      <w:r w:rsidRPr="00D33CDF">
        <w:rPr>
          <w:rFonts w:ascii="Arial" w:hAnsi="Arial" w:cs="Arial"/>
          <w:spacing w:val="1"/>
          <w:sz w:val="24"/>
          <w:szCs w:val="24"/>
          <w:lang w:val="tt"/>
        </w:rPr>
        <w:t>1.3.4. Гариза бирүче шәхсән яки телефон аша мөрәҗәгать иткәндә, кергән мөрәҗәгать нигезендә:</w:t>
      </w:r>
    </w:p>
    <w:p w:rsidR="00734EFC" w:rsidRPr="00D33CDF" w:rsidRDefault="006959D0" w:rsidP="00734EFC">
      <w:pPr>
        <w:pStyle w:val="a7"/>
        <w:numPr>
          <w:ilvl w:val="0"/>
          <w:numId w:val="9"/>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D33CDF">
        <w:rPr>
          <w:rFonts w:ascii="Arial" w:hAnsi="Arial" w:cs="Arial"/>
          <w:spacing w:val="1"/>
          <w:sz w:val="24"/>
          <w:szCs w:val="24"/>
          <w:lang w:val="tt"/>
        </w:rPr>
        <w:t xml:space="preserve">дәүләт һәм муниципаль хезмәтләр күрсәтүнең күпфункцияле үзәгенең, башкарма комитетның урнашкан урыны турында (адресы, эш графигы, белешмә телефоннары); </w:t>
      </w:r>
    </w:p>
    <w:p w:rsidR="00734EFC" w:rsidRPr="00D33CDF" w:rsidRDefault="006959D0" w:rsidP="00734EFC">
      <w:pPr>
        <w:pStyle w:val="a7"/>
        <w:numPr>
          <w:ilvl w:val="0"/>
          <w:numId w:val="9"/>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D33CDF">
        <w:rPr>
          <w:rFonts w:ascii="Arial" w:hAnsi="Arial" w:cs="Arial"/>
          <w:spacing w:val="1"/>
          <w:sz w:val="24"/>
          <w:szCs w:val="24"/>
          <w:lang w:val="tt"/>
        </w:rPr>
        <w:t xml:space="preserve">2) муниципаль хезмәт күрсәтү тәртибе, гариза бирү ысуллары һәм вакыты; </w:t>
      </w:r>
    </w:p>
    <w:p w:rsidR="00734EFC" w:rsidRPr="00D33CDF" w:rsidRDefault="006959D0" w:rsidP="00734EFC">
      <w:pPr>
        <w:pStyle w:val="a7"/>
        <w:numPr>
          <w:ilvl w:val="0"/>
          <w:numId w:val="9"/>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D33CDF">
        <w:rPr>
          <w:rFonts w:ascii="Arial" w:hAnsi="Arial" w:cs="Arial"/>
          <w:spacing w:val="1"/>
          <w:sz w:val="24"/>
          <w:szCs w:val="24"/>
          <w:lang w:val="tt"/>
        </w:rPr>
        <w:t xml:space="preserve">3) муниципаль хезмәт күрсәтелә торган гражданнар категорияләре; муниципаль хезмәт күрсәтү мәсьәләләрен җайга сала торган норматив хокукый актлар; </w:t>
      </w:r>
    </w:p>
    <w:p w:rsidR="00734EFC" w:rsidRPr="00D33CDF" w:rsidRDefault="006959D0" w:rsidP="00734EFC">
      <w:pPr>
        <w:pStyle w:val="a7"/>
        <w:numPr>
          <w:ilvl w:val="0"/>
          <w:numId w:val="9"/>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D33CDF">
        <w:rPr>
          <w:rFonts w:ascii="Arial" w:hAnsi="Arial" w:cs="Arial"/>
          <w:spacing w:val="1"/>
          <w:sz w:val="24"/>
          <w:szCs w:val="24"/>
          <w:lang w:val="tt"/>
        </w:rPr>
        <w:t xml:space="preserve">4) муниципаль хезмәт күрсәтү турындагы гаризаны карап тикшерү өчен кирәкле документлар исемлеге, гаризаны кабул итү һәм теркәү вакыты; </w:t>
      </w:r>
    </w:p>
    <w:p w:rsidR="00734EFC" w:rsidRPr="00D33CDF" w:rsidRDefault="006959D0" w:rsidP="00734EFC">
      <w:pPr>
        <w:pStyle w:val="a7"/>
        <w:numPr>
          <w:ilvl w:val="0"/>
          <w:numId w:val="9"/>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D33CDF">
        <w:rPr>
          <w:rFonts w:ascii="Arial" w:hAnsi="Arial" w:cs="Arial"/>
          <w:spacing w:val="1"/>
          <w:sz w:val="24"/>
          <w:szCs w:val="24"/>
          <w:lang w:val="tt"/>
        </w:rPr>
        <w:t xml:space="preserve">5) муниципаль хезмәт күрсәтү барышы; </w:t>
      </w:r>
    </w:p>
    <w:p w:rsidR="00734EFC" w:rsidRPr="00D33CDF" w:rsidRDefault="006959D0" w:rsidP="00734EFC">
      <w:pPr>
        <w:pStyle w:val="a7"/>
        <w:numPr>
          <w:ilvl w:val="0"/>
          <w:numId w:val="9"/>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D33CDF">
        <w:rPr>
          <w:rFonts w:ascii="Arial" w:hAnsi="Arial" w:cs="Arial"/>
          <w:spacing w:val="1"/>
          <w:sz w:val="24"/>
          <w:szCs w:val="24"/>
          <w:lang w:val="tt"/>
        </w:rPr>
        <w:t xml:space="preserve">6) муниципаль хезмәт күрсәтү белән бәйле мәсьәләләр буенча мәгълүматның рәсми сайтта урнашу урыны; </w:t>
      </w:r>
    </w:p>
    <w:p w:rsidR="00734EFC" w:rsidRPr="00D33CDF" w:rsidRDefault="006959D0" w:rsidP="00734EFC">
      <w:pPr>
        <w:pStyle w:val="a7"/>
        <w:numPr>
          <w:ilvl w:val="0"/>
          <w:numId w:val="9"/>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D33CDF">
        <w:rPr>
          <w:rFonts w:ascii="Arial" w:hAnsi="Arial" w:cs="Arial"/>
          <w:spacing w:val="1"/>
          <w:sz w:val="24"/>
          <w:szCs w:val="24"/>
          <w:lang w:val="tt"/>
        </w:rPr>
        <w:t>Орган вазыйфаи затларының гамәлләренә яисә гамәл кылмауларына карата шикаять белдерү тәртибе турында.</w:t>
      </w:r>
    </w:p>
    <w:p w:rsidR="00734EFC" w:rsidRPr="006959D0" w:rsidRDefault="006959D0" w:rsidP="00734EFC">
      <w:pPr>
        <w:autoSpaceDE w:val="0"/>
        <w:autoSpaceDN w:val="0"/>
        <w:adjustRightInd w:val="0"/>
        <w:spacing w:after="0" w:line="240" w:lineRule="auto"/>
        <w:ind w:right="-1" w:firstLine="709"/>
        <w:jc w:val="both"/>
        <w:rPr>
          <w:rFonts w:ascii="Arial" w:hAnsi="Arial" w:cs="Arial"/>
          <w:spacing w:val="1"/>
          <w:sz w:val="24"/>
          <w:szCs w:val="24"/>
          <w:lang w:val="tt"/>
        </w:rPr>
      </w:pPr>
      <w:r w:rsidRPr="00D33CDF">
        <w:rPr>
          <w:rFonts w:ascii="Arial" w:hAnsi="Arial" w:cs="Arial"/>
          <w:spacing w:val="1"/>
          <w:sz w:val="24"/>
          <w:szCs w:val="24"/>
          <w:lang w:val="tt"/>
        </w:rPr>
        <w:t>Муниципаль хезмәт күрсәтү өчен җаваплы бүлек хезмәткәрләре язмача мөрәҗәгать буенча гариза бирүчегә муниципаль хезмәт күрсәтү тәртибен һәм административ регламентның әлеге пунктында күрсәтелгән мәсьәләләрне язма рәвештә җентекләп аңлаталар һәм мөрәҗәгатьне теркәгән көннән алып өч эш көне эчендә гариза бирүчегә җавап юллыйлар. Җаваплар мөрәҗәгать телендә бирелә. Мөрәҗәгать телендә җавап бирү мөмкин булмаган очракта, Татарстан Республикасының дәүләт телләре кулланыла.</w:t>
      </w:r>
    </w:p>
    <w:p w:rsidR="00734EFC" w:rsidRPr="006959D0" w:rsidRDefault="006959D0" w:rsidP="00734EFC">
      <w:pPr>
        <w:autoSpaceDE w:val="0"/>
        <w:autoSpaceDN w:val="0"/>
        <w:adjustRightInd w:val="0"/>
        <w:spacing w:after="0" w:line="240" w:lineRule="auto"/>
        <w:ind w:right="-1" w:firstLine="709"/>
        <w:jc w:val="both"/>
        <w:rPr>
          <w:rFonts w:ascii="Arial" w:hAnsi="Arial" w:cs="Arial"/>
          <w:spacing w:val="1"/>
          <w:sz w:val="24"/>
          <w:szCs w:val="24"/>
          <w:lang w:val="tt"/>
        </w:rPr>
      </w:pPr>
      <w:r w:rsidRPr="00D33CDF">
        <w:rPr>
          <w:rFonts w:ascii="Arial" w:hAnsi="Arial" w:cs="Arial"/>
          <w:spacing w:val="1"/>
          <w:sz w:val="24"/>
          <w:szCs w:val="24"/>
          <w:lang w:val="tt"/>
        </w:rPr>
        <w:t>1.3.5. Муниципаль хезмәт күрсәтү мәсьәләләре буенча мәгълүмат Югары Ослан муниципаль районының рәсми сайтында һәм башкарма комитет биналарында, мөрәҗәгать итүчеләр белән эшләү өчен Палатада мәгълүмат стендларында урнаштырыла.</w:t>
      </w:r>
    </w:p>
    <w:p w:rsidR="00734EFC" w:rsidRPr="006959D0" w:rsidRDefault="006959D0" w:rsidP="00734EFC">
      <w:pPr>
        <w:autoSpaceDE w:val="0"/>
        <w:autoSpaceDN w:val="0"/>
        <w:adjustRightInd w:val="0"/>
        <w:spacing w:after="0" w:line="240" w:lineRule="auto"/>
        <w:ind w:right="-1" w:firstLine="709"/>
        <w:jc w:val="both"/>
        <w:rPr>
          <w:rFonts w:ascii="Arial" w:hAnsi="Arial" w:cs="Arial"/>
          <w:spacing w:val="1"/>
          <w:sz w:val="24"/>
          <w:szCs w:val="24"/>
          <w:lang w:val="tt"/>
        </w:rPr>
      </w:pPr>
      <w:r w:rsidRPr="00D33CDF">
        <w:rPr>
          <w:rFonts w:ascii="Arial" w:hAnsi="Arial" w:cs="Arial"/>
          <w:spacing w:val="1"/>
          <w:sz w:val="24"/>
          <w:szCs w:val="24"/>
          <w:lang w:val="tt"/>
        </w:rPr>
        <w:t>«Интернет» мәгълүмат-телекоммуникация челтәрендә муниципаль районның мәгълүмат стендларында һәм рәсми сайтында урнаштырыла торган Татарстан Республикасы Дәүләт телләрендәге мәгълүматка муниципаль хезмәт күрсәтү турында административ регламентның 2.1, 2.3, 2.4, 2.5, 2.7, 2.9, 2.10, 2.11, 5.1 пунктлардагы белешмәләр, органның урнашу урыны, белешмә телефоннары, эш вакыты, муниципаль хезмәт күрсәтүгә гаризалар кабул итү графигы турында мәгълүмат керә.</w:t>
      </w:r>
    </w:p>
    <w:p w:rsidR="00734EFC" w:rsidRPr="006959D0" w:rsidRDefault="00734EFC" w:rsidP="00734EFC">
      <w:pPr>
        <w:autoSpaceDE w:val="0"/>
        <w:autoSpaceDN w:val="0"/>
        <w:adjustRightInd w:val="0"/>
        <w:spacing w:after="0" w:line="240" w:lineRule="auto"/>
        <w:ind w:right="-1"/>
        <w:jc w:val="center"/>
        <w:rPr>
          <w:rFonts w:ascii="Arial" w:hAnsi="Arial" w:cs="Arial"/>
          <w:spacing w:val="1"/>
          <w:sz w:val="24"/>
          <w:szCs w:val="24"/>
          <w:lang w:val="tt"/>
        </w:rPr>
      </w:pPr>
      <w:bookmarkStart w:id="4" w:name="_Hlk40972604"/>
      <w:bookmarkEnd w:id="1"/>
    </w:p>
    <w:p w:rsidR="00734EFC" w:rsidRPr="006959D0" w:rsidRDefault="006959D0" w:rsidP="00734EFC">
      <w:pPr>
        <w:autoSpaceDE w:val="0"/>
        <w:autoSpaceDN w:val="0"/>
        <w:adjustRightInd w:val="0"/>
        <w:spacing w:after="0" w:line="240" w:lineRule="auto"/>
        <w:ind w:right="-1"/>
        <w:jc w:val="center"/>
        <w:rPr>
          <w:rFonts w:ascii="Arial" w:hAnsi="Arial" w:cs="Arial"/>
          <w:spacing w:val="1"/>
          <w:sz w:val="24"/>
          <w:szCs w:val="24"/>
          <w:lang w:val="tt"/>
        </w:rPr>
      </w:pPr>
      <w:r>
        <w:rPr>
          <w:rFonts w:ascii="Arial" w:hAnsi="Arial" w:cs="Arial"/>
          <w:spacing w:val="1"/>
          <w:sz w:val="24"/>
          <w:szCs w:val="24"/>
          <w:lang w:val="tt"/>
        </w:rPr>
        <w:t xml:space="preserve">1.4.  </w:t>
      </w:r>
      <w:r w:rsidRPr="00D33CDF">
        <w:rPr>
          <w:rFonts w:ascii="Arial" w:hAnsi="Arial" w:cs="Arial"/>
          <w:spacing w:val="1"/>
          <w:sz w:val="24"/>
          <w:szCs w:val="24"/>
          <w:lang w:val="tt"/>
        </w:rPr>
        <w:t xml:space="preserve">Муниципаль хезмәт күрсәтүне җайга салучы норматив хокукый актлар </w:t>
      </w:r>
    </w:p>
    <w:p w:rsidR="00734EFC" w:rsidRPr="006959D0" w:rsidRDefault="00734EFC" w:rsidP="00734EFC">
      <w:pPr>
        <w:autoSpaceDE w:val="0"/>
        <w:autoSpaceDN w:val="0"/>
        <w:adjustRightInd w:val="0"/>
        <w:spacing w:after="0" w:line="240" w:lineRule="auto"/>
        <w:ind w:right="-1" w:firstLine="709"/>
        <w:jc w:val="both"/>
        <w:rPr>
          <w:rFonts w:ascii="Arial" w:hAnsi="Arial" w:cs="Arial"/>
          <w:spacing w:val="1"/>
          <w:sz w:val="24"/>
          <w:szCs w:val="24"/>
          <w:lang w:val="tt"/>
        </w:rPr>
      </w:pPr>
    </w:p>
    <w:p w:rsidR="00734EFC" w:rsidRPr="006959D0" w:rsidRDefault="006959D0" w:rsidP="00734EFC">
      <w:pPr>
        <w:autoSpaceDE w:val="0"/>
        <w:autoSpaceDN w:val="0"/>
        <w:adjustRightInd w:val="0"/>
        <w:spacing w:after="0" w:line="240" w:lineRule="auto"/>
        <w:ind w:right="-1" w:firstLine="709"/>
        <w:jc w:val="both"/>
        <w:rPr>
          <w:rFonts w:ascii="Arial" w:hAnsi="Arial" w:cs="Arial"/>
          <w:spacing w:val="1"/>
          <w:sz w:val="24"/>
          <w:szCs w:val="24"/>
          <w:lang w:val="tt"/>
        </w:rPr>
      </w:pPr>
      <w:r w:rsidRPr="00D33CDF">
        <w:rPr>
          <w:rFonts w:ascii="Arial" w:hAnsi="Arial" w:cs="Arial"/>
          <w:spacing w:val="1"/>
          <w:sz w:val="24"/>
          <w:szCs w:val="24"/>
          <w:lang w:val="tt"/>
        </w:rPr>
        <w:t>1.4.1. Муниципаль хезмәт күрсәтүне җайга сала торган норматив хокукый актлар исемлеге (норматив хокукый актларның реквизитларын һәм аларны рәсми бастырып чыгару чыганакларын күрсәтеп), Бердәм порталда, Дәүләт һәм муниципаль хезмәтләр реестрында, «Интернет» мәгълүмат-телекоммуникация челтәрендәге рәсми сайтта урнаштырылган.</w:t>
      </w:r>
    </w:p>
    <w:p w:rsidR="00734EFC" w:rsidRPr="006959D0" w:rsidRDefault="006959D0" w:rsidP="00734EFC">
      <w:pPr>
        <w:autoSpaceDE w:val="0"/>
        <w:autoSpaceDN w:val="0"/>
        <w:adjustRightInd w:val="0"/>
        <w:spacing w:after="0" w:line="240" w:lineRule="auto"/>
        <w:ind w:right="-1" w:firstLine="709"/>
        <w:jc w:val="both"/>
        <w:rPr>
          <w:rFonts w:ascii="Arial" w:hAnsi="Arial" w:cs="Arial"/>
          <w:spacing w:val="1"/>
          <w:sz w:val="24"/>
          <w:szCs w:val="24"/>
          <w:lang w:val="tt"/>
        </w:rPr>
      </w:pPr>
      <w:r w:rsidRPr="00D33CDF">
        <w:rPr>
          <w:rFonts w:ascii="Arial" w:hAnsi="Arial" w:cs="Arial"/>
          <w:spacing w:val="1"/>
          <w:sz w:val="24"/>
          <w:szCs w:val="24"/>
          <w:lang w:val="tt"/>
        </w:rPr>
        <w:t>1.4.2. Гамәлдәге редакциядә административ регламент тексты Бердәм порталда, Дәүләт һәм муниципаль хезмәтләр реестрында, «Интернет» мәгълүмат-телекоммуникация челтәрендәге рәсми сайтта урнаштырылырга тиеш.</w:t>
      </w:r>
    </w:p>
    <w:p w:rsidR="00734EFC" w:rsidRPr="006959D0" w:rsidRDefault="00734EFC" w:rsidP="00734EFC">
      <w:pPr>
        <w:autoSpaceDE w:val="0"/>
        <w:autoSpaceDN w:val="0"/>
        <w:adjustRightInd w:val="0"/>
        <w:spacing w:after="0" w:line="240" w:lineRule="auto"/>
        <w:ind w:right="-1" w:firstLine="709"/>
        <w:jc w:val="both"/>
        <w:rPr>
          <w:rFonts w:ascii="Arial" w:hAnsi="Arial" w:cs="Arial"/>
          <w:sz w:val="24"/>
          <w:szCs w:val="24"/>
          <w:lang w:val="tt"/>
        </w:rPr>
      </w:pPr>
    </w:p>
    <w:p w:rsidR="00734EFC" w:rsidRPr="00D33CDF" w:rsidRDefault="006959D0" w:rsidP="00734EFC">
      <w:pPr>
        <w:autoSpaceDE w:val="0"/>
        <w:autoSpaceDN w:val="0"/>
        <w:adjustRightInd w:val="0"/>
        <w:spacing w:after="0" w:line="240" w:lineRule="auto"/>
        <w:ind w:right="-1"/>
        <w:jc w:val="center"/>
        <w:rPr>
          <w:rFonts w:ascii="Arial" w:hAnsi="Arial" w:cs="Arial"/>
          <w:sz w:val="24"/>
          <w:szCs w:val="24"/>
        </w:rPr>
      </w:pPr>
      <w:r w:rsidRPr="00D33CDF">
        <w:rPr>
          <w:rFonts w:ascii="Arial" w:hAnsi="Arial" w:cs="Arial"/>
          <w:sz w:val="24"/>
          <w:szCs w:val="24"/>
          <w:lang w:val="tt"/>
        </w:rPr>
        <w:t>1.5. Административ регламентта кулланыла торган терминнар һәм аларның билгеләмәләре</w:t>
      </w:r>
    </w:p>
    <w:p w:rsidR="00734EFC" w:rsidRPr="00D33CDF" w:rsidRDefault="00734EFC" w:rsidP="00734EFC">
      <w:pPr>
        <w:autoSpaceDE w:val="0"/>
        <w:autoSpaceDN w:val="0"/>
        <w:adjustRightInd w:val="0"/>
        <w:spacing w:after="0" w:line="240" w:lineRule="auto"/>
        <w:ind w:right="-1" w:firstLine="709"/>
        <w:jc w:val="both"/>
        <w:rPr>
          <w:rFonts w:ascii="Arial" w:hAnsi="Arial" w:cs="Arial"/>
          <w:sz w:val="24"/>
          <w:szCs w:val="24"/>
        </w:rPr>
      </w:pPr>
    </w:p>
    <w:p w:rsidR="00734EFC" w:rsidRPr="00D33CDF" w:rsidRDefault="006959D0" w:rsidP="00734EFC">
      <w:pPr>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lastRenderedPageBreak/>
        <w:t>1.5.1. Административ регламентта түбәндәге терминнар һәм билгеләмәләр кулланыла:</w:t>
      </w:r>
    </w:p>
    <w:p w:rsidR="00734EFC" w:rsidRPr="00D33CDF" w:rsidRDefault="006959D0" w:rsidP="00734EFC">
      <w:pPr>
        <w:tabs>
          <w:tab w:val="left" w:pos="600"/>
          <w:tab w:val="left" w:pos="6810"/>
        </w:tabs>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дәүләт һәм муниципаль хезмәтләр күрсәтүнең күпфункцияле үзәгенең ерактан урнашкан эш урыны - Россия Федерациясе Хөкүмәтенең 2012 елның 22 декабрендәге 1376 номерлы карары белән расланган «Дәүләт һәм муниципаль хезмәтләр күрсәтүнең күп функцияле үзәкләре эшчәнлеген оештыру кагыйдәләренең 34 пункты нигезендә муниципаль районның шәһәр (авыл) җирлегендә яисә Татарстан Республикасы шәһәр округында төзелгән дәүләти һәм муниципаль хезмәтләр күрсәтүнең күпфункцияле үзәгенең территориаль аерымланган структур бүлекчәсе (офисы); </w:t>
      </w:r>
      <w:bookmarkEnd w:id="2"/>
    </w:p>
    <w:bookmarkEnd w:id="3"/>
    <w:bookmarkEnd w:id="4"/>
    <w:p w:rsidR="00734EFC" w:rsidRPr="00D33CDF" w:rsidRDefault="006959D0" w:rsidP="00734EFC">
      <w:pPr>
        <w:tabs>
          <w:tab w:val="left" w:pos="600"/>
          <w:tab w:val="left" w:pos="6810"/>
        </w:tabs>
        <w:spacing w:after="0" w:line="240" w:lineRule="auto"/>
        <w:ind w:right="-1" w:firstLine="709"/>
        <w:jc w:val="both"/>
        <w:rPr>
          <w:rFonts w:ascii="Arial" w:hAnsi="Arial" w:cs="Arial"/>
          <w:sz w:val="24"/>
          <w:szCs w:val="24"/>
        </w:rPr>
      </w:pPr>
      <w:r w:rsidRPr="00D33CDF">
        <w:rPr>
          <w:rFonts w:ascii="Arial" w:hAnsi="Arial" w:cs="Arial"/>
          <w:sz w:val="24"/>
          <w:szCs w:val="24"/>
          <w:lang w:val="tt"/>
        </w:rPr>
        <w:t>техник хата - муниципаль хезмәт күрсәтүче орган тарафыннан җибәрелгән һәм документка (муниципаль хезмәт нәтиҗәсе) кертелгән белешмәләрнең, белешмәләр шуларга нигезләнеп кертелгән документлардагы белешмәләрнең туры килмәвенә китергән хата (язу, хәреф хатасы, грамматик яисә арифметик хата яки мондый хата);</w:t>
      </w:r>
    </w:p>
    <w:p w:rsidR="00734EFC" w:rsidRPr="00D33CDF" w:rsidRDefault="006959D0" w:rsidP="00734EFC">
      <w:pPr>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БИАС – электрон формада дәүләт һәм муниципаль хезмәтләр күрсәтү өчен кулланыла торган мәгълүмат системаларының мәгълүмати-технологик хезмәттәшлеген тәэмин итүче инфраструктурада идентификацияләүнең һәм аутентификацияләүнең бердәм системасы.</w:t>
      </w:r>
    </w:p>
    <w:p w:rsidR="00734EFC" w:rsidRPr="00D33CDF" w:rsidRDefault="006959D0" w:rsidP="00734EFC">
      <w:pPr>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Мәгълүмати хезмәттәшлектә катнашучыларның (гариза бирүче гражданнарның, башкарма хакимият органнарындагы һәм җирле үзидарә органнарындагы вазифаи затларның) дәүләт мәгълүмат системаларында һәм башка мәгълүмат системаларында булган мәгълүматтан рөхсәт белән файдалануын тәэмин итә торган федераль дәүләт мәгълүмат системасы;</w:t>
      </w:r>
    </w:p>
    <w:p w:rsidR="00734EFC" w:rsidRPr="00D33CDF" w:rsidRDefault="006959D0" w:rsidP="00734EFC">
      <w:pPr>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КФҮ - «Татарстан Республикасында дәүләт һәм муниципаль хезмәтләр күрсәтүнең күпфункцияле үзәге» дәүләт бюджет учреждениесе;</w:t>
      </w:r>
    </w:p>
    <w:p w:rsidR="00734EFC" w:rsidRPr="00D33CDF" w:rsidRDefault="006959D0" w:rsidP="00734EFC">
      <w:pPr>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КФҮ АИСы - Татарстан Республикасы дәүләт һәм муниципаль хезмәтләр күрсәтүнең күпфункцияле үзәкләренең автоматлаштырылган мәгълүмат системасы.</w:t>
      </w:r>
    </w:p>
    <w:p w:rsidR="00734EFC" w:rsidRPr="00D33CDF" w:rsidRDefault="006959D0" w:rsidP="00734EFC">
      <w:pPr>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1.5.2. Әлеге административ регламентта кулланыла торган төп төшенчәләр «Конкуренцияне яклау турында» 2006 елның 26 июлендәге 135-ФЗ номерлы Федераль закондагы мәгънәләрендә кулланыла.</w:t>
      </w:r>
    </w:p>
    <w:p w:rsidR="00734EFC" w:rsidRPr="00D33CDF" w:rsidRDefault="006959D0" w:rsidP="00734EFC">
      <w:pPr>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1.5.3. Административ регламентта муниципаль хезмәт күрсәтү турында гариза (алга таба - гариза) дигәндә «Дәүләт һәм муниципаль хезмәтләр күрсәтүне оештыру турында» 2010 елның 27 июлендәге 210-ФЗ номерлы Федераль законның (алга таба – 210-ФЗ номерлы Федераль закон) 2 статьясындагы 3 пункты нигезендә муниципаль хезмәт күрсәтү турындагы сорау аңлашыла.</w:t>
      </w:r>
    </w:p>
    <w:p w:rsidR="00734EFC" w:rsidRPr="00D33CDF" w:rsidRDefault="00734EFC" w:rsidP="00734EFC">
      <w:pPr>
        <w:spacing w:after="0" w:line="240" w:lineRule="auto"/>
        <w:ind w:right="-1"/>
        <w:jc w:val="center"/>
        <w:rPr>
          <w:rFonts w:ascii="Arial" w:hAnsi="Arial" w:cs="Arial"/>
          <w:bCs/>
          <w:sz w:val="24"/>
          <w:szCs w:val="24"/>
        </w:rPr>
      </w:pPr>
    </w:p>
    <w:p w:rsidR="00734EFC" w:rsidRPr="00D33CDF" w:rsidRDefault="006959D0" w:rsidP="00734EFC">
      <w:pPr>
        <w:spacing w:after="0" w:line="240" w:lineRule="auto"/>
        <w:ind w:right="-1"/>
        <w:jc w:val="center"/>
        <w:rPr>
          <w:rFonts w:ascii="Arial" w:hAnsi="Arial" w:cs="Arial"/>
          <w:sz w:val="24"/>
          <w:szCs w:val="24"/>
        </w:rPr>
      </w:pPr>
      <w:r w:rsidRPr="00D33CDF">
        <w:rPr>
          <w:rFonts w:ascii="Arial" w:hAnsi="Arial" w:cs="Arial"/>
          <w:bCs/>
          <w:sz w:val="24"/>
          <w:szCs w:val="24"/>
          <w:lang w:val="tt"/>
        </w:rPr>
        <w:t>2. Муниципаль хезмәт күрсәтү стандарты</w:t>
      </w:r>
    </w:p>
    <w:p w:rsidR="00734EFC" w:rsidRPr="00D33CDF" w:rsidRDefault="00734EFC" w:rsidP="00734EFC">
      <w:pPr>
        <w:autoSpaceDE w:val="0"/>
        <w:autoSpaceDN w:val="0"/>
        <w:adjustRightInd w:val="0"/>
        <w:spacing w:after="0" w:line="240" w:lineRule="auto"/>
        <w:ind w:right="-1"/>
        <w:jc w:val="center"/>
        <w:rPr>
          <w:rFonts w:ascii="Arial" w:hAnsi="Arial" w:cs="Arial"/>
          <w:sz w:val="24"/>
          <w:szCs w:val="24"/>
        </w:rPr>
      </w:pPr>
    </w:p>
    <w:p w:rsidR="00734EFC" w:rsidRPr="00D33CDF" w:rsidRDefault="006959D0" w:rsidP="00734EFC">
      <w:pPr>
        <w:autoSpaceDE w:val="0"/>
        <w:autoSpaceDN w:val="0"/>
        <w:adjustRightInd w:val="0"/>
        <w:spacing w:after="0" w:line="240" w:lineRule="auto"/>
        <w:ind w:right="-1"/>
        <w:jc w:val="center"/>
        <w:rPr>
          <w:rFonts w:ascii="Arial" w:hAnsi="Arial" w:cs="Arial"/>
          <w:sz w:val="24"/>
          <w:szCs w:val="24"/>
        </w:rPr>
      </w:pPr>
      <w:r w:rsidRPr="00D33CDF">
        <w:rPr>
          <w:rFonts w:ascii="Arial" w:hAnsi="Arial" w:cs="Arial"/>
          <w:sz w:val="24"/>
          <w:szCs w:val="24"/>
          <w:lang w:val="tt"/>
        </w:rPr>
        <w:t>2.1. Муниципаль хезмәтнең атамасы</w:t>
      </w:r>
    </w:p>
    <w:p w:rsidR="00734EFC" w:rsidRPr="00D33CDF" w:rsidRDefault="00734EFC" w:rsidP="00734EFC">
      <w:pPr>
        <w:autoSpaceDE w:val="0"/>
        <w:autoSpaceDN w:val="0"/>
        <w:adjustRightInd w:val="0"/>
        <w:spacing w:after="0" w:line="240" w:lineRule="auto"/>
        <w:ind w:right="-1"/>
        <w:jc w:val="center"/>
        <w:rPr>
          <w:rFonts w:ascii="Arial" w:hAnsi="Arial" w:cs="Arial"/>
          <w:sz w:val="24"/>
          <w:szCs w:val="24"/>
        </w:rPr>
      </w:pPr>
    </w:p>
    <w:p w:rsidR="00734EFC" w:rsidRPr="00D33CDF" w:rsidRDefault="006959D0" w:rsidP="00734EFC">
      <w:pPr>
        <w:autoSpaceDE w:val="0"/>
        <w:autoSpaceDN w:val="0"/>
        <w:adjustRightInd w:val="0"/>
        <w:spacing w:after="0" w:line="240" w:lineRule="auto"/>
        <w:ind w:right="-1" w:firstLine="709"/>
        <w:jc w:val="both"/>
        <w:rPr>
          <w:rFonts w:ascii="Arial" w:hAnsi="Arial" w:cs="Arial"/>
          <w:bCs/>
          <w:i/>
          <w:sz w:val="24"/>
          <w:szCs w:val="24"/>
          <w:lang w:eastAsia="zh-CN"/>
        </w:rPr>
      </w:pPr>
      <w:r w:rsidRPr="00D33CDF">
        <w:rPr>
          <w:rFonts w:ascii="Arial" w:hAnsi="Arial" w:cs="Arial"/>
          <w:bCs/>
          <w:sz w:val="24"/>
          <w:szCs w:val="24"/>
          <w:lang w:val="tt" w:eastAsia="zh-CN"/>
        </w:rPr>
        <w:t xml:space="preserve">Муниципаль мөлкәтне арендага бирү, торглар үткәрмичә түләүсез файдалану. </w:t>
      </w:r>
    </w:p>
    <w:p w:rsidR="00734EFC" w:rsidRPr="00D33CDF" w:rsidRDefault="00734EFC" w:rsidP="00734EFC">
      <w:pPr>
        <w:autoSpaceDE w:val="0"/>
        <w:autoSpaceDN w:val="0"/>
        <w:adjustRightInd w:val="0"/>
        <w:spacing w:after="0" w:line="240" w:lineRule="auto"/>
        <w:ind w:right="-1"/>
        <w:jc w:val="center"/>
        <w:rPr>
          <w:rFonts w:ascii="Arial" w:hAnsi="Arial" w:cs="Arial"/>
          <w:bCs/>
          <w:sz w:val="24"/>
          <w:szCs w:val="24"/>
          <w:lang w:eastAsia="zh-CN"/>
        </w:rPr>
      </w:pPr>
    </w:p>
    <w:p w:rsidR="00734EFC" w:rsidRPr="00D33CDF" w:rsidRDefault="006959D0" w:rsidP="00734EFC">
      <w:pPr>
        <w:autoSpaceDE w:val="0"/>
        <w:autoSpaceDN w:val="0"/>
        <w:adjustRightInd w:val="0"/>
        <w:spacing w:after="0" w:line="240" w:lineRule="auto"/>
        <w:ind w:right="-1"/>
        <w:jc w:val="center"/>
        <w:rPr>
          <w:rFonts w:ascii="Arial" w:hAnsi="Arial" w:cs="Arial"/>
          <w:bCs/>
          <w:sz w:val="24"/>
          <w:szCs w:val="24"/>
          <w:lang w:eastAsia="zh-CN"/>
        </w:rPr>
      </w:pPr>
      <w:r w:rsidRPr="00D33CDF">
        <w:rPr>
          <w:rFonts w:ascii="Arial" w:hAnsi="Arial" w:cs="Arial"/>
          <w:sz w:val="24"/>
          <w:szCs w:val="24"/>
          <w:lang w:val="tt"/>
        </w:rPr>
        <w:t>2.2. Җирле үзидарәнең муниципаль хезмәтне турыдан-туры күрсәтүче башкарма-боеру органы исеме</w:t>
      </w:r>
    </w:p>
    <w:p w:rsidR="00734EFC" w:rsidRPr="00D33CDF" w:rsidRDefault="00734EFC" w:rsidP="00734EFC">
      <w:pPr>
        <w:autoSpaceDE w:val="0"/>
        <w:autoSpaceDN w:val="0"/>
        <w:adjustRightInd w:val="0"/>
        <w:spacing w:after="0" w:line="240" w:lineRule="auto"/>
        <w:ind w:right="-1"/>
        <w:jc w:val="center"/>
        <w:rPr>
          <w:rFonts w:ascii="Arial" w:hAnsi="Arial" w:cs="Arial"/>
          <w:sz w:val="24"/>
          <w:szCs w:val="24"/>
        </w:rPr>
      </w:pPr>
    </w:p>
    <w:p w:rsidR="00734EFC" w:rsidRPr="00D33CDF" w:rsidRDefault="006959D0" w:rsidP="00734EFC">
      <w:pPr>
        <w:autoSpaceDE w:val="0"/>
        <w:autoSpaceDN w:val="0"/>
        <w:adjustRightInd w:val="0"/>
        <w:spacing w:after="0" w:line="240" w:lineRule="auto"/>
        <w:ind w:right="-1"/>
        <w:jc w:val="center"/>
        <w:rPr>
          <w:rFonts w:ascii="Arial" w:hAnsi="Arial" w:cs="Arial"/>
          <w:i/>
          <w:sz w:val="24"/>
          <w:szCs w:val="24"/>
        </w:rPr>
      </w:pPr>
      <w:r w:rsidRPr="00D33CDF">
        <w:rPr>
          <w:rFonts w:ascii="Arial" w:hAnsi="Arial" w:cs="Arial"/>
          <w:i/>
          <w:sz w:val="24"/>
          <w:szCs w:val="24"/>
          <w:lang w:val="tt"/>
        </w:rPr>
        <w:t>Татарстан Республикасы Югары Ослан муниципаль районы Башкарма комитеты</w:t>
      </w:r>
    </w:p>
    <w:p w:rsidR="00734EFC" w:rsidRPr="00D33CDF" w:rsidRDefault="006959D0" w:rsidP="00734EFC">
      <w:pPr>
        <w:autoSpaceDE w:val="0"/>
        <w:autoSpaceDN w:val="0"/>
        <w:adjustRightInd w:val="0"/>
        <w:spacing w:after="0" w:line="240" w:lineRule="auto"/>
        <w:ind w:right="-1"/>
        <w:jc w:val="center"/>
        <w:rPr>
          <w:rFonts w:ascii="Arial" w:hAnsi="Arial" w:cs="Arial"/>
          <w:i/>
          <w:sz w:val="24"/>
          <w:szCs w:val="24"/>
        </w:rPr>
      </w:pPr>
      <w:r w:rsidRPr="00D33CDF">
        <w:rPr>
          <w:rFonts w:ascii="Arial" w:hAnsi="Arial" w:cs="Arial"/>
          <w:sz w:val="24"/>
          <w:szCs w:val="24"/>
          <w:lang w:val="tt"/>
        </w:rPr>
        <w:t>Муниципаль хезмәт күрсәтү нәтиҗәсенең тасвирламасы</w:t>
      </w:r>
    </w:p>
    <w:p w:rsidR="00734EFC" w:rsidRPr="00D33CDF" w:rsidRDefault="00734EFC" w:rsidP="00734EFC">
      <w:pPr>
        <w:autoSpaceDE w:val="0"/>
        <w:autoSpaceDN w:val="0"/>
        <w:adjustRightInd w:val="0"/>
        <w:spacing w:after="0" w:line="240" w:lineRule="auto"/>
        <w:ind w:right="-1" w:firstLine="709"/>
        <w:jc w:val="center"/>
        <w:rPr>
          <w:rFonts w:ascii="Arial" w:hAnsi="Arial" w:cs="Arial"/>
          <w:i/>
          <w:sz w:val="24"/>
          <w:szCs w:val="24"/>
        </w:rPr>
      </w:pPr>
    </w:p>
    <w:p w:rsidR="00734EFC" w:rsidRPr="00D33CDF" w:rsidRDefault="006959D0" w:rsidP="00734EFC">
      <w:pPr>
        <w:autoSpaceDE w:val="0"/>
        <w:autoSpaceDN w:val="0"/>
        <w:adjustRightInd w:val="0"/>
        <w:spacing w:after="0" w:line="240" w:lineRule="auto"/>
        <w:ind w:right="-1" w:firstLine="709"/>
        <w:jc w:val="both"/>
        <w:outlineLvl w:val="2"/>
        <w:rPr>
          <w:rFonts w:ascii="Arial" w:hAnsi="Arial" w:cs="Arial"/>
          <w:sz w:val="24"/>
          <w:szCs w:val="24"/>
        </w:rPr>
      </w:pPr>
      <w:r w:rsidRPr="00D33CDF">
        <w:rPr>
          <w:rFonts w:ascii="Arial" w:hAnsi="Arial" w:cs="Arial"/>
          <w:sz w:val="24"/>
          <w:szCs w:val="24"/>
          <w:lang w:val="tt"/>
        </w:rPr>
        <w:t>2.3.1. Муниципаль хезмәт күрсәтү нәтиҗәсе:</w:t>
      </w:r>
    </w:p>
    <w:p w:rsidR="00734EFC" w:rsidRPr="00D33CDF" w:rsidRDefault="006959D0" w:rsidP="00734EFC">
      <w:pPr>
        <w:pStyle w:val="Default"/>
        <w:numPr>
          <w:ilvl w:val="0"/>
          <w:numId w:val="8"/>
        </w:numPr>
        <w:tabs>
          <w:tab w:val="left" w:pos="1134"/>
        </w:tabs>
        <w:ind w:left="0" w:firstLine="709"/>
        <w:jc w:val="both"/>
        <w:rPr>
          <w:rFonts w:ascii="Arial" w:hAnsi="Arial" w:cs="Arial"/>
        </w:rPr>
      </w:pPr>
      <w:r w:rsidRPr="00D33CDF">
        <w:rPr>
          <w:rFonts w:ascii="Arial" w:hAnsi="Arial" w:cs="Arial"/>
          <w:lang w:val="tt"/>
        </w:rPr>
        <w:lastRenderedPageBreak/>
        <w:t xml:space="preserve">муниципаль мөлкәтне арендага бирү турында шартнамә проекты (әлеге административ регламентка 1 нче кушымта, шартнамә формасын кушымта итеп бирергә); </w:t>
      </w:r>
    </w:p>
    <w:p w:rsidR="00734EFC" w:rsidRPr="00D33CDF" w:rsidRDefault="006959D0" w:rsidP="00734EFC">
      <w:pPr>
        <w:pStyle w:val="Default"/>
        <w:numPr>
          <w:ilvl w:val="0"/>
          <w:numId w:val="8"/>
        </w:numPr>
        <w:tabs>
          <w:tab w:val="left" w:pos="1134"/>
        </w:tabs>
        <w:ind w:left="0" w:firstLine="709"/>
        <w:jc w:val="both"/>
        <w:rPr>
          <w:rFonts w:ascii="Arial" w:hAnsi="Arial" w:cs="Arial"/>
        </w:rPr>
      </w:pPr>
      <w:r w:rsidRPr="00D33CDF">
        <w:rPr>
          <w:rFonts w:ascii="Arial" w:hAnsi="Arial" w:cs="Arial"/>
          <w:lang w:val="tt"/>
        </w:rPr>
        <w:t>муниципаль мөлкәтне түләүсез файдалануга бирү турында шартнамә проекты (әлеге административ регламентка 2 нче кушымта, шартнамә рәвешен кушымта итеп бирергә);</w:t>
      </w:r>
    </w:p>
    <w:p w:rsidR="00734EFC" w:rsidRPr="00D33CDF" w:rsidRDefault="006959D0" w:rsidP="00734EFC">
      <w:pPr>
        <w:pStyle w:val="Default"/>
        <w:numPr>
          <w:ilvl w:val="0"/>
          <w:numId w:val="8"/>
        </w:numPr>
        <w:tabs>
          <w:tab w:val="left" w:pos="1134"/>
        </w:tabs>
        <w:ind w:left="0" w:firstLine="709"/>
        <w:jc w:val="both"/>
        <w:rPr>
          <w:rFonts w:ascii="Arial" w:hAnsi="Arial" w:cs="Arial"/>
        </w:rPr>
      </w:pPr>
      <w:r w:rsidRPr="00D33CDF">
        <w:rPr>
          <w:rFonts w:ascii="Arial" w:hAnsi="Arial" w:cs="Arial"/>
          <w:lang w:val="tt"/>
        </w:rPr>
        <w:t>муниципаль мөлкәтне субарендага бирүне килештерү турында карар, өченче затларга түләүсез файдалану (әлеге административ регламентка 3 нче кушымта);</w:t>
      </w:r>
    </w:p>
    <w:p w:rsidR="00734EFC" w:rsidRPr="00D33CDF" w:rsidRDefault="006959D0" w:rsidP="00734EFC">
      <w:pPr>
        <w:pStyle w:val="a7"/>
        <w:numPr>
          <w:ilvl w:val="0"/>
          <w:numId w:val="8"/>
        </w:numPr>
        <w:tabs>
          <w:tab w:val="left" w:pos="0"/>
          <w:tab w:val="left" w:pos="1134"/>
        </w:tabs>
        <w:autoSpaceDE w:val="0"/>
        <w:autoSpaceDN w:val="0"/>
        <w:adjustRightInd w:val="0"/>
        <w:spacing w:after="0" w:line="240" w:lineRule="auto"/>
        <w:ind w:left="0" w:right="-1" w:firstLine="709"/>
        <w:jc w:val="both"/>
        <w:outlineLvl w:val="2"/>
        <w:rPr>
          <w:rFonts w:ascii="Arial" w:hAnsi="Arial" w:cs="Arial"/>
          <w:sz w:val="24"/>
          <w:szCs w:val="24"/>
        </w:rPr>
      </w:pPr>
      <w:r w:rsidRPr="00D33CDF">
        <w:rPr>
          <w:rFonts w:ascii="Arial" w:hAnsi="Arial" w:cs="Arial"/>
          <w:sz w:val="24"/>
          <w:szCs w:val="24"/>
          <w:lang w:val="tt"/>
        </w:rPr>
        <w:t>муниципаль хезмәт күрсәтүдән баш тарту турында карар (әлеге административ регламентка 4 нче кушымта).</w:t>
      </w:r>
    </w:p>
    <w:p w:rsidR="00734EFC" w:rsidRPr="00D33CDF" w:rsidRDefault="006959D0" w:rsidP="00734EFC">
      <w:pPr>
        <w:autoSpaceDE w:val="0"/>
        <w:autoSpaceDN w:val="0"/>
        <w:adjustRightInd w:val="0"/>
        <w:spacing w:after="0" w:line="240" w:lineRule="auto"/>
        <w:ind w:right="-1" w:firstLine="709"/>
        <w:jc w:val="both"/>
        <w:outlineLvl w:val="2"/>
        <w:rPr>
          <w:rFonts w:ascii="Arial" w:hAnsi="Arial" w:cs="Arial"/>
          <w:sz w:val="24"/>
          <w:szCs w:val="24"/>
        </w:rPr>
      </w:pPr>
      <w:r w:rsidRPr="00D33CDF">
        <w:rPr>
          <w:rFonts w:ascii="Arial" w:hAnsi="Arial" w:cs="Arial"/>
          <w:sz w:val="24"/>
          <w:szCs w:val="24"/>
          <w:lang w:val="tt"/>
        </w:rPr>
        <w:t>2.3.2. Муниципаль хезмәт күрсәтү нәтиҗәсе мөрәҗәгать итүчегә «Электрон имза турында» 2011 елның 6 апрелендәге 63-ФЗ номерлы Федераль закон (алга таба - 63-ФЗ номерлы Федераль закон) нигезендә башкарма комитетының вәкаләтле вазыйфаи затының көчәйтелгән квалификацияле имзасы куелган электрон документ рәвешендә Бердәм порталның шәхси кабинетына җибәрелә. Гариза Республика порталы аша юлланган очракта, муниципаль хезмәт күрсәтү нәтиҗәсе Республика порталындагы шәхси кабинетка җибәрелә.</w:t>
      </w:r>
    </w:p>
    <w:p w:rsidR="00734EFC" w:rsidRPr="00D33CDF" w:rsidRDefault="006959D0" w:rsidP="00734EFC">
      <w:pPr>
        <w:autoSpaceDE w:val="0"/>
        <w:autoSpaceDN w:val="0"/>
        <w:adjustRightInd w:val="0"/>
        <w:spacing w:after="0" w:line="240" w:lineRule="auto"/>
        <w:ind w:right="-1" w:firstLine="709"/>
        <w:jc w:val="both"/>
        <w:outlineLvl w:val="2"/>
        <w:rPr>
          <w:rFonts w:ascii="Arial" w:hAnsi="Arial" w:cs="Arial"/>
          <w:sz w:val="24"/>
          <w:szCs w:val="24"/>
        </w:rPr>
      </w:pPr>
      <w:r w:rsidRPr="00D33CDF">
        <w:rPr>
          <w:rFonts w:ascii="Arial" w:hAnsi="Arial" w:cs="Arial"/>
          <w:sz w:val="24"/>
          <w:szCs w:val="24"/>
          <w:lang w:val="tt"/>
        </w:rPr>
        <w:t>2.3.3. Гариза бирүче сайлавы буенча муниципаль хезмәт күрсәтү нәтиҗәсе Органда яки күпфункцияле үзәктә электрон документның кәгазь чыганакта бастырылган, мөһер һәм Органның вәкаләтле вазифаи заты яки күпфункцияле үзәк хезмәткәре тарафыннан имза белән расланган нөсхәсе формасында алынырга мөмкин.</w:t>
      </w:r>
    </w:p>
    <w:p w:rsidR="00734EFC" w:rsidRPr="00D33CDF" w:rsidRDefault="006959D0" w:rsidP="00734EFC">
      <w:pPr>
        <w:autoSpaceDE w:val="0"/>
        <w:autoSpaceDN w:val="0"/>
        <w:adjustRightInd w:val="0"/>
        <w:spacing w:after="0" w:line="240" w:lineRule="auto"/>
        <w:ind w:right="-1" w:firstLine="709"/>
        <w:jc w:val="both"/>
        <w:outlineLvl w:val="2"/>
        <w:rPr>
          <w:rFonts w:ascii="Arial" w:hAnsi="Arial" w:cs="Arial"/>
          <w:sz w:val="24"/>
          <w:szCs w:val="24"/>
        </w:rPr>
      </w:pPr>
      <w:r w:rsidRPr="00D33CDF">
        <w:rPr>
          <w:rFonts w:ascii="Arial" w:hAnsi="Arial" w:cs="Arial"/>
          <w:sz w:val="24"/>
          <w:szCs w:val="24"/>
          <w:lang w:val="tt"/>
        </w:rPr>
        <w:t>2.3.4. Гариза бирүче муниципаль хезмәт күрсәтү нәтиҗәсен муниципаль хезмәт күрсәтү нәтиҗәсе гамәлдә булган вакыт дәвамында электрон документ формасында алырга хокуклы.</w:t>
      </w:r>
    </w:p>
    <w:p w:rsidR="00734EFC" w:rsidRPr="00D33CDF" w:rsidRDefault="00734EFC" w:rsidP="00734EFC">
      <w:pPr>
        <w:autoSpaceDE w:val="0"/>
        <w:autoSpaceDN w:val="0"/>
        <w:adjustRightInd w:val="0"/>
        <w:spacing w:after="0" w:line="240" w:lineRule="auto"/>
        <w:ind w:right="-1"/>
        <w:jc w:val="both"/>
        <w:rPr>
          <w:rFonts w:ascii="Arial" w:hAnsi="Arial" w:cs="Arial"/>
          <w:i/>
          <w:sz w:val="24"/>
          <w:szCs w:val="24"/>
        </w:rPr>
      </w:pPr>
    </w:p>
    <w:p w:rsidR="00734EFC" w:rsidRPr="00D33CDF" w:rsidRDefault="006959D0" w:rsidP="00734EFC">
      <w:pPr>
        <w:autoSpaceDE w:val="0"/>
        <w:autoSpaceDN w:val="0"/>
        <w:adjustRightInd w:val="0"/>
        <w:spacing w:after="0" w:line="240" w:lineRule="auto"/>
        <w:ind w:right="-1"/>
        <w:jc w:val="center"/>
        <w:rPr>
          <w:rFonts w:ascii="Arial" w:hAnsi="Arial" w:cs="Arial"/>
          <w:sz w:val="24"/>
          <w:szCs w:val="24"/>
        </w:rPr>
      </w:pPr>
      <w:r w:rsidRPr="00D33CDF">
        <w:rPr>
          <w:rFonts w:ascii="Arial" w:hAnsi="Arial" w:cs="Arial"/>
          <w:sz w:val="24"/>
          <w:szCs w:val="24"/>
          <w:lang w:val="tt"/>
        </w:rPr>
        <w:t>2.4. Муниципаль хезмәт күрсәтүдә катнаша торган оешмаларга мөрәҗәгать итү кирәклеген дә исәпкә алып, муниципаль хезмәт күрсәтү вакыты, туктатып тору мөмкинлеге Россия Федерациясе законнары белән каралган очракта, муниципаль хезмәт күрсәтүне туктатып тору вакыты, муниципаль хезмәт күрсәтү нәтиҗәсе булган документларны тапшыру (юллау) вакыты</w:t>
      </w:r>
    </w:p>
    <w:p w:rsidR="00734EFC" w:rsidRPr="00D33CDF" w:rsidRDefault="00734EFC" w:rsidP="00734EFC">
      <w:pPr>
        <w:autoSpaceDE w:val="0"/>
        <w:autoSpaceDN w:val="0"/>
        <w:adjustRightInd w:val="0"/>
        <w:spacing w:after="0" w:line="240" w:lineRule="auto"/>
        <w:ind w:right="-1"/>
        <w:jc w:val="center"/>
        <w:rPr>
          <w:rFonts w:ascii="Arial" w:hAnsi="Arial" w:cs="Arial"/>
          <w:sz w:val="24"/>
          <w:szCs w:val="24"/>
        </w:rPr>
      </w:pP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2.4.1. Муниципаль хезмәт күрсәтү вакыты – 10 эш көне.</w:t>
      </w:r>
    </w:p>
    <w:p w:rsidR="00734EFC" w:rsidRPr="00D33CDF" w:rsidRDefault="006959D0" w:rsidP="00734EFC">
      <w:pPr>
        <w:spacing w:after="0" w:line="240" w:lineRule="auto"/>
        <w:ind w:right="-1" w:firstLine="709"/>
        <w:jc w:val="both"/>
        <w:rPr>
          <w:rFonts w:ascii="Arial" w:hAnsi="Arial" w:cs="Arial"/>
          <w:color w:val="000000"/>
          <w:sz w:val="24"/>
          <w:szCs w:val="24"/>
        </w:rPr>
      </w:pPr>
      <w:r w:rsidRPr="00D33CDF">
        <w:rPr>
          <w:rFonts w:ascii="Arial" w:hAnsi="Arial" w:cs="Arial"/>
          <w:color w:val="000000"/>
          <w:sz w:val="24"/>
          <w:szCs w:val="24"/>
          <w:lang w:val="tt"/>
        </w:rPr>
        <w:t>2.4.2. Муниципаль хезмәт күрсәтү чоры административ регламентның 2.8.1 пункты нигезендә туктатыла.</w:t>
      </w:r>
    </w:p>
    <w:p w:rsidR="00734EFC" w:rsidRPr="00D33CDF" w:rsidRDefault="006959D0" w:rsidP="00734EFC">
      <w:pPr>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2.4.3. Муниципаль хезмәт күрсәтү нәтиҗәсе булган документны электрон документ рәвешендә җибәрү муниципаль хезмәт күрсәтү нәтиҗәсен рәсмиләштерү һәм теркәү көнендә башкарыла. </w:t>
      </w:r>
    </w:p>
    <w:p w:rsidR="00734EFC" w:rsidRPr="00D33CDF" w:rsidRDefault="00734EFC" w:rsidP="00734EFC">
      <w:pPr>
        <w:autoSpaceDE w:val="0"/>
        <w:autoSpaceDN w:val="0"/>
        <w:adjustRightInd w:val="0"/>
        <w:spacing w:after="0" w:line="240" w:lineRule="auto"/>
        <w:ind w:right="-1"/>
        <w:jc w:val="both"/>
        <w:rPr>
          <w:rFonts w:ascii="Arial" w:hAnsi="Arial" w:cs="Arial"/>
          <w:i/>
          <w:sz w:val="24"/>
          <w:szCs w:val="24"/>
        </w:rPr>
      </w:pPr>
    </w:p>
    <w:p w:rsidR="00734EFC" w:rsidRPr="00D33CDF" w:rsidRDefault="006959D0" w:rsidP="00734EFC">
      <w:pPr>
        <w:autoSpaceDE w:val="0"/>
        <w:autoSpaceDN w:val="0"/>
        <w:adjustRightInd w:val="0"/>
        <w:spacing w:after="0" w:line="240" w:lineRule="auto"/>
        <w:ind w:right="-1"/>
        <w:jc w:val="center"/>
        <w:rPr>
          <w:rFonts w:ascii="Arial" w:hAnsi="Arial" w:cs="Arial"/>
          <w:sz w:val="24"/>
          <w:szCs w:val="24"/>
        </w:rPr>
      </w:pPr>
      <w:r w:rsidRPr="00D33CDF">
        <w:rPr>
          <w:rFonts w:ascii="Arial" w:hAnsi="Arial" w:cs="Arial"/>
          <w:sz w:val="24"/>
          <w:szCs w:val="24"/>
          <w:lang w:val="tt"/>
        </w:rPr>
        <w:t>2.5. Законнар яки башка норматив хокукый актлар нигезендә муниципаль хезмәтне, шулай ук муниципаль хезмәт күрсәтү өчен кирәкле һәм мәҗбүри булган хезмәтләрне күрсәтү өчен кирәкле, гариза бирүче тарафыннан тапшырылырга тиешле документларның тулы исемлеге, гариза бирүче тарафыннан аларны алу ысуллары, шул исәптән электрон формада алу ысуллары, аларны тапшыру тәртибе</w:t>
      </w:r>
    </w:p>
    <w:p w:rsidR="00734EFC" w:rsidRPr="00D33CDF" w:rsidRDefault="00734EFC" w:rsidP="00734EFC">
      <w:pPr>
        <w:autoSpaceDE w:val="0"/>
        <w:autoSpaceDN w:val="0"/>
        <w:adjustRightInd w:val="0"/>
        <w:spacing w:after="0" w:line="240" w:lineRule="auto"/>
        <w:ind w:right="-1"/>
        <w:jc w:val="both"/>
        <w:rPr>
          <w:rFonts w:ascii="Arial" w:hAnsi="Arial" w:cs="Arial"/>
          <w:sz w:val="24"/>
          <w:szCs w:val="24"/>
        </w:rPr>
      </w:pPr>
    </w:p>
    <w:p w:rsidR="00734EFC" w:rsidRPr="00D33CDF" w:rsidRDefault="006959D0" w:rsidP="00734EFC">
      <w:pPr>
        <w:tabs>
          <w:tab w:val="left" w:pos="1134"/>
        </w:tabs>
        <w:spacing w:after="0" w:line="240" w:lineRule="auto"/>
        <w:ind w:right="-1" w:firstLine="709"/>
        <w:jc w:val="both"/>
        <w:rPr>
          <w:rFonts w:ascii="Arial" w:hAnsi="Arial" w:cs="Arial"/>
          <w:sz w:val="24"/>
          <w:szCs w:val="24"/>
        </w:rPr>
      </w:pPr>
      <w:r w:rsidRPr="00D33CDF">
        <w:rPr>
          <w:rFonts w:ascii="Arial" w:hAnsi="Arial" w:cs="Arial"/>
          <w:sz w:val="24"/>
          <w:szCs w:val="24"/>
          <w:lang w:val="tt"/>
        </w:rPr>
        <w:t>2.5.1. Муниципаль хезмәт алу өчен мөрәҗәгать итүче түбәндәге документларны мөрәҗәгать итүченең категориясенә һәм нигезенә карамастан тапшыра:</w:t>
      </w:r>
    </w:p>
    <w:p w:rsidR="00734EFC" w:rsidRPr="00D33CDF" w:rsidRDefault="006959D0" w:rsidP="00734EFC">
      <w:pPr>
        <w:tabs>
          <w:tab w:val="left" w:pos="1134"/>
        </w:tabs>
        <w:spacing w:after="0" w:line="240" w:lineRule="auto"/>
        <w:ind w:right="-1" w:firstLine="709"/>
        <w:jc w:val="both"/>
        <w:rPr>
          <w:rFonts w:ascii="Arial" w:hAnsi="Arial" w:cs="Arial"/>
          <w:sz w:val="24"/>
          <w:szCs w:val="24"/>
        </w:rPr>
      </w:pPr>
      <w:r w:rsidRPr="00D33CDF">
        <w:rPr>
          <w:rFonts w:ascii="Arial" w:hAnsi="Arial" w:cs="Arial"/>
          <w:sz w:val="24"/>
          <w:szCs w:val="24"/>
          <w:lang w:val="tt"/>
        </w:rPr>
        <w:t>1) шәхесне таныклаучы документ (Бердәм, Республика порталы аша мөрәҗәгать иткән очракта таләп ителми);</w:t>
      </w:r>
    </w:p>
    <w:p w:rsidR="00734EFC" w:rsidRPr="00D33CDF" w:rsidRDefault="006959D0" w:rsidP="00734EFC">
      <w:pPr>
        <w:tabs>
          <w:tab w:val="left" w:pos="1134"/>
        </w:tabs>
        <w:spacing w:after="0" w:line="240" w:lineRule="auto"/>
        <w:ind w:right="-1" w:firstLine="709"/>
        <w:jc w:val="both"/>
        <w:rPr>
          <w:rFonts w:ascii="Arial" w:hAnsi="Arial" w:cs="Arial"/>
          <w:sz w:val="24"/>
          <w:szCs w:val="24"/>
        </w:rPr>
      </w:pPr>
      <w:r w:rsidRPr="00D33CDF">
        <w:rPr>
          <w:rFonts w:ascii="Arial" w:hAnsi="Arial" w:cs="Arial"/>
          <w:sz w:val="24"/>
          <w:szCs w:val="24"/>
          <w:lang w:val="tt"/>
        </w:rPr>
        <w:t>2) гариза бирүче вәкиленең вәкаләтләрен раслый торган документ;</w:t>
      </w:r>
    </w:p>
    <w:p w:rsidR="00734EFC" w:rsidRPr="00D33CDF" w:rsidRDefault="006959D0" w:rsidP="00734EFC">
      <w:pPr>
        <w:tabs>
          <w:tab w:val="left" w:pos="1134"/>
        </w:tabs>
        <w:spacing w:after="0" w:line="240" w:lineRule="auto"/>
        <w:ind w:right="-1" w:firstLine="709"/>
        <w:jc w:val="both"/>
        <w:rPr>
          <w:rFonts w:ascii="Arial" w:hAnsi="Arial" w:cs="Arial"/>
          <w:sz w:val="24"/>
          <w:szCs w:val="24"/>
        </w:rPr>
      </w:pPr>
      <w:r w:rsidRPr="00D33CDF">
        <w:rPr>
          <w:rFonts w:ascii="Arial" w:hAnsi="Arial" w:cs="Arial"/>
          <w:sz w:val="24"/>
          <w:szCs w:val="24"/>
          <w:lang w:val="tt"/>
        </w:rPr>
        <w:lastRenderedPageBreak/>
        <w:t>3) гариза:</w:t>
      </w:r>
    </w:p>
    <w:p w:rsidR="00734EFC" w:rsidRPr="00D33CDF" w:rsidRDefault="006959D0" w:rsidP="00734EFC">
      <w:pPr>
        <w:tabs>
          <w:tab w:val="left" w:pos="993"/>
          <w:tab w:val="left" w:pos="1134"/>
        </w:tabs>
        <w:spacing w:after="0" w:line="240" w:lineRule="auto"/>
        <w:ind w:right="-1" w:firstLine="709"/>
        <w:jc w:val="both"/>
        <w:rPr>
          <w:rFonts w:ascii="Arial" w:hAnsi="Arial" w:cs="Arial"/>
          <w:sz w:val="24"/>
          <w:szCs w:val="24"/>
        </w:rPr>
      </w:pPr>
      <w:r w:rsidRPr="00D33CDF">
        <w:rPr>
          <w:rFonts w:ascii="Arial" w:hAnsi="Arial" w:cs="Arial"/>
          <w:sz w:val="24"/>
          <w:szCs w:val="24"/>
          <w:lang w:val="tt"/>
        </w:rPr>
        <w:t>кәгазь чыганактагы документ рәвешендә (әлеге административ регламентка 6 - 8 нче кушымталар);</w:t>
      </w:r>
    </w:p>
    <w:p w:rsidR="00734EFC" w:rsidRPr="00D33CDF" w:rsidRDefault="006959D0" w:rsidP="00734EFC">
      <w:pPr>
        <w:tabs>
          <w:tab w:val="left" w:pos="993"/>
          <w:tab w:val="left" w:pos="1134"/>
        </w:tabs>
        <w:spacing w:after="0" w:line="240" w:lineRule="auto"/>
        <w:ind w:right="-1" w:firstLine="709"/>
        <w:jc w:val="both"/>
        <w:rPr>
          <w:rFonts w:ascii="Arial" w:hAnsi="Arial" w:cs="Arial"/>
          <w:sz w:val="24"/>
          <w:szCs w:val="24"/>
        </w:rPr>
      </w:pPr>
      <w:r w:rsidRPr="00D33CDF">
        <w:rPr>
          <w:rFonts w:ascii="Arial" w:hAnsi="Arial" w:cs="Arial"/>
          <w:sz w:val="24"/>
          <w:szCs w:val="24"/>
          <w:lang w:val="tt"/>
        </w:rPr>
        <w:t>бердәм республика порталы аша мөрәҗәгать иткәндә административ регламентның 2.5.7 пункты таләпләре нигезендә имзаланган электрон формада (гаризаның электрон рәвешенә тиешле белешмәләр кертү юлы белән тутырыла).</w:t>
      </w:r>
    </w:p>
    <w:p w:rsidR="00734EFC" w:rsidRPr="00D33CDF" w:rsidRDefault="006959D0" w:rsidP="00734EFC">
      <w:pPr>
        <w:tabs>
          <w:tab w:val="left" w:pos="993"/>
          <w:tab w:val="left" w:pos="1134"/>
        </w:tabs>
        <w:spacing w:after="0" w:line="240" w:lineRule="auto"/>
        <w:ind w:right="-1" w:firstLine="709"/>
        <w:jc w:val="both"/>
        <w:rPr>
          <w:rFonts w:ascii="Arial" w:hAnsi="Arial" w:cs="Arial"/>
          <w:sz w:val="24"/>
          <w:szCs w:val="24"/>
        </w:rPr>
      </w:pPr>
      <w:r w:rsidRPr="00D33CDF">
        <w:rPr>
          <w:rFonts w:ascii="Arial" w:hAnsi="Arial" w:cs="Arial"/>
          <w:sz w:val="24"/>
          <w:szCs w:val="24"/>
          <w:lang w:val="tt"/>
        </w:rPr>
        <w:t>2.5.2. Муниципаль мөлкәтне социаль юнәлешле коммерциягә карамаган оешмаларга, аларга керем китерми торган эшчәнлек алып баручы коммерциягә карамаган оешмаларга арендага һәм түләүсез файдалануга биргән очракта; муниципаль мөлкәтне түләүсез файдалануга бирү буенча гомумроссия иҗат берлекләренә, инвалидларның иҗтимагый берләшмәләренә һәм инвалидларның гомумроссия иҗтимагый берләшмәләре тарафыннан төзелгән оешмаларга мөрәҗәгать итүче тарафыннан гамәлгә кую документлары, мөрәҗәгать бирелгән көнгә теркәлгән барлык үзгәрешләр һәм аларга өстәмәләр тапшырыла.</w:t>
      </w:r>
    </w:p>
    <w:p w:rsidR="00734EFC" w:rsidRPr="00D33CDF" w:rsidRDefault="006959D0" w:rsidP="00734EFC">
      <w:pPr>
        <w:tabs>
          <w:tab w:val="left" w:pos="993"/>
          <w:tab w:val="left" w:pos="1134"/>
        </w:tabs>
        <w:spacing w:after="0" w:line="240" w:lineRule="auto"/>
        <w:ind w:right="-1" w:firstLine="709"/>
        <w:jc w:val="both"/>
        <w:rPr>
          <w:rFonts w:ascii="Arial" w:hAnsi="Arial" w:cs="Arial"/>
          <w:sz w:val="24"/>
          <w:szCs w:val="24"/>
        </w:rPr>
      </w:pPr>
      <w:r w:rsidRPr="00D33CDF">
        <w:rPr>
          <w:rFonts w:ascii="Arial" w:hAnsi="Arial" w:cs="Arial"/>
          <w:sz w:val="24"/>
          <w:szCs w:val="24"/>
          <w:lang w:val="tt"/>
        </w:rPr>
        <w:t>2.5.3. Муниципаль мөлкәт арендага бирелгән очракта, муниципаль преференция кысаларында түләүсез файдалану (кече һәм урта эшкуарлык субъектларына ярдәм итү максатларында муниципаль преференция бирү очракларыннан тыш) мөрәҗәгать итүче тарафыннан тапшырыла:</w:t>
      </w:r>
    </w:p>
    <w:p w:rsidR="00734EFC" w:rsidRPr="00D33CDF" w:rsidRDefault="006959D0" w:rsidP="00734EFC">
      <w:pPr>
        <w:pStyle w:val="a7"/>
        <w:numPr>
          <w:ilvl w:val="0"/>
          <w:numId w:val="21"/>
        </w:numPr>
        <w:tabs>
          <w:tab w:val="left" w:pos="993"/>
          <w:tab w:val="left" w:pos="1134"/>
        </w:tabs>
        <w:spacing w:after="0" w:line="240" w:lineRule="auto"/>
        <w:ind w:left="0" w:right="-1" w:firstLine="709"/>
        <w:jc w:val="both"/>
        <w:rPr>
          <w:rFonts w:ascii="Arial" w:hAnsi="Arial" w:cs="Arial"/>
          <w:sz w:val="24"/>
          <w:szCs w:val="24"/>
        </w:rPr>
      </w:pPr>
      <w:r w:rsidRPr="00D33CDF">
        <w:rPr>
          <w:rFonts w:ascii="Arial" w:hAnsi="Arial" w:cs="Arial"/>
          <w:sz w:val="24"/>
          <w:szCs w:val="24"/>
          <w:lang w:val="tt"/>
        </w:rPr>
        <w:t>мөрәҗәгать биргән датага кадәрге ике ел дәвамында мөрәҗәгать итүче тарафыннан гамәлгә ашырыла торган һәм (яисә) гамәлгә ашырыла торган эшчәнлек төрләре исемлеге йә, әгәр ул ике елдан кимрәк булса, эшчәнлекне гамәлгә ашыру срогы дәвамында, шулай ук күрсәтелгән эшчәнлек төрләрен гамәлгә ашыру хокукын раслаучы һәм (яисә) раслаучы документларның күчермәләре, әгәр аларны гамәлгә ашыру өчен Россия Федерациясе законнары нигезендә махсус рөхсәт таләп ителсә һәм (яисә) таләп ителсә;</w:t>
      </w:r>
    </w:p>
    <w:p w:rsidR="00734EFC" w:rsidRPr="00D33CDF" w:rsidRDefault="006959D0" w:rsidP="00734EFC">
      <w:pPr>
        <w:pStyle w:val="a7"/>
        <w:numPr>
          <w:ilvl w:val="0"/>
          <w:numId w:val="21"/>
        </w:numPr>
        <w:tabs>
          <w:tab w:val="left" w:pos="993"/>
          <w:tab w:val="left" w:pos="1134"/>
        </w:tabs>
        <w:spacing w:after="0" w:line="240" w:lineRule="auto"/>
        <w:ind w:left="0" w:right="-1" w:firstLine="709"/>
        <w:jc w:val="both"/>
        <w:rPr>
          <w:rFonts w:ascii="Arial" w:hAnsi="Arial" w:cs="Arial"/>
          <w:sz w:val="24"/>
          <w:szCs w:val="24"/>
        </w:rPr>
      </w:pPr>
      <w:r w:rsidRPr="00D33CDF">
        <w:rPr>
          <w:rFonts w:ascii="Arial" w:hAnsi="Arial" w:cs="Arial"/>
          <w:sz w:val="24"/>
          <w:szCs w:val="24"/>
          <w:lang w:val="tt"/>
        </w:rPr>
        <w:t>товар төрләренең (хезмәт күрсәтүләрнең) исеме, мөрәҗәгать итү датасына кадәрге ике ел эчендә яисә, әгәр ул ике елдан азрак булса, продукция төрләренең кодларын күрсәтеп, эшчәнлекне гамәлгә ашыру срогы дәвамында мөрәҗәгать итүче тарафыннан җитештерелгән һәм (яисә) гамәлгә ашырылган товарлар (хезмәт күрсәтүләр) күләме;</w:t>
      </w:r>
    </w:p>
    <w:p w:rsidR="00734EFC" w:rsidRPr="00D33CDF" w:rsidRDefault="006959D0" w:rsidP="00734EFC">
      <w:pPr>
        <w:pStyle w:val="a7"/>
        <w:numPr>
          <w:ilvl w:val="0"/>
          <w:numId w:val="21"/>
        </w:numPr>
        <w:tabs>
          <w:tab w:val="left" w:pos="993"/>
          <w:tab w:val="left" w:pos="1134"/>
        </w:tabs>
        <w:spacing w:after="0" w:line="240" w:lineRule="auto"/>
        <w:ind w:left="0" w:right="-1" w:firstLine="709"/>
        <w:jc w:val="both"/>
        <w:rPr>
          <w:rFonts w:ascii="Arial" w:hAnsi="Arial" w:cs="Arial"/>
          <w:sz w:val="24"/>
          <w:szCs w:val="24"/>
        </w:rPr>
      </w:pPr>
      <w:r w:rsidRPr="00D33CDF">
        <w:rPr>
          <w:rFonts w:ascii="Arial" w:hAnsi="Arial" w:cs="Arial"/>
          <w:sz w:val="24"/>
          <w:szCs w:val="24"/>
          <w:lang w:val="tt"/>
        </w:rPr>
        <w:t>мөрәҗәгать итүче белән бер төркемгә керүче затлар исемлеген, мондый затларның бу төркемгә керүе өчен нигезләр күрсәтеп (Россия монополиягә каршы федераль хезмәтнең 20.11.2006 № 293 боерыгы нигезендә);</w:t>
      </w:r>
    </w:p>
    <w:p w:rsidR="00734EFC" w:rsidRPr="00D33CDF" w:rsidRDefault="006959D0" w:rsidP="00734EFC">
      <w:pPr>
        <w:pStyle w:val="a7"/>
        <w:numPr>
          <w:ilvl w:val="0"/>
          <w:numId w:val="21"/>
        </w:numPr>
        <w:tabs>
          <w:tab w:val="left" w:pos="993"/>
          <w:tab w:val="left" w:pos="1134"/>
        </w:tabs>
        <w:spacing w:after="0" w:line="240" w:lineRule="auto"/>
        <w:ind w:left="0" w:right="-1" w:firstLine="709"/>
        <w:jc w:val="both"/>
        <w:rPr>
          <w:rFonts w:ascii="Arial" w:hAnsi="Arial" w:cs="Arial"/>
          <w:sz w:val="24"/>
          <w:szCs w:val="24"/>
        </w:rPr>
      </w:pPr>
      <w:r w:rsidRPr="00D33CDF">
        <w:rPr>
          <w:rFonts w:ascii="Arial" w:hAnsi="Arial" w:cs="Arial"/>
          <w:sz w:val="24"/>
          <w:szCs w:val="24"/>
          <w:lang w:val="tt"/>
        </w:rPr>
        <w:t>мөрәҗәгать иткән көнгә теркәлгән гамәлгә кую документлары, барлык үзгәрешләр һәм өстәмәләр;</w:t>
      </w:r>
    </w:p>
    <w:p w:rsidR="00734EFC" w:rsidRPr="00D33CDF" w:rsidRDefault="006959D0" w:rsidP="00734EFC">
      <w:pPr>
        <w:pStyle w:val="a7"/>
        <w:numPr>
          <w:ilvl w:val="0"/>
          <w:numId w:val="21"/>
        </w:numPr>
        <w:tabs>
          <w:tab w:val="left" w:pos="993"/>
          <w:tab w:val="left" w:pos="1134"/>
        </w:tabs>
        <w:spacing w:after="0" w:line="240" w:lineRule="auto"/>
        <w:ind w:left="0" w:right="-1" w:firstLine="709"/>
        <w:jc w:val="both"/>
        <w:rPr>
          <w:rFonts w:ascii="Arial" w:hAnsi="Arial" w:cs="Arial"/>
          <w:sz w:val="24"/>
          <w:szCs w:val="24"/>
        </w:rPr>
      </w:pPr>
      <w:r w:rsidRPr="00D33CDF">
        <w:rPr>
          <w:rFonts w:ascii="Arial" w:hAnsi="Arial" w:cs="Arial"/>
          <w:sz w:val="24"/>
          <w:szCs w:val="24"/>
          <w:lang w:val="tt"/>
        </w:rPr>
        <w:t>мөрәҗәгать бирүнең алдагы датасына кадәрге соңгы хисап датасына карата бухгалтерлык балансы яки, әгәр мөрәҗәгать итүче салым органнарына бухгалтерлык балансын тапшырмаса, Россия Федерациясенең салымнар һәм документация җыемнары турындагы законнарында каралган башкасы.</w:t>
      </w:r>
    </w:p>
    <w:p w:rsidR="00734EFC" w:rsidRPr="00D33CDF" w:rsidRDefault="006959D0" w:rsidP="00734EFC">
      <w:pPr>
        <w:tabs>
          <w:tab w:val="left" w:pos="993"/>
          <w:tab w:val="left" w:pos="1134"/>
        </w:tabs>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2.5.4. Муниципаль мөлкәтне субарендага бирү килештерелгән очракта, мөрәҗәгать итүче тарафыннан өченче затларга түләүсез файдалану субарендаторны, субкулланучыны торак булмаган бинада (төзелештә) урнаштыру планы-схемасы (яисә субарендага тапшырыла торган күчемле мөлкәт исемлеге, өченче затларга түләүсез файдалану), мөрәҗәгать итүче һәм фаразлана торган субарендатор (субфайдаланучы) тарафыннан имзаланган) тапшырыла </w:t>
      </w:r>
    </w:p>
    <w:p w:rsidR="00734EFC" w:rsidRPr="00D33CDF" w:rsidRDefault="006959D0" w:rsidP="00734EFC">
      <w:pPr>
        <w:tabs>
          <w:tab w:val="left" w:pos="993"/>
          <w:tab w:val="left" w:pos="1134"/>
        </w:tabs>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2.5.5. Субарендага муниципаль милек бирүне килештергән очракта, субарендатор, өченче зат «Конкуренцияне яклау турында» 2006 елның 26 июлендәге 135-ФЗ номерлы Федераль законның 17.1 статьясындагы 1 өлешенең 4 пунктында билгеләнгән категорияләргә караган очракта, мөрәҗәгать итүче тарафыннан күздә </w:t>
      </w:r>
      <w:r w:rsidRPr="00D33CDF">
        <w:rPr>
          <w:rFonts w:ascii="Arial" w:hAnsi="Arial" w:cs="Arial"/>
          <w:sz w:val="24"/>
          <w:szCs w:val="24"/>
          <w:lang w:val="tt"/>
        </w:rPr>
        <w:lastRenderedPageBreak/>
        <w:t>тотыла торган субарендаторның (субкулланучының) гамәлгә кую документлары, мөрәҗәгать биргән көнгә теркәлгән барлык үзгәрешләр һәм өстәмәләр тапшырыла.</w:t>
      </w:r>
    </w:p>
    <w:p w:rsidR="00734EFC" w:rsidRPr="00D33CDF" w:rsidRDefault="006959D0" w:rsidP="00734EFC">
      <w:pPr>
        <w:tabs>
          <w:tab w:val="left" w:pos="1134"/>
        </w:tabs>
        <w:spacing w:after="0" w:line="240" w:lineRule="auto"/>
        <w:ind w:right="-1" w:firstLine="709"/>
        <w:jc w:val="both"/>
        <w:rPr>
          <w:rFonts w:ascii="Arial" w:hAnsi="Arial" w:cs="Arial"/>
          <w:sz w:val="24"/>
          <w:szCs w:val="24"/>
        </w:rPr>
      </w:pPr>
      <w:r w:rsidRPr="00D33CDF">
        <w:rPr>
          <w:rFonts w:ascii="Arial" w:hAnsi="Arial" w:cs="Arial"/>
          <w:sz w:val="24"/>
          <w:szCs w:val="24"/>
          <w:lang w:val="tt"/>
        </w:rPr>
        <w:t>2.5.6. Гариза һәм аңа теркәп бирелә торган документлар гариза бирүче тарафыннан түбәндәге ысулларның берсен кулланып тапшырылырга (җибәрелергә) мөмкин:</w:t>
      </w:r>
    </w:p>
    <w:p w:rsidR="00734EFC" w:rsidRPr="00D33CDF" w:rsidRDefault="006959D0" w:rsidP="00734EFC">
      <w:pPr>
        <w:tabs>
          <w:tab w:val="left" w:pos="1134"/>
        </w:tabs>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1) МФЦ аша кәгазь чыганакларда һәм электрон документлар рәвешендә административ регламентның 2.5.7 пункты таләпләренә туры килә торган электрон документлар рәвешендә;</w:t>
      </w:r>
    </w:p>
    <w:p w:rsidR="00734EFC" w:rsidRPr="00D33CDF" w:rsidRDefault="006959D0" w:rsidP="00734EFC">
      <w:pPr>
        <w:tabs>
          <w:tab w:val="left" w:pos="1134"/>
        </w:tabs>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2) Бердәм, Республика порталы ярдәмендә электрон формада;</w:t>
      </w:r>
    </w:p>
    <w:p w:rsidR="00734EFC" w:rsidRPr="006959D0" w:rsidRDefault="006959D0" w:rsidP="00734EFC">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3) Органга – шәхсән яки кәгазь чыганакта почта аша. Почта элемтәсе ярдәмендә җибәргәндә, гариза һәм кушып бирелә торган документлар билгеләнгән тәртиптә таныклана.</w:t>
      </w:r>
    </w:p>
    <w:p w:rsidR="00734EFC" w:rsidRPr="00D33CDF" w:rsidRDefault="006959D0" w:rsidP="00734EFC">
      <w:pPr>
        <w:tabs>
          <w:tab w:val="left" w:pos="1134"/>
        </w:tabs>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2.5.7. Бердәм, Республика порталы аша гариза бирүченең гади электрон имзасы белән имзалана.</w:t>
      </w:r>
    </w:p>
    <w:p w:rsidR="00734EFC" w:rsidRPr="00D33CDF" w:rsidRDefault="006959D0" w:rsidP="00734EFC">
      <w:pPr>
        <w:tabs>
          <w:tab w:val="left" w:pos="1134"/>
        </w:tabs>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Гади электрон имза алу өчен гариза бирүчегә Бердәм идентификация һәм аутентификация системасында теркәлү (аутентификация) процедурасын узарга, шулай ук исәп язуын расларга кирәк. </w:t>
      </w:r>
    </w:p>
    <w:p w:rsidR="00734EFC" w:rsidRPr="00D33CDF" w:rsidRDefault="006959D0" w:rsidP="00734EFC">
      <w:pPr>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Административ регламентның 2.5.1 пунктының 2 пунктчасында күрсәтелгән электрон документ (документның электрон образы) мондый документларны, шул исәптән нотариуслар төзүгә һәм имзалауга вәкаләтле затларның көчәйтелгән квалификацияле имзасы белән таныклана.</w:t>
      </w:r>
    </w:p>
    <w:p w:rsidR="00734EFC" w:rsidRPr="00D33CDF" w:rsidRDefault="006959D0" w:rsidP="00734EFC">
      <w:pPr>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Гаризага теркәп бирелә торган электрон документлар (документларның электрон сурәтләре), шул исәптән ышанычнамәләр күләмнәре 50 Мбайттан артмаган pdf, jpg, jpeg, png, tif, doc, docx, rtf, sig форматларындагы файллар рәвешендә җибәрелә.</w:t>
      </w:r>
    </w:p>
    <w:p w:rsidR="00734EFC" w:rsidRPr="00D33CDF" w:rsidRDefault="006959D0" w:rsidP="00734EFC">
      <w:pPr>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Тапшырыла торган электрон документларның (электрон документ сурәтләренең) сыйфаты документ текстын тулы күләмдә укырга һәм документ реквизитларын танырга мөмкинлек бирергә тиеш.</w:t>
      </w:r>
    </w:p>
    <w:p w:rsidR="00734EFC" w:rsidRPr="00D33CDF" w:rsidRDefault="006959D0" w:rsidP="00734EFC">
      <w:pPr>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2.5.8. Гариза бирүчедән түбәндәгеләрне таләп итү тыела:</w:t>
      </w:r>
    </w:p>
    <w:p w:rsidR="00734EFC" w:rsidRPr="00D33CDF" w:rsidRDefault="006959D0" w:rsidP="00734EFC">
      <w:pPr>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1) муниципаль хезмәт күрсәтүгә бәйле рәвештә барлыкка килә торган мөнәсәбәтләрне җайга салучы норматив хокукый актлар белән тапшыру каралмаган документларны һәм мәгълүматны тапшыруны яки башкару каралмаган гамәлләр кылуны;</w:t>
      </w:r>
    </w:p>
    <w:p w:rsidR="00734EFC" w:rsidRPr="00D33CDF" w:rsidRDefault="006959D0" w:rsidP="00734EFC">
      <w:pPr>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2) 210-ФЗ номерлы Федераль законның 9 статьясындагы 1 өлешендә күрсәтелгән исемлекләргә кертелгән мондый хезмәтләр күрсәтү нәтиҗәсендә күрсәтелә торган хезмәтләрне һәм мәгълүматны алу искәрмәсеннән тыш, муниципаль хезмәт алу өчен кирәкле һәм башка дәүләт органнарына, җирле үзидарә органнарына, оешмаларга мөрәҗәгать итү белән бәйле килешүләрне, шул исәптән килештерүләрне гамәлгә ашыру;</w:t>
      </w:r>
    </w:p>
    <w:p w:rsidR="00734EFC" w:rsidRPr="006959D0" w:rsidRDefault="006959D0" w:rsidP="00734EFC">
      <w:pPr>
        <w:autoSpaceDE w:val="0"/>
        <w:autoSpaceDN w:val="0"/>
        <w:adjustRightInd w:val="0"/>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3) муниципаль хезмәт күрсәтү өчен кирәкле документларны кабул итүне яки муниципаль хезмәт күрсәтүне беренче тапкыр кире какканда булмавы һәм (яки) дөрес түгеллеге күрсәтелмәгән документлар һәм мәгълүмат тапшыруны. Түбәндәге очраклардан тыш:</w:t>
      </w:r>
    </w:p>
    <w:p w:rsidR="00734EFC" w:rsidRPr="006959D0" w:rsidRDefault="006959D0" w:rsidP="00734EFC">
      <w:pPr>
        <w:autoSpaceDE w:val="0"/>
        <w:autoSpaceDN w:val="0"/>
        <w:adjustRightInd w:val="0"/>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а) муниципаль хезмәт күрсәтү турында беренче тапкыр гариза биргәннән соң муниципаль хезмәт күрсәтүгә кагылышлы норматив хокукый актлар белән билгеләнгән таләпләр үзгәрү;</w:t>
      </w:r>
    </w:p>
    <w:p w:rsidR="00734EFC" w:rsidRPr="006959D0" w:rsidRDefault="006959D0" w:rsidP="00734EFC">
      <w:pPr>
        <w:autoSpaceDE w:val="0"/>
        <w:autoSpaceDN w:val="0"/>
        <w:adjustRightInd w:val="0"/>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 xml:space="preserve">б) муниципаль хезмәт күрсәтү турындагы гаризада һәм муниципаль хезмәт күрсәтү өчен кирәкле документларны кабул итүдән яки муниципаль хезмәт күрсәтүдән беренче тапкыр баш тартканнан соң гариза бирүче тарафыннан тапшырылган һәм </w:t>
      </w:r>
      <w:r w:rsidRPr="00D33CDF">
        <w:rPr>
          <w:rFonts w:ascii="Arial" w:hAnsi="Arial" w:cs="Arial"/>
          <w:sz w:val="24"/>
          <w:szCs w:val="24"/>
          <w:lang w:val="tt"/>
        </w:rPr>
        <w:lastRenderedPageBreak/>
        <w:t>элегрәк тапшырылган документлар җыелмасына кермәгән документларда хаталар булу;</w:t>
      </w:r>
    </w:p>
    <w:p w:rsidR="00734EFC" w:rsidRPr="006959D0" w:rsidRDefault="006959D0" w:rsidP="00734EFC">
      <w:pPr>
        <w:autoSpaceDE w:val="0"/>
        <w:autoSpaceDN w:val="0"/>
        <w:adjustRightInd w:val="0"/>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в) муниципаль хезмәт күрсәтү өчен кирәкле документларны кабул итүне яки муниципаль хезмәт күрсәтүне беренче тапкыр кире какканнан соң документларның гамәлдә булу вакыты узу яки мәгълүматның үзгәрүе;</w:t>
      </w:r>
    </w:p>
    <w:p w:rsidR="00734EFC" w:rsidRPr="006959D0" w:rsidRDefault="006959D0" w:rsidP="00734EFC">
      <w:pPr>
        <w:autoSpaceDE w:val="0"/>
        <w:autoSpaceDN w:val="0"/>
        <w:adjustRightInd w:val="0"/>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г) муниципаль хезмәт күрсәтү өчен яки муниципаль хезмәт күрсәткәндә кирәкле документларны кабул итүне беренче тапкыр кире какканда Органдагы вазифаи затның, күпфункцияле үзәк хезмәткәренең хаталы яисә хокукка каршы гамәлләренең (гамәл кылмавының) документлар белән расланган фактын (билгеләрен) ачыклау. Бу хакта муниципаль хезмәт күрсәтү өчен кирәкле документларны кабул итүне беренче тапкыр кире какканда Орган җитәкчесе тарафыннан имзаланган язма хәбәрнамә белән гариза бирүчегә хәбәр ителә, шулай ук китерелгән уңайсызлыклар өчен гафу сорала;</w:t>
      </w:r>
    </w:p>
    <w:p w:rsidR="00734EFC" w:rsidRPr="006959D0" w:rsidRDefault="006959D0" w:rsidP="00734EFC">
      <w:pPr>
        <w:autoSpaceDE w:val="0"/>
        <w:autoSpaceDN w:val="0"/>
        <w:adjustRightInd w:val="0"/>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 xml:space="preserve">4) электрон сурәтләре элегрәк 210-ФЗ номерлы федераль законның          16 статьясындагы 1 өлешенең 7.2 пункты нигезендә расланган документларны һәм мәгълүматны кәгазь чыганакта тапшыру, мондый документларга тамга салу яки аларны кире алу дәүләт яки муниципаль хезмәт күрсәтүнең кирәкле шарты булып торган һәм федераль законнарда билгеләнгән башка очраклардан тыш.  </w:t>
      </w:r>
    </w:p>
    <w:p w:rsidR="00734EFC" w:rsidRPr="006959D0" w:rsidRDefault="00734EFC" w:rsidP="00734EFC">
      <w:pPr>
        <w:autoSpaceDE w:val="0"/>
        <w:autoSpaceDN w:val="0"/>
        <w:adjustRightInd w:val="0"/>
        <w:spacing w:after="0" w:line="240" w:lineRule="auto"/>
        <w:ind w:right="-1" w:firstLine="709"/>
        <w:jc w:val="both"/>
        <w:rPr>
          <w:rFonts w:ascii="Arial" w:hAnsi="Arial" w:cs="Arial"/>
          <w:i/>
          <w:sz w:val="24"/>
          <w:szCs w:val="24"/>
          <w:lang w:val="tt"/>
        </w:rPr>
      </w:pPr>
    </w:p>
    <w:p w:rsidR="00734EFC" w:rsidRPr="006959D0" w:rsidRDefault="006959D0" w:rsidP="00734EFC">
      <w:pPr>
        <w:autoSpaceDE w:val="0"/>
        <w:autoSpaceDN w:val="0"/>
        <w:adjustRightInd w:val="0"/>
        <w:spacing w:after="0" w:line="240" w:lineRule="auto"/>
        <w:ind w:right="-1"/>
        <w:jc w:val="center"/>
        <w:rPr>
          <w:rFonts w:ascii="Arial" w:hAnsi="Arial" w:cs="Arial"/>
          <w:sz w:val="24"/>
          <w:szCs w:val="24"/>
          <w:lang w:val="tt"/>
        </w:rPr>
      </w:pPr>
      <w:r w:rsidRPr="00D33CDF">
        <w:rPr>
          <w:rFonts w:ascii="Arial" w:hAnsi="Arial" w:cs="Arial"/>
          <w:sz w:val="24"/>
          <w:szCs w:val="24"/>
          <w:lang w:val="tt"/>
        </w:rPr>
        <w:t>2.6. Муниципаль хезмәт күрсәтү өчен дәүләт органнары, җирле үзидарә органнары һәм дәүләт органнары яисә җирле үзидарә органнары карамагындагы оешмалар карамагында булган һәм мөрәҗәгать итүче тапшырырга хокуклы булган норматив хокукый актлар нигезендә кирәкле документларның тулы исемлеге, шулай ук мөрәҗәгать итүчеләр тарафыннан аларны алу ысуллары, шул исәптән электрон рәвештә, аларны тапшыру тәртибе; дәүләт органы, җирле үзидарә органы әлеге документлар үз карамагында булган үзидарәләр яки оешмалар</w:t>
      </w:r>
    </w:p>
    <w:p w:rsidR="00734EFC" w:rsidRPr="006959D0" w:rsidRDefault="00734EFC" w:rsidP="00734EFC">
      <w:pPr>
        <w:autoSpaceDE w:val="0"/>
        <w:autoSpaceDN w:val="0"/>
        <w:adjustRightInd w:val="0"/>
        <w:spacing w:after="0" w:line="240" w:lineRule="auto"/>
        <w:ind w:right="-1"/>
        <w:jc w:val="both"/>
        <w:rPr>
          <w:rFonts w:ascii="Arial" w:hAnsi="Arial" w:cs="Arial"/>
          <w:sz w:val="24"/>
          <w:szCs w:val="24"/>
          <w:lang w:val="tt"/>
        </w:rPr>
      </w:pPr>
    </w:p>
    <w:p w:rsidR="00734EFC" w:rsidRPr="006959D0" w:rsidRDefault="006959D0" w:rsidP="00734EFC">
      <w:pPr>
        <w:autoSpaceDE w:val="0"/>
        <w:autoSpaceDN w:val="0"/>
        <w:adjustRightInd w:val="0"/>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2.6.1. Ведомствоара хезмәттәшлек кысаларында түбәндәгеләр алына:</w:t>
      </w:r>
    </w:p>
    <w:p w:rsidR="00734EFC" w:rsidRPr="006959D0" w:rsidRDefault="006959D0" w:rsidP="00734EFC">
      <w:pPr>
        <w:pStyle w:val="a7"/>
        <w:numPr>
          <w:ilvl w:val="0"/>
          <w:numId w:val="5"/>
        </w:numPr>
        <w:tabs>
          <w:tab w:val="left" w:pos="1134"/>
        </w:tabs>
        <w:autoSpaceDE w:val="0"/>
        <w:autoSpaceDN w:val="0"/>
        <w:adjustRightInd w:val="0"/>
        <w:spacing w:after="0" w:line="240" w:lineRule="auto"/>
        <w:ind w:left="0" w:right="-1" w:firstLine="709"/>
        <w:jc w:val="both"/>
        <w:rPr>
          <w:rFonts w:ascii="Arial" w:hAnsi="Arial" w:cs="Arial"/>
          <w:sz w:val="24"/>
          <w:szCs w:val="24"/>
          <w:lang w:val="tt"/>
        </w:rPr>
      </w:pPr>
      <w:r w:rsidRPr="00D33CDF">
        <w:rPr>
          <w:rFonts w:ascii="Arial" w:hAnsi="Arial" w:cs="Arial"/>
          <w:sz w:val="24"/>
          <w:szCs w:val="24"/>
          <w:lang w:val="tt"/>
        </w:rPr>
        <w:t>аерым затның үзендә булган (булган) күчемсез мөлкәт объектларына хокуклары турында Бердәм дәүләт реестрыннан өземтә - Дәүләт теркәве, кадастр һәм картография федераль хезмәте (Росреестр);</w:t>
      </w:r>
    </w:p>
    <w:p w:rsidR="00734EFC" w:rsidRPr="006959D0" w:rsidRDefault="006959D0" w:rsidP="00734EFC">
      <w:pPr>
        <w:pStyle w:val="a7"/>
        <w:numPr>
          <w:ilvl w:val="0"/>
          <w:numId w:val="5"/>
        </w:numPr>
        <w:tabs>
          <w:tab w:val="left" w:pos="1134"/>
        </w:tabs>
        <w:autoSpaceDE w:val="0"/>
        <w:autoSpaceDN w:val="0"/>
        <w:adjustRightInd w:val="0"/>
        <w:spacing w:after="0" w:line="240" w:lineRule="auto"/>
        <w:ind w:left="0" w:right="-1" w:firstLine="709"/>
        <w:jc w:val="both"/>
        <w:rPr>
          <w:rFonts w:ascii="Arial" w:hAnsi="Arial" w:cs="Arial"/>
          <w:sz w:val="24"/>
          <w:szCs w:val="24"/>
          <w:lang w:val="tt"/>
        </w:rPr>
      </w:pPr>
      <w:r w:rsidRPr="00D33CDF">
        <w:rPr>
          <w:rFonts w:ascii="Arial" w:hAnsi="Arial" w:cs="Arial"/>
          <w:sz w:val="24"/>
          <w:szCs w:val="24"/>
          <w:lang w:val="tt"/>
        </w:rPr>
        <w:t>күчемсез милек объектына төп характеристикалар һәм теркәлгән хокуклар турында Бердәм дәүләт реестрыннан өземтә - Дәүләт теркәве, кадастр һәм картография федераль хезмәте (Росреестр);</w:t>
      </w:r>
    </w:p>
    <w:p w:rsidR="00734EFC" w:rsidRPr="006959D0" w:rsidRDefault="006959D0" w:rsidP="00734EFC">
      <w:pPr>
        <w:pStyle w:val="a7"/>
        <w:numPr>
          <w:ilvl w:val="0"/>
          <w:numId w:val="5"/>
        </w:numPr>
        <w:tabs>
          <w:tab w:val="left" w:pos="1134"/>
        </w:tabs>
        <w:autoSpaceDE w:val="0"/>
        <w:autoSpaceDN w:val="0"/>
        <w:adjustRightInd w:val="0"/>
        <w:spacing w:after="0" w:line="240" w:lineRule="auto"/>
        <w:ind w:left="0" w:right="-1" w:firstLine="709"/>
        <w:jc w:val="both"/>
        <w:rPr>
          <w:rFonts w:ascii="Arial" w:hAnsi="Arial" w:cs="Arial"/>
          <w:sz w:val="24"/>
          <w:szCs w:val="24"/>
          <w:lang w:val="tt"/>
        </w:rPr>
      </w:pPr>
      <w:r w:rsidRPr="00D33CDF">
        <w:rPr>
          <w:rFonts w:ascii="Arial" w:hAnsi="Arial" w:cs="Arial"/>
          <w:sz w:val="24"/>
          <w:szCs w:val="24"/>
          <w:lang w:val="tt"/>
        </w:rPr>
        <w:t xml:space="preserve">юридик зат мөрәҗәгать иткән очракта юридик затларның бердәм дәүләт реестрыннан - Федераль салым хезмәте белешмәләр соратып алына; </w:t>
      </w:r>
    </w:p>
    <w:p w:rsidR="00734EFC" w:rsidRPr="006959D0" w:rsidRDefault="006959D0" w:rsidP="00734EFC">
      <w:pPr>
        <w:pStyle w:val="a7"/>
        <w:numPr>
          <w:ilvl w:val="0"/>
          <w:numId w:val="5"/>
        </w:numPr>
        <w:tabs>
          <w:tab w:val="left" w:pos="1134"/>
        </w:tabs>
        <w:autoSpaceDE w:val="0"/>
        <w:autoSpaceDN w:val="0"/>
        <w:adjustRightInd w:val="0"/>
        <w:spacing w:after="0" w:line="240" w:lineRule="auto"/>
        <w:ind w:left="0" w:right="-1" w:firstLine="709"/>
        <w:jc w:val="both"/>
        <w:rPr>
          <w:rFonts w:ascii="Arial" w:hAnsi="Arial" w:cs="Arial"/>
          <w:sz w:val="24"/>
          <w:szCs w:val="24"/>
          <w:lang w:val="tt"/>
        </w:rPr>
      </w:pPr>
      <w:r w:rsidRPr="00D33CDF">
        <w:rPr>
          <w:rFonts w:ascii="Arial" w:hAnsi="Arial" w:cs="Arial"/>
          <w:sz w:val="24"/>
          <w:szCs w:val="24"/>
          <w:lang w:val="tt"/>
        </w:rPr>
        <w:t>индивидуаль эшкуар мөрәҗәгать иткән очракта, индивидуаль эшкуарларның бердәм дәүләт реестрыннан - Федераль салым хезмәте белешмәләр соратып алына;</w:t>
      </w:r>
    </w:p>
    <w:p w:rsidR="00734EFC" w:rsidRPr="006959D0" w:rsidRDefault="006959D0" w:rsidP="00734EFC">
      <w:pPr>
        <w:pStyle w:val="a7"/>
        <w:numPr>
          <w:ilvl w:val="0"/>
          <w:numId w:val="5"/>
        </w:numPr>
        <w:tabs>
          <w:tab w:val="left" w:pos="1134"/>
        </w:tabs>
        <w:autoSpaceDE w:val="0"/>
        <w:autoSpaceDN w:val="0"/>
        <w:adjustRightInd w:val="0"/>
        <w:spacing w:after="0" w:line="240" w:lineRule="auto"/>
        <w:ind w:left="0" w:right="-1" w:firstLine="709"/>
        <w:jc w:val="both"/>
        <w:rPr>
          <w:rFonts w:ascii="Arial" w:hAnsi="Arial" w:cs="Arial"/>
          <w:sz w:val="24"/>
          <w:szCs w:val="24"/>
          <w:lang w:val="tt"/>
        </w:rPr>
      </w:pPr>
      <w:r w:rsidRPr="00D33CDF">
        <w:rPr>
          <w:rFonts w:ascii="Arial" w:hAnsi="Arial" w:cs="Arial"/>
          <w:sz w:val="24"/>
          <w:szCs w:val="24"/>
          <w:lang w:val="tt"/>
        </w:rPr>
        <w:t xml:space="preserve">физик затны һөнәри керемгә салым түләүче сыйфатында исәпкә кую турында белешмә - Федераль салым хезмәте; </w:t>
      </w:r>
    </w:p>
    <w:p w:rsidR="00734EFC" w:rsidRPr="006959D0" w:rsidRDefault="006959D0" w:rsidP="00734EFC">
      <w:pPr>
        <w:pStyle w:val="a7"/>
        <w:numPr>
          <w:ilvl w:val="0"/>
          <w:numId w:val="5"/>
        </w:numPr>
        <w:tabs>
          <w:tab w:val="left" w:pos="1134"/>
        </w:tabs>
        <w:autoSpaceDE w:val="0"/>
        <w:autoSpaceDN w:val="0"/>
        <w:adjustRightInd w:val="0"/>
        <w:spacing w:after="0" w:line="240" w:lineRule="auto"/>
        <w:ind w:left="0" w:right="-1" w:firstLine="709"/>
        <w:jc w:val="both"/>
        <w:rPr>
          <w:rFonts w:ascii="Arial" w:hAnsi="Arial" w:cs="Arial"/>
          <w:sz w:val="24"/>
          <w:szCs w:val="24"/>
          <w:lang w:val="tt"/>
        </w:rPr>
      </w:pPr>
      <w:r w:rsidRPr="00D33CDF">
        <w:rPr>
          <w:rFonts w:ascii="Arial" w:hAnsi="Arial" w:cs="Arial"/>
          <w:sz w:val="24"/>
          <w:szCs w:val="24"/>
          <w:lang w:val="tt"/>
        </w:rPr>
        <w:t>мөрәҗәгать итүче тарафыннан алдагы аренда шартнамәсенең үтәлүе яисә үтәлмәве турында белешмәләр (муниципаль милектән файдалану шартнамәсе төзелгән очракта, мөрәҗәгать итүче шул як белән чыгыш ясаган сорала торган объектка карата) - Мөлкәт һәм җир мөнәсәбәтләре палатасы;</w:t>
      </w:r>
    </w:p>
    <w:p w:rsidR="00734EFC" w:rsidRPr="006959D0" w:rsidRDefault="006959D0" w:rsidP="00734EFC">
      <w:pPr>
        <w:pStyle w:val="a7"/>
        <w:numPr>
          <w:ilvl w:val="0"/>
          <w:numId w:val="5"/>
        </w:numPr>
        <w:tabs>
          <w:tab w:val="left" w:pos="1134"/>
        </w:tabs>
        <w:autoSpaceDE w:val="0"/>
        <w:autoSpaceDN w:val="0"/>
        <w:adjustRightInd w:val="0"/>
        <w:spacing w:after="0" w:line="240" w:lineRule="auto"/>
        <w:ind w:left="0" w:right="-1" w:firstLine="709"/>
        <w:jc w:val="both"/>
        <w:rPr>
          <w:rFonts w:ascii="Arial" w:hAnsi="Arial" w:cs="Arial"/>
          <w:sz w:val="24"/>
          <w:szCs w:val="24"/>
          <w:lang w:val="tt"/>
        </w:rPr>
      </w:pPr>
      <w:r w:rsidRPr="00D33CDF">
        <w:rPr>
          <w:rFonts w:ascii="Arial" w:hAnsi="Arial" w:cs="Arial"/>
          <w:sz w:val="24"/>
          <w:szCs w:val="24"/>
          <w:lang w:val="tt"/>
        </w:rPr>
        <w:t>мөрәҗәгать бирүнең алдагы датасына кадәрге соңгы хисап датасына карата бухгалтерлык балансы йә, әгәр мөрәҗәгать итүче салым органнарына бухгалтерлык балансын тапшырмаса, документация салымнар һәм җыемнары турындагы Россия Федерациясе законнарында каралган башкасы - Федераль салым хезмәте;</w:t>
      </w:r>
    </w:p>
    <w:p w:rsidR="00734EFC" w:rsidRPr="006959D0" w:rsidRDefault="006959D0" w:rsidP="00734EFC">
      <w:pPr>
        <w:pStyle w:val="a7"/>
        <w:numPr>
          <w:ilvl w:val="0"/>
          <w:numId w:val="5"/>
        </w:numPr>
        <w:tabs>
          <w:tab w:val="left" w:pos="1134"/>
        </w:tabs>
        <w:autoSpaceDE w:val="0"/>
        <w:autoSpaceDN w:val="0"/>
        <w:adjustRightInd w:val="0"/>
        <w:spacing w:after="0" w:line="240" w:lineRule="auto"/>
        <w:ind w:left="0" w:right="-1" w:firstLine="709"/>
        <w:jc w:val="both"/>
        <w:rPr>
          <w:rFonts w:ascii="Arial" w:hAnsi="Arial" w:cs="Arial"/>
          <w:sz w:val="24"/>
          <w:szCs w:val="24"/>
          <w:lang w:val="tt"/>
        </w:rPr>
      </w:pPr>
      <w:r w:rsidRPr="00D33CDF">
        <w:rPr>
          <w:rFonts w:ascii="Arial" w:hAnsi="Arial" w:cs="Arial"/>
          <w:sz w:val="24"/>
          <w:szCs w:val="24"/>
          <w:lang w:val="tt"/>
        </w:rPr>
        <w:t xml:space="preserve">«Дәүләт һәм муниципаль ихтыяҗларны тәэмин итү өчен товарлар, эшләр, хезмәт күрсәтүләр сатып алулар өлкәсендә контракт системасы турында» 2013 елның 5 апрелендәге 44-ФЗ номерлы Федераль закон (алга таба - 44-ФЗ номерлы Федераль </w:t>
      </w:r>
      <w:r w:rsidRPr="00D33CDF">
        <w:rPr>
          <w:rFonts w:ascii="Arial" w:hAnsi="Arial" w:cs="Arial"/>
          <w:sz w:val="24"/>
          <w:szCs w:val="24"/>
          <w:lang w:val="tt"/>
        </w:rPr>
        <w:lastRenderedPageBreak/>
        <w:t>закон) нигезендә уздырылган конкурс яисә аукцион нәтиҗәләре буенча төзелгән дәүләт контракты (контракт турындагы мәгълүмат сатып алулар өлкәсендә бердәм мәгълүмат системасында булган һәм 44-ФЗ номерлы Федераль закон нигезендә «Интернет» челтәрендә сатып алулар өлкәсендә бердәм мәгълүмат системасының рәсми сайтында урнаштырылган очраклардан тыш) нигезендә әлеге дәүләт яисә муниципаль контрактны үтәү максатларын башкару максатларында аукцион турындагы документлар, аукцион каралган булса;</w:t>
      </w:r>
    </w:p>
    <w:p w:rsidR="00734EFC" w:rsidRPr="006959D0" w:rsidRDefault="006959D0" w:rsidP="00734EFC">
      <w:pPr>
        <w:pStyle w:val="a7"/>
        <w:numPr>
          <w:ilvl w:val="0"/>
          <w:numId w:val="5"/>
        </w:numPr>
        <w:tabs>
          <w:tab w:val="left" w:pos="1134"/>
        </w:tabs>
        <w:autoSpaceDE w:val="0"/>
        <w:autoSpaceDN w:val="0"/>
        <w:adjustRightInd w:val="0"/>
        <w:spacing w:after="0" w:line="240" w:lineRule="auto"/>
        <w:ind w:left="0" w:right="-1" w:firstLine="709"/>
        <w:jc w:val="both"/>
        <w:rPr>
          <w:rFonts w:ascii="Arial" w:hAnsi="Arial" w:cs="Arial"/>
          <w:sz w:val="24"/>
          <w:szCs w:val="24"/>
          <w:lang w:val="tt"/>
        </w:rPr>
      </w:pPr>
      <w:r w:rsidRPr="00D33CDF">
        <w:rPr>
          <w:rFonts w:ascii="Arial" w:hAnsi="Arial" w:cs="Arial"/>
          <w:sz w:val="24"/>
          <w:szCs w:val="24"/>
          <w:lang w:val="tt"/>
        </w:rPr>
        <w:t>мәгариф яисә медицина эшчәнлеген гамәлгә ашыруга лицензия, элемтә хезмәтләре күрсәтү өлкәсендә - лицензия бирүче орган;</w:t>
      </w:r>
    </w:p>
    <w:p w:rsidR="00734EFC" w:rsidRPr="00D33CDF" w:rsidRDefault="006959D0" w:rsidP="00734EFC">
      <w:pPr>
        <w:pStyle w:val="a7"/>
        <w:numPr>
          <w:ilvl w:val="0"/>
          <w:numId w:val="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t>Федераль нотариаль палатадан – нотариаль ышанычнамә турында мәгълүматлар.</w:t>
      </w:r>
    </w:p>
    <w:p w:rsidR="00734EFC" w:rsidRPr="00D33CDF" w:rsidRDefault="006959D0" w:rsidP="00734EFC">
      <w:pPr>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2.6.2. Мөрәҗәгать итүче административ регламентның 2.6.1 пунктының 1 - 9 бүлекләрендә күрсәтелгән документларны (белешмәләрне) гаризаны тапшырганда мондый документларны төзүгә һәм имзалауга вәкаләтле затларның көчәйтелгән квалификацияле имзасы белән таныкланган электрон документлар рәвешендә бирергә хокуклы.</w:t>
      </w:r>
    </w:p>
    <w:p w:rsidR="00734EFC" w:rsidRPr="00D33CDF" w:rsidRDefault="006959D0" w:rsidP="00734EFC">
      <w:pPr>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2.6.3. Административ регламентның 2.6.1 пунктында күрсәтелгән дәүләт хакимияте органнары, җирле үзидарә органнары, оешмалар тарафыннан документларның һәм мәгълүматның бирелмәве (үз вакытында бирелмәве) муниципаль хезмәт күрсәтүне кире кагу өчен нигез була алмый.</w:t>
      </w:r>
    </w:p>
    <w:p w:rsidR="00734EFC" w:rsidRPr="00D33CDF" w:rsidRDefault="006959D0" w:rsidP="00734EFC">
      <w:pPr>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2.6.4. Соралган һәм эштә булган документны яисә белешмәләрне тапшырмаган (үз вакытында тапшырмаган) органнар һәм оешмаларның административ регламентының 2.6.1 пунктында күрсәтелгән вазыйфаи заты һәм (яисә) хезмәткәре Россия Федерациясе законнары нигезендә административ, дисциплинар яисә башка җаваплылыкка тартылырга тиеш.</w:t>
      </w:r>
    </w:p>
    <w:p w:rsidR="00734EFC" w:rsidRPr="00D33CDF" w:rsidRDefault="006959D0" w:rsidP="00734EFC">
      <w:pPr>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2.6.5. Гариза бирүчедән дәүләт органнары, җирле үзидарә органнары һәм дәүләт органнарының яки җирле үзидарә органнарының ведомство буйсынуындагы оешмалар карамагында булган документларны һәм мәгълүматны, шул исәптән муниципаль хезмәтләр күрсәткән өчен гариза бирүче тарафыннан түләү кертүне раслый торган документлар һәм мәгълүмат таләп итү тыела. </w:t>
      </w:r>
    </w:p>
    <w:p w:rsidR="00734EFC" w:rsidRPr="00D33CDF" w:rsidRDefault="006959D0" w:rsidP="00734EFC">
      <w:pPr>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Дәүләт органнары, җирле үзидарә органнары һәм дәүләт органнарының яки җирле үзидарә органнарының ведомство буйсынуындагы оешмалар карамагында булган мәгълүматларны үз эченә алган документларның гариза бирүче тарафыннан тапшырылмавы гариза бирүчегә муниципаль хезмәт күрсәтүне кире кагу өчен нигез була алмый.</w:t>
      </w:r>
    </w:p>
    <w:p w:rsidR="00734EFC" w:rsidRPr="00D33CDF" w:rsidRDefault="00734EFC" w:rsidP="00734EFC">
      <w:pPr>
        <w:autoSpaceDE w:val="0"/>
        <w:autoSpaceDN w:val="0"/>
        <w:adjustRightInd w:val="0"/>
        <w:spacing w:after="0" w:line="240" w:lineRule="auto"/>
        <w:ind w:right="-1"/>
        <w:jc w:val="both"/>
        <w:rPr>
          <w:rFonts w:ascii="Arial" w:hAnsi="Arial" w:cs="Arial"/>
          <w:sz w:val="24"/>
          <w:szCs w:val="24"/>
        </w:rPr>
      </w:pPr>
    </w:p>
    <w:p w:rsidR="00734EFC" w:rsidRPr="00D33CDF" w:rsidRDefault="006959D0" w:rsidP="00734EFC">
      <w:pPr>
        <w:autoSpaceDE w:val="0"/>
        <w:autoSpaceDN w:val="0"/>
        <w:adjustRightInd w:val="0"/>
        <w:spacing w:after="0" w:line="240" w:lineRule="auto"/>
        <w:ind w:right="-1"/>
        <w:jc w:val="center"/>
        <w:rPr>
          <w:rFonts w:ascii="Arial" w:hAnsi="Arial" w:cs="Arial"/>
          <w:i/>
          <w:sz w:val="24"/>
          <w:szCs w:val="24"/>
        </w:rPr>
      </w:pPr>
      <w:r w:rsidRPr="00D33CDF">
        <w:rPr>
          <w:rFonts w:ascii="Arial" w:hAnsi="Arial" w:cs="Arial"/>
          <w:sz w:val="24"/>
          <w:szCs w:val="24"/>
          <w:lang w:val="tt"/>
        </w:rPr>
        <w:t xml:space="preserve">2.7. Муниципаль хезмәт күрсәтү өчен кирәк булган документларны кабул итүдән баш тарту өчен нигезләрнең тулы исемлеге </w:t>
      </w:r>
      <w:r w:rsidRPr="00D33CDF">
        <w:rPr>
          <w:rFonts w:ascii="Arial" w:hAnsi="Arial" w:cs="Arial"/>
          <w:sz w:val="24"/>
          <w:szCs w:val="24"/>
          <w:lang w:val="tt"/>
        </w:rPr>
        <w:br/>
      </w:r>
    </w:p>
    <w:p w:rsidR="00734EFC" w:rsidRPr="00D33CDF" w:rsidRDefault="006959D0" w:rsidP="00734EFC">
      <w:pPr>
        <w:tabs>
          <w:tab w:val="left" w:pos="1134"/>
        </w:tabs>
        <w:spacing w:after="0" w:line="240" w:lineRule="auto"/>
        <w:ind w:right="-1" w:firstLine="709"/>
        <w:jc w:val="both"/>
        <w:rPr>
          <w:rFonts w:ascii="Arial" w:hAnsi="Arial" w:cs="Arial"/>
          <w:sz w:val="24"/>
          <w:szCs w:val="24"/>
        </w:rPr>
      </w:pPr>
      <w:r w:rsidRPr="00D33CDF">
        <w:rPr>
          <w:rFonts w:ascii="Arial" w:hAnsi="Arial" w:cs="Arial"/>
          <w:sz w:val="24"/>
          <w:szCs w:val="24"/>
          <w:lang w:val="tt"/>
        </w:rPr>
        <w:t>2.7.1. Муниципаль хезмәт күрсәтү өчен кирәкле документларны (әлеге административ регламентка 5 нче кушымта) кабул итүдән баш тарту өчен түбәндәгеләр нигез була:</w:t>
      </w:r>
    </w:p>
    <w:p w:rsidR="00734EFC" w:rsidRPr="00D33CDF" w:rsidRDefault="006959D0" w:rsidP="00734EFC">
      <w:pPr>
        <w:tabs>
          <w:tab w:val="left" w:pos="1134"/>
        </w:tabs>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1) гариза бирүче тарафыннан тапшырылган документлардагы текстта Россия Федерациясе законнары белән билгеләнгән тәртиптә расланмаган чистартулар һәм төзәтүләр булу;</w:t>
      </w:r>
    </w:p>
    <w:p w:rsidR="00734EFC" w:rsidRPr="00D33CDF" w:rsidRDefault="006959D0" w:rsidP="00734EFC">
      <w:pPr>
        <w:tabs>
          <w:tab w:val="left" w:pos="1134"/>
        </w:tabs>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2) документларда муниципаль хезмәт күрсәтү өчен кирәкле документларда булган мәгълүматны һәм белешмәләрне тулы күләмдә кулланырга мөмкинлек бирми торган бозулар булу;</w:t>
      </w:r>
    </w:p>
    <w:p w:rsidR="00734EFC" w:rsidRPr="00D33CDF" w:rsidRDefault="006959D0" w:rsidP="00734EFC">
      <w:pPr>
        <w:tabs>
          <w:tab w:val="left" w:pos="1134"/>
        </w:tabs>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3) тапшырылган документлар яки белешмәләр муниципаль хезмәттән файдалану өчен мөрәҗәгать иткән вакытка гамәлдән чыккан булу (муниципаль хезмәт </w:t>
      </w:r>
      <w:r w:rsidRPr="00D33CDF">
        <w:rPr>
          <w:rFonts w:ascii="Arial" w:hAnsi="Arial" w:cs="Arial"/>
          <w:sz w:val="24"/>
          <w:szCs w:val="24"/>
          <w:lang w:val="tt"/>
        </w:rPr>
        <w:lastRenderedPageBreak/>
        <w:t>күрсәтүне сорап гариза бирүче вәкиле мөрәҗәгать иткән очракта, күрсәтелгән зат вәкаләтләрен раслый торган документ);</w:t>
      </w:r>
    </w:p>
    <w:p w:rsidR="00734EFC" w:rsidRPr="00D33CDF" w:rsidRDefault="006959D0" w:rsidP="00734EFC">
      <w:pPr>
        <w:tabs>
          <w:tab w:val="left" w:pos="1134"/>
        </w:tabs>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4) муниципаль хезмәт күрсәтү турында гаризаны һәм муниципаль хезмәт күрсәтү өчен кирәкле документларны, билгеләнгән таләпләрне бозып, электрон рәвештә тапшыру;</w:t>
      </w:r>
    </w:p>
    <w:p w:rsidR="00734EFC" w:rsidRPr="00D33CDF" w:rsidRDefault="006959D0" w:rsidP="00734EFC">
      <w:pPr>
        <w:tabs>
          <w:tab w:val="left" w:pos="1134"/>
        </w:tabs>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5) гариза рәвешендә мәҗбүри кырларны дөрес тутырмау, шул исәптән Бердәм, Республика порталында (дөрес түгел, тулы түгел, яисә дөрес тутырмау) гаризаның интерактив формасында;</w:t>
      </w:r>
    </w:p>
    <w:p w:rsidR="00734EFC" w:rsidRPr="00D33CDF" w:rsidRDefault="006959D0" w:rsidP="00734EFC">
      <w:pPr>
        <w:tabs>
          <w:tab w:val="left" w:pos="1134"/>
        </w:tabs>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6) муниципаль хезмәт күрсәтү өчен кирәкле документларның тулы булмаган җыелмасын тапшыру;</w:t>
      </w:r>
    </w:p>
    <w:p w:rsidR="00734EFC" w:rsidRPr="00D33CDF" w:rsidRDefault="006959D0" w:rsidP="00734EFC">
      <w:pPr>
        <w:tabs>
          <w:tab w:val="left" w:pos="1134"/>
        </w:tabs>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7) муниципаль хезмәт күрсәтү турында гаризаны вәкаләтләренә муниципаль хезмәт күрсәтү кермәгән дәүләт хакимияте органына, җирле үзидарә органына яки оешмага тапшыру;</w:t>
      </w:r>
    </w:p>
    <w:p w:rsidR="00734EFC" w:rsidRPr="00D33CDF" w:rsidRDefault="006959D0" w:rsidP="00734EFC">
      <w:pPr>
        <w:tabs>
          <w:tab w:val="left" w:pos="1134"/>
        </w:tabs>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8) «Электрон култамга турында» 2011 елның 6 апрелендәге 63-ФЗ номерлы Федераль законның 11 статьясында билгеләнгән квалификацияле электрон имза чынбарлыкны көчәйтелгән дип тану шартларын үтәмәү.</w:t>
      </w:r>
    </w:p>
    <w:p w:rsidR="00734EFC" w:rsidRPr="00D33CDF" w:rsidRDefault="006959D0" w:rsidP="00734EFC">
      <w:pPr>
        <w:tabs>
          <w:tab w:val="left" w:pos="1134"/>
        </w:tabs>
        <w:spacing w:after="0" w:line="240" w:lineRule="auto"/>
        <w:ind w:right="-1" w:firstLine="709"/>
        <w:jc w:val="both"/>
        <w:rPr>
          <w:rFonts w:ascii="Arial" w:hAnsi="Arial" w:cs="Arial"/>
          <w:sz w:val="24"/>
          <w:szCs w:val="24"/>
        </w:rPr>
      </w:pPr>
      <w:r w:rsidRPr="00D33CDF">
        <w:rPr>
          <w:rFonts w:ascii="Arial" w:hAnsi="Arial" w:cs="Arial"/>
          <w:sz w:val="24"/>
          <w:szCs w:val="24"/>
          <w:lang w:val="tt"/>
        </w:rPr>
        <w:t>2.7.2. Муниципаль хезмәттән файдалану өчен кирәкле документларны кабул итүдән баш тарту өчен нигезләр исемлеге тулы булып санала.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2.7.3. Муниципаль хезмәт күрсәтү өчен кирәкле гариза һәм документлар муниципаль хезмәт күрсәтү вакыты һәм тәртибе турында Бердәм порталда, Республика порталында бастырылган мәгълүмат нигезендә бирелгән очракта, муниципаль хезмәт күрсәтү өчен кирәкле гаризаны һәм башка документларны кабул итүне кире кагу тыела.</w:t>
      </w:r>
    </w:p>
    <w:p w:rsidR="00734EFC" w:rsidRPr="00D33CDF" w:rsidRDefault="00734EFC" w:rsidP="00734EFC">
      <w:pPr>
        <w:autoSpaceDE w:val="0"/>
        <w:autoSpaceDN w:val="0"/>
        <w:adjustRightInd w:val="0"/>
        <w:spacing w:after="0" w:line="240" w:lineRule="auto"/>
        <w:ind w:right="-1"/>
        <w:jc w:val="both"/>
        <w:rPr>
          <w:rFonts w:ascii="Arial" w:hAnsi="Arial" w:cs="Arial"/>
          <w:sz w:val="24"/>
          <w:szCs w:val="24"/>
        </w:rPr>
      </w:pPr>
    </w:p>
    <w:p w:rsidR="00734EFC" w:rsidRPr="00D33CDF" w:rsidRDefault="006959D0" w:rsidP="00734EFC">
      <w:pPr>
        <w:autoSpaceDE w:val="0"/>
        <w:autoSpaceDN w:val="0"/>
        <w:adjustRightInd w:val="0"/>
        <w:spacing w:after="0" w:line="240" w:lineRule="auto"/>
        <w:ind w:right="-1"/>
        <w:jc w:val="center"/>
        <w:rPr>
          <w:rFonts w:ascii="Arial" w:hAnsi="Arial" w:cs="Arial"/>
          <w:sz w:val="24"/>
          <w:szCs w:val="24"/>
        </w:rPr>
      </w:pPr>
      <w:r w:rsidRPr="00D33CDF">
        <w:rPr>
          <w:rFonts w:ascii="Arial" w:hAnsi="Arial" w:cs="Arial"/>
          <w:sz w:val="24"/>
          <w:szCs w:val="24"/>
          <w:lang w:val="tt"/>
        </w:rPr>
        <w:t>2.8. Муниципаль хезмәт күрсәтүне туктатып тору яки муниципаль хезмәт күрсәтүдән баш тарту өчен нигезләрнең тулы исемлеге</w:t>
      </w:r>
    </w:p>
    <w:p w:rsidR="00734EFC" w:rsidRPr="00D33CDF" w:rsidRDefault="00734EFC" w:rsidP="00734EFC">
      <w:pPr>
        <w:autoSpaceDE w:val="0"/>
        <w:autoSpaceDN w:val="0"/>
        <w:adjustRightInd w:val="0"/>
        <w:spacing w:after="0" w:line="240" w:lineRule="auto"/>
        <w:ind w:right="-1"/>
        <w:jc w:val="both"/>
        <w:rPr>
          <w:rFonts w:ascii="Arial" w:hAnsi="Arial" w:cs="Arial"/>
          <w:sz w:val="24"/>
          <w:szCs w:val="24"/>
        </w:rPr>
      </w:pPr>
    </w:p>
    <w:p w:rsidR="00734EFC" w:rsidRPr="00D33CDF" w:rsidRDefault="006959D0" w:rsidP="00734EFC">
      <w:pPr>
        <w:tabs>
          <w:tab w:val="left" w:pos="1134"/>
        </w:tabs>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2.8.1. Муниципаль хезмәт күрсәтү муниципаль мөлкәтне арендага биргән очракта, муниципаль преференция тәртибендә түләүсез файдалану (кече һәм урта эшкуарлык субъектларына ярдәм итү максатларында муниципаль преференция бирү очракларыннан тыш) монополиягә каршы орган карары органда теркәлгән көнгә кадәр монополиягә каршы органга муниципаль преференция бирүгә ризалык бирү турында гариза җибәрү өчен туктатыла.</w:t>
      </w:r>
    </w:p>
    <w:p w:rsidR="00734EFC" w:rsidRPr="00D33CDF" w:rsidRDefault="006959D0" w:rsidP="00734EFC">
      <w:pPr>
        <w:tabs>
          <w:tab w:val="left" w:pos="1134"/>
        </w:tabs>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2.8.2. Муниципаль хезмәт күрсәтүне кире кагу өчен нигезләр:</w:t>
      </w:r>
    </w:p>
    <w:p w:rsidR="00734EFC" w:rsidRPr="00D33CDF" w:rsidRDefault="006959D0" w:rsidP="00734EFC">
      <w:pPr>
        <w:tabs>
          <w:tab w:val="left" w:pos="1134"/>
        </w:tabs>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2.8.2.1. Муниципаль мөлкәтне арендага бирүдән баш тарту өчен нигезләрнең тулы исемлеге түләүсез файдалануга:</w:t>
      </w:r>
    </w:p>
    <w:p w:rsidR="00734EFC" w:rsidRPr="00D33CDF" w:rsidRDefault="006959D0" w:rsidP="00734EFC">
      <w:pPr>
        <w:pStyle w:val="a7"/>
        <w:numPr>
          <w:ilvl w:val="0"/>
          <w:numId w:val="22"/>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t>мөрәҗәгать итүченең административ регламентның 1.2 пунктында күрсәтелгән таләпләргә туры килмәве;</w:t>
      </w:r>
    </w:p>
    <w:p w:rsidR="00734EFC" w:rsidRPr="00D33CDF" w:rsidRDefault="006959D0" w:rsidP="00734EFC">
      <w:pPr>
        <w:pStyle w:val="a7"/>
        <w:numPr>
          <w:ilvl w:val="0"/>
          <w:numId w:val="22"/>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t>ведомствоара һәм ведомство эчендәге мәгълүмати хезмәттәшлек кысаларында соратылган белешмәләрнең расланмавы;</w:t>
      </w:r>
    </w:p>
    <w:p w:rsidR="00734EFC" w:rsidRPr="00D33CDF" w:rsidRDefault="006959D0" w:rsidP="00734EFC">
      <w:pPr>
        <w:pStyle w:val="a7"/>
        <w:numPr>
          <w:ilvl w:val="0"/>
          <w:numId w:val="22"/>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t>сорала торган объект объект мондый исәпкә алынырга тиешле очракларда муниципаль мөлкәт реестрын исәпкә алу объекты булып тормый;</w:t>
      </w:r>
    </w:p>
    <w:p w:rsidR="00734EFC" w:rsidRPr="00D33CDF" w:rsidRDefault="006959D0" w:rsidP="00734EFC">
      <w:pPr>
        <w:pStyle w:val="a7"/>
        <w:numPr>
          <w:ilvl w:val="0"/>
          <w:numId w:val="22"/>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t>муниципаль мөлкәтне арендага бирү турындагы мөрәҗәгатьне теркәү датасына мөрәҗәгать итүченең үтәмәве, элеккеге аренда шартнамәсе шартларыннан түләүсез файдалануы, муниципаль мөлкәттән түләүсез файдалануы, моңа арендатор, ссуда алучы тарафыннан муниципаль мөлкәтне элеккеге аренда шартнамәсе срогы тәмамланганнан соң кире кайтару, муниципаль мөлкәттән түләүсез файдалану турындагы шартлар керми, бу шартларда муниципаль мөлкәтне арендага бирү турында башка затларның гаризалары булмаса сорала торган объектны арендага, түләүсез файдалануга;</w:t>
      </w:r>
    </w:p>
    <w:p w:rsidR="00734EFC" w:rsidRPr="00D33CDF" w:rsidRDefault="006959D0" w:rsidP="00734EFC">
      <w:pPr>
        <w:pStyle w:val="a7"/>
        <w:numPr>
          <w:ilvl w:val="0"/>
          <w:numId w:val="22"/>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lastRenderedPageBreak/>
        <w:t>аренда шартнамәләре буенча мөрәҗәгать итүченең муниципаль мөлкәттән түләүсез файдалану бурычы (шул исәптән пеня һәм штрафлар буенча бурычы) булу;</w:t>
      </w:r>
    </w:p>
    <w:p w:rsidR="00734EFC" w:rsidRPr="00D33CDF" w:rsidRDefault="006959D0" w:rsidP="00734EFC">
      <w:pPr>
        <w:pStyle w:val="a7"/>
        <w:numPr>
          <w:ilvl w:val="0"/>
          <w:numId w:val="22"/>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t>мөрәҗәгать итүче - кече һәм урта эшкуарлык субъекты, махсус салым режимын кулланучы физик зат тарафыннан бирелгән муниципаль ярдәм күрсәтү шартлары үтәлмәгән (элек төзелгән файдалану шартнамәсе шартлары бозылган очракта, мөлкәттән билгеләнмәгән файдалану өлешендә);</w:t>
      </w:r>
    </w:p>
    <w:p w:rsidR="00734EFC" w:rsidRPr="00D33CDF" w:rsidRDefault="006959D0" w:rsidP="00734EFC">
      <w:pPr>
        <w:pStyle w:val="a7"/>
        <w:numPr>
          <w:ilvl w:val="0"/>
          <w:numId w:val="22"/>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t>элегрәк мөрәҗәгать итүчегә - кече һәм урта эшкуарлык субъектына, махсус салым режимын кулланучы физик затка карата шундый ук ярдәм күрсәтү турында карар кабул ителгән һәм аны күрсәтү вакытлары узмаган;</w:t>
      </w:r>
    </w:p>
    <w:p w:rsidR="00734EFC" w:rsidRPr="00D33CDF" w:rsidRDefault="006959D0" w:rsidP="00734EFC">
      <w:pPr>
        <w:pStyle w:val="a7"/>
        <w:numPr>
          <w:ilvl w:val="0"/>
          <w:numId w:val="22"/>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t>кече һәм урта эшкуарлык субъектын, муниципаль ярдәм күрсәтү тәртибен һәм шартларын бозуга юл куйган махсус салым режимын кулланучы физик затны, шул исәптән ярдәм чараларын максатчан файдалануны тәэмин итмәгән физик затны тану вакытыннан алып, өч елдан да кимрәк вакыт узды;</w:t>
      </w:r>
    </w:p>
    <w:p w:rsidR="00734EFC" w:rsidRPr="00D33CDF" w:rsidRDefault="006959D0" w:rsidP="00734EFC">
      <w:pPr>
        <w:pStyle w:val="a7"/>
        <w:numPr>
          <w:ilvl w:val="0"/>
          <w:numId w:val="22"/>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t>муниципаль мөлкәттән файдалануның белдерелгән максаты «Россия Федерациясендә җирле үзидарә оештыруның гомуми принциплары турында» 2003 елның 6 октябрендәге 131-ФЗ номерлы Федераль законда билгеләнгән муниципаль берәмлекнең җирле әһәмияттәге мәсьәләләрен хәл итүгә юнәлдерелмәгән, муниципаль мөлкәт коммерциячел булмаган оешмаларга, шул исәптән аларга табыш китерми торган эшчәнлекне гамәлгә ашыручы территориаль иҗтимагый үзидарәнең коммерциячел булмаган оешмаларына түләүсез файдалануга бирелгән очракта;</w:t>
      </w:r>
    </w:p>
    <w:p w:rsidR="00734EFC" w:rsidRPr="00D33CDF" w:rsidRDefault="006959D0" w:rsidP="00734EFC">
      <w:pPr>
        <w:pStyle w:val="a7"/>
        <w:numPr>
          <w:ilvl w:val="0"/>
          <w:numId w:val="22"/>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t>сорала торган объектка карата муниципаль берәмлекнең муниципаль хокукый акты нигезендә хуҗалык алып бару яисә оператив идарә итү хокукында мөлкәтне беркетү турында гариза килде;</w:t>
      </w:r>
    </w:p>
    <w:p w:rsidR="00734EFC" w:rsidRPr="00D33CDF" w:rsidRDefault="006959D0" w:rsidP="00734EFC">
      <w:pPr>
        <w:pStyle w:val="a7"/>
        <w:numPr>
          <w:ilvl w:val="0"/>
          <w:numId w:val="22"/>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t>сорала торган муниципаль милек объектына карата муниципаль мөлкәтне арендага бирү, башка затка түләүсез файдалану турында карар кабул ителгән;</w:t>
      </w:r>
    </w:p>
    <w:p w:rsidR="00734EFC" w:rsidRPr="006959D0" w:rsidRDefault="006959D0" w:rsidP="00734EFC">
      <w:pPr>
        <w:pStyle w:val="a7"/>
        <w:numPr>
          <w:ilvl w:val="0"/>
          <w:numId w:val="22"/>
        </w:numPr>
        <w:tabs>
          <w:tab w:val="left" w:pos="1134"/>
        </w:tabs>
        <w:autoSpaceDE w:val="0"/>
        <w:autoSpaceDN w:val="0"/>
        <w:adjustRightInd w:val="0"/>
        <w:spacing w:after="0" w:line="240" w:lineRule="auto"/>
        <w:ind w:left="0" w:right="-1" w:firstLine="709"/>
        <w:jc w:val="both"/>
        <w:rPr>
          <w:rFonts w:ascii="Arial" w:hAnsi="Arial" w:cs="Arial"/>
          <w:sz w:val="24"/>
          <w:szCs w:val="24"/>
          <w:lang w:val="tt"/>
        </w:rPr>
      </w:pPr>
      <w:r w:rsidRPr="00D33CDF">
        <w:rPr>
          <w:rFonts w:ascii="Arial" w:hAnsi="Arial" w:cs="Arial"/>
          <w:sz w:val="24"/>
          <w:szCs w:val="24"/>
          <w:lang w:val="tt"/>
        </w:rPr>
        <w:t>муниципаль мөлкәтне арендага бирү турында карар кабул ителгәнчегә кадәр бер үк муниципаль мөлкәткә карата түләүсез файдалануга муниципаль мөлкәтне арендага бирү турында ике һәм аннан да күбрәк мөрәҗәгать кергән, түләүсез файдалануга, шул исәптән ирекле язма рәвештә. Баш тарту өчен әлеге нигез иҗтимагый файдалы хезмәт күрсәтүләрне башкаручы булган социаль юнәлештәге коммерциячел булмаган оешмага кагылмый, моңа муниципаль мөлкәтне арендага бирү турында мөрәҗәгать итү, түләүсез файдалану, шул исәптән язма рәвештә, иҗтимагый файдалы хезмәт күрсәтүләрне башкаручы булган бер социаль юнәлештәге коммерциячел булмаган оешмадан күбрәккә кергән очрак керми;</w:t>
      </w:r>
    </w:p>
    <w:p w:rsidR="00734EFC" w:rsidRPr="006959D0" w:rsidRDefault="006959D0" w:rsidP="00734EFC">
      <w:pPr>
        <w:pStyle w:val="a7"/>
        <w:numPr>
          <w:ilvl w:val="0"/>
          <w:numId w:val="22"/>
        </w:numPr>
        <w:tabs>
          <w:tab w:val="left" w:pos="1134"/>
        </w:tabs>
        <w:autoSpaceDE w:val="0"/>
        <w:autoSpaceDN w:val="0"/>
        <w:adjustRightInd w:val="0"/>
        <w:spacing w:after="0" w:line="240" w:lineRule="auto"/>
        <w:ind w:left="0" w:right="-1" w:firstLine="709"/>
        <w:jc w:val="both"/>
        <w:rPr>
          <w:rFonts w:ascii="Arial" w:hAnsi="Arial" w:cs="Arial"/>
          <w:sz w:val="24"/>
          <w:szCs w:val="24"/>
          <w:lang w:val="tt"/>
        </w:rPr>
      </w:pPr>
      <w:r w:rsidRPr="00D33CDF">
        <w:rPr>
          <w:rFonts w:ascii="Arial" w:hAnsi="Arial" w:cs="Arial"/>
          <w:sz w:val="24"/>
          <w:szCs w:val="24"/>
          <w:lang w:val="tt"/>
        </w:rPr>
        <w:t>сорала торган муниципаль милек объектына карата, муниципаль мөлкәтне арендага бирү турында карар кабул ителгәнчегә кадәр, торглар үткәрмичә түләүсез файдалануга аренда (түләүсез файдалану) шартнамәсен төзү хокукына торглар үткәрү турында карар кабул ителгән;</w:t>
      </w:r>
    </w:p>
    <w:p w:rsidR="00734EFC" w:rsidRPr="006959D0" w:rsidRDefault="006959D0" w:rsidP="00734EFC">
      <w:pPr>
        <w:pStyle w:val="a7"/>
        <w:numPr>
          <w:ilvl w:val="0"/>
          <w:numId w:val="22"/>
        </w:numPr>
        <w:tabs>
          <w:tab w:val="left" w:pos="1134"/>
        </w:tabs>
        <w:autoSpaceDE w:val="0"/>
        <w:autoSpaceDN w:val="0"/>
        <w:adjustRightInd w:val="0"/>
        <w:spacing w:after="0" w:line="240" w:lineRule="auto"/>
        <w:ind w:left="0" w:right="-1" w:firstLine="709"/>
        <w:jc w:val="both"/>
        <w:rPr>
          <w:rFonts w:ascii="Arial" w:hAnsi="Arial" w:cs="Arial"/>
          <w:sz w:val="24"/>
          <w:szCs w:val="24"/>
          <w:lang w:val="tt"/>
        </w:rPr>
      </w:pPr>
      <w:r w:rsidRPr="00D33CDF">
        <w:rPr>
          <w:rFonts w:ascii="Arial" w:hAnsi="Arial" w:cs="Arial"/>
          <w:sz w:val="24"/>
          <w:szCs w:val="24"/>
          <w:lang w:val="tt"/>
        </w:rPr>
        <w:t>муниципаль мөлкәтне арендага бирү, түләүсез файдалану «Конкуренцияне яклау турында» 2006 елның 26 июлендәге 135-ФЗ номерлы Федераль законның 17.1, 19 статьяларына каршы килә;</w:t>
      </w:r>
    </w:p>
    <w:p w:rsidR="00734EFC" w:rsidRPr="006959D0" w:rsidRDefault="006959D0" w:rsidP="00734EFC">
      <w:pPr>
        <w:pStyle w:val="a7"/>
        <w:numPr>
          <w:ilvl w:val="0"/>
          <w:numId w:val="22"/>
        </w:numPr>
        <w:tabs>
          <w:tab w:val="left" w:pos="1134"/>
        </w:tabs>
        <w:autoSpaceDE w:val="0"/>
        <w:autoSpaceDN w:val="0"/>
        <w:adjustRightInd w:val="0"/>
        <w:spacing w:after="0" w:line="240" w:lineRule="auto"/>
        <w:ind w:left="0" w:right="-1" w:firstLine="709"/>
        <w:jc w:val="both"/>
        <w:rPr>
          <w:rFonts w:ascii="Arial" w:hAnsi="Arial" w:cs="Arial"/>
          <w:sz w:val="24"/>
          <w:szCs w:val="24"/>
          <w:lang w:val="tt"/>
        </w:rPr>
      </w:pPr>
      <w:r w:rsidRPr="00D33CDF">
        <w:rPr>
          <w:rFonts w:ascii="Arial" w:hAnsi="Arial" w:cs="Arial"/>
          <w:sz w:val="24"/>
          <w:szCs w:val="24"/>
          <w:lang w:val="tt"/>
        </w:rPr>
        <w:t>Татарстан Республикасы буенча Федераль монополиягә каршы хезмәт идарәсе (алга таба - монополиягә каршы орган) тарафыннан муниципаль преференция бирүдән баш тарту турында карар кабул итү;</w:t>
      </w:r>
    </w:p>
    <w:p w:rsidR="00734EFC" w:rsidRPr="00D33CDF" w:rsidRDefault="006959D0" w:rsidP="00734EFC">
      <w:pPr>
        <w:pStyle w:val="a7"/>
        <w:numPr>
          <w:ilvl w:val="0"/>
          <w:numId w:val="22"/>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t>сорала торган муниципаль милек объектына карата гомуми техника хәле билгеләнгән:</w:t>
      </w:r>
    </w:p>
    <w:p w:rsidR="00734EFC" w:rsidRPr="00D33CDF" w:rsidRDefault="006959D0" w:rsidP="00734EFC">
      <w:pPr>
        <w:tabs>
          <w:tab w:val="left" w:pos="1134"/>
        </w:tabs>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күчемсез мөлкәткә карата - "аварияле" (ярамый торган) (Россия Федерациясе халыкларының мәдәни мирас объектларының (тарихи һәм мәдәни ядкарьләренең) бердәм дәүләт реестрына кертелгән, торышы канәгатьләнерлек булмаган мәдәни мирас объектларына кертелгән мәдәни мирас объектларына кагылмый);</w:t>
      </w:r>
    </w:p>
    <w:p w:rsidR="00734EFC" w:rsidRPr="00D33CDF" w:rsidRDefault="006959D0" w:rsidP="00734EFC">
      <w:pPr>
        <w:tabs>
          <w:tab w:val="left" w:pos="1134"/>
        </w:tabs>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lastRenderedPageBreak/>
        <w:t>күчемле милеккә карата-техник яктан төзек булмаган һәм эксплуатацияләү өчен яраксыз хәл буларак.</w:t>
      </w:r>
    </w:p>
    <w:p w:rsidR="00734EFC" w:rsidRPr="00D33CDF" w:rsidRDefault="006959D0" w:rsidP="00734EFC">
      <w:pPr>
        <w:tabs>
          <w:tab w:val="left" w:pos="1134"/>
        </w:tabs>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Техник халәт Органда билгеле бер төргә яисә капиталь төзелеш объектларының, күчемле мөлкәт объектларының иминлегенә йогынты ясый торган эшләр төрләренә кертелү турында таныклык булган махсуслаштырылган оешма бәяләмәсе булу белән раслана;</w:t>
      </w:r>
    </w:p>
    <w:p w:rsidR="00734EFC" w:rsidRPr="00D33CDF" w:rsidRDefault="006959D0" w:rsidP="00734EFC">
      <w:pPr>
        <w:pStyle w:val="a7"/>
        <w:numPr>
          <w:ilvl w:val="0"/>
          <w:numId w:val="22"/>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t>муниципаль мөлкәт арендага бирү, «Җылылык белән тәэмин итү турында» 2010 елның 27 июлендәге 190-ФЗ номерлы Федераль законның 28.1 статьясына, «Су белән тәэмин итү һәм су бүлеп бирү турында» 2011 елның 7 декабрендәге 416-ФЗ номерлы Федераль законның 41.1 статьясына каршы килә;</w:t>
      </w:r>
    </w:p>
    <w:p w:rsidR="00734EFC" w:rsidRPr="00D33CDF" w:rsidRDefault="006959D0" w:rsidP="00734EFC">
      <w:pPr>
        <w:pStyle w:val="a7"/>
        <w:numPr>
          <w:ilvl w:val="0"/>
          <w:numId w:val="22"/>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t>сорала торган объектка мөрәҗәгатьне теркәү датасына карата концессион килешү төзү турында карар, муниципаль мөлкәтне хосусыйлаштыру шартлары турында карар кабул ителде;</w:t>
      </w:r>
    </w:p>
    <w:p w:rsidR="00734EFC" w:rsidRPr="00D33CDF" w:rsidRDefault="006959D0" w:rsidP="00734EFC">
      <w:pPr>
        <w:pStyle w:val="a7"/>
        <w:numPr>
          <w:ilvl w:val="0"/>
          <w:numId w:val="22"/>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t>сорала торган муниципаль милек объектының оператив идарәдә яисә хуҗалык алып баруда булуы, шул исәптән мөлкәтне оператив идарә итү яисә хуҗалык алып бару хокукында беркетү турындагы карар нигезендә;</w:t>
      </w:r>
    </w:p>
    <w:p w:rsidR="00734EFC" w:rsidRPr="00D33CDF" w:rsidRDefault="006959D0" w:rsidP="00734EFC">
      <w:pPr>
        <w:pStyle w:val="a7"/>
        <w:numPr>
          <w:ilvl w:val="0"/>
          <w:numId w:val="22"/>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t>мөлкәт кече һәм урта эшкуарлык субъектларына биләүгә һәм (яисә) аннан файдалануга бирелә торган муниципаль мөлкәт исемлегенә кертелмәгән (муниципаль мөлкәт арендага бирелгән очракта, кече һәм урта эшкуарлык субъектларына, махсус салым режимын кулланучы физик затларга);</w:t>
      </w:r>
    </w:p>
    <w:p w:rsidR="00734EFC" w:rsidRPr="00D33CDF" w:rsidRDefault="006959D0" w:rsidP="00734EFC">
      <w:pPr>
        <w:pStyle w:val="a7"/>
        <w:numPr>
          <w:ilvl w:val="0"/>
          <w:numId w:val="22"/>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t>«Интернет» мәгълүмат-телекоммуникация челтәрендә урнаштырылган лицензияләр реестрында белем бирү яисә медицина эшчәнлеген гамәлгә ашыруга гамәлдәге лицензияләр турында белешмәләр, мөрәҗәгать итүчегә карата элемтә хезмәтләрен күрсәтү өлкәсендәге эшчәнлек булмау, мондый эшчәнлек лицензияләнергә тиешле очракларда;</w:t>
      </w:r>
    </w:p>
    <w:p w:rsidR="00734EFC" w:rsidRPr="00D33CDF" w:rsidRDefault="006959D0" w:rsidP="00734EFC">
      <w:pPr>
        <w:pStyle w:val="a7"/>
        <w:numPr>
          <w:ilvl w:val="0"/>
          <w:numId w:val="22"/>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t>сорала торган объект аренданың, түләүсез файдалануның гамәлдәге шартнамәсе предметы булып тора, яки шартнамә вакыты тәмамланган булса, мөрәҗәгать итүче тарафыннан мөлкәт азат ителмәгән, моңа, мөрәҗәгать итүче тарафыннан арендатор торган очрак, тикшерелә торган объектны арендага бирү турында башка затларның гаризалары булмаса, түләүсез файдалануга бирү очрагы керми;</w:t>
      </w:r>
    </w:p>
    <w:p w:rsidR="00734EFC" w:rsidRPr="00D33CDF" w:rsidRDefault="006959D0" w:rsidP="00734EFC">
      <w:pPr>
        <w:pStyle w:val="a7"/>
        <w:numPr>
          <w:ilvl w:val="0"/>
          <w:numId w:val="22"/>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t>муниципаль мөлкәтне арендага бирүнең игълан ителгән срогы муниципаль берәмлекнең муниципаль мөлкәтен тапшыру тәртибендә билгеләнгән максималь сроктан артып китә.</w:t>
      </w:r>
    </w:p>
    <w:p w:rsidR="00734EFC" w:rsidRPr="00D33CDF" w:rsidRDefault="006959D0" w:rsidP="00734EFC">
      <w:pPr>
        <w:tabs>
          <w:tab w:val="left" w:pos="1134"/>
        </w:tabs>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2.8.2.2. Субарендага муниципаль милек бирүне килештерүдән баш тарту, өченче затларга түләүсез файдалану өчен нигезләрнең тулы исемлеге:</w:t>
      </w:r>
    </w:p>
    <w:p w:rsidR="00734EFC" w:rsidRPr="00D33CDF" w:rsidRDefault="006959D0" w:rsidP="00734EFC">
      <w:pPr>
        <w:pStyle w:val="a7"/>
        <w:numPr>
          <w:ilvl w:val="0"/>
          <w:numId w:val="23"/>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t>мөрәҗәгать итүченең административ регламентның 1.2 пунктында күрсәтелгән таләпләргә туры килмәве;</w:t>
      </w:r>
    </w:p>
    <w:p w:rsidR="00734EFC" w:rsidRPr="00D33CDF" w:rsidRDefault="006959D0" w:rsidP="00734EFC">
      <w:pPr>
        <w:pStyle w:val="a7"/>
        <w:numPr>
          <w:ilvl w:val="0"/>
          <w:numId w:val="23"/>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t>дәүләт хакимияте органнарында, җирле үзидарә органнарында, муниципаль хезмәт күрсәтү кысаларында соратып алына торган учреждениеләрдә мәгълүмат булмау;</w:t>
      </w:r>
    </w:p>
    <w:p w:rsidR="00734EFC" w:rsidRPr="00D33CDF" w:rsidRDefault="006959D0" w:rsidP="00734EFC">
      <w:pPr>
        <w:pStyle w:val="a7"/>
        <w:numPr>
          <w:ilvl w:val="0"/>
          <w:numId w:val="23"/>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t>муниципаль мөлкәтне субарендага бирү, өченче затларга түләүсез файдалану «Конкуренцияне яклау турында» 2006 елның 26 июлендәге 135-ФЗ номерлы Федераль законның 17.1 статьясына каршы килә;</w:t>
      </w:r>
    </w:p>
    <w:p w:rsidR="00734EFC" w:rsidRPr="00D33CDF" w:rsidRDefault="006959D0" w:rsidP="00734EFC">
      <w:pPr>
        <w:pStyle w:val="a7"/>
        <w:numPr>
          <w:ilvl w:val="0"/>
          <w:numId w:val="23"/>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t>муниципаль мөлкәтне субарендага бирү, өченче затларга түләүсез файдалану муниципаль берәмлекнең муниципаль мөлкәтен тапшыру тәртибенә каршы килә;</w:t>
      </w:r>
    </w:p>
    <w:p w:rsidR="00734EFC" w:rsidRPr="00D33CDF" w:rsidRDefault="006959D0" w:rsidP="00734EFC">
      <w:pPr>
        <w:pStyle w:val="a7"/>
        <w:numPr>
          <w:ilvl w:val="0"/>
          <w:numId w:val="23"/>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t>муниципаль мөлкәтне арендалау (түләүсез файдалану) шартнамәсендә мөрәҗәгать итүченең арендага бирелә торган мөлкәтне субарендага бирү, өченче затларга түләүсез файдалану хокукы каралмаган;</w:t>
      </w:r>
    </w:p>
    <w:p w:rsidR="00734EFC" w:rsidRPr="00D33CDF" w:rsidRDefault="006959D0" w:rsidP="00734EFC">
      <w:pPr>
        <w:pStyle w:val="a7"/>
        <w:numPr>
          <w:ilvl w:val="0"/>
          <w:numId w:val="23"/>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lastRenderedPageBreak/>
        <w:t>«Интернет» мәгълүмат-телекоммуникация челтәрендә урнаштырылган лицензияләр реестрында белем бирү яисә медицина эшчәнлеген гамәлгә ашыруга гамәлдәге лицензияләр турында, субарендаторга, өченче затка карата элемтә хезмәтләре күрсәтү өлкәсендәге эшчәнлек хакында мәгълүматлар булмау, мондый эшчәнлек лицензияләнергә тиешле очракларда.</w:t>
      </w:r>
    </w:p>
    <w:p w:rsidR="00734EFC" w:rsidRPr="00D33CDF" w:rsidRDefault="006959D0" w:rsidP="00734EFC">
      <w:pPr>
        <w:tabs>
          <w:tab w:val="left" w:pos="1134"/>
        </w:tabs>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2.8.3. Муниципаль хезмәт күрсәтүне кире кагу өчен нигезләр исемлеге тулы булып санала.</w:t>
      </w:r>
    </w:p>
    <w:p w:rsidR="00734EFC" w:rsidRPr="00D33CDF" w:rsidRDefault="006959D0" w:rsidP="00734EFC">
      <w:pPr>
        <w:tabs>
          <w:tab w:val="left" w:pos="1134"/>
        </w:tabs>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2.8.4. Муниципаль хезмәт күрсәтү турында гариза муниципаль хезмәт күрсәтү вакыты һәм тәртибе турында Бердәм порталда, Республика порталында бастырылган мәгълүмат нигезендә бирелгән очракта, муниципаль хезмәт күрсәтүне кире кагу тыела.</w:t>
      </w:r>
    </w:p>
    <w:p w:rsidR="00734EFC" w:rsidRPr="00D33CDF" w:rsidRDefault="00734EFC" w:rsidP="00734EFC">
      <w:pPr>
        <w:autoSpaceDE w:val="0"/>
        <w:autoSpaceDN w:val="0"/>
        <w:adjustRightInd w:val="0"/>
        <w:spacing w:after="0" w:line="240" w:lineRule="auto"/>
        <w:ind w:right="-1" w:firstLine="709"/>
        <w:jc w:val="both"/>
        <w:rPr>
          <w:rFonts w:ascii="Arial" w:hAnsi="Arial" w:cs="Arial"/>
          <w:sz w:val="24"/>
          <w:szCs w:val="24"/>
        </w:rPr>
      </w:pPr>
    </w:p>
    <w:p w:rsidR="00734EFC" w:rsidRPr="00D33CDF" w:rsidRDefault="006959D0" w:rsidP="00734EFC">
      <w:pPr>
        <w:autoSpaceDE w:val="0"/>
        <w:autoSpaceDN w:val="0"/>
        <w:adjustRightInd w:val="0"/>
        <w:spacing w:after="0" w:line="240" w:lineRule="auto"/>
        <w:ind w:right="-1"/>
        <w:jc w:val="center"/>
        <w:rPr>
          <w:rFonts w:ascii="Arial" w:hAnsi="Arial" w:cs="Arial"/>
          <w:i/>
          <w:sz w:val="24"/>
          <w:szCs w:val="24"/>
        </w:rPr>
      </w:pPr>
      <w:r w:rsidRPr="00D33CDF">
        <w:rPr>
          <w:rFonts w:ascii="Arial" w:hAnsi="Arial" w:cs="Arial"/>
          <w:sz w:val="24"/>
          <w:szCs w:val="24"/>
          <w:lang w:val="tt"/>
        </w:rPr>
        <w:t>2.9. Муниципаль хезмәт күрсәткән өчен алына торган дәүләт пошлинасы яки башка төрле түләү алу тәртибе, күләме һәм нигезләре</w:t>
      </w:r>
    </w:p>
    <w:p w:rsidR="00734EFC" w:rsidRPr="00D33CDF" w:rsidRDefault="00734EFC" w:rsidP="00734EFC">
      <w:pPr>
        <w:autoSpaceDE w:val="0"/>
        <w:autoSpaceDN w:val="0"/>
        <w:adjustRightInd w:val="0"/>
        <w:spacing w:after="0" w:line="240" w:lineRule="auto"/>
        <w:ind w:right="-1"/>
        <w:jc w:val="both"/>
        <w:rPr>
          <w:rFonts w:ascii="Arial" w:hAnsi="Arial" w:cs="Arial"/>
          <w:i/>
          <w:sz w:val="24"/>
          <w:szCs w:val="24"/>
        </w:rPr>
      </w:pPr>
    </w:p>
    <w:p w:rsidR="00734EFC" w:rsidRPr="00D33CDF" w:rsidRDefault="006959D0" w:rsidP="00734EFC">
      <w:pPr>
        <w:tabs>
          <w:tab w:val="num" w:pos="370"/>
        </w:tabs>
        <w:spacing w:after="0" w:line="240" w:lineRule="auto"/>
        <w:ind w:right="-1" w:firstLine="709"/>
        <w:jc w:val="both"/>
        <w:rPr>
          <w:rFonts w:ascii="Arial" w:hAnsi="Arial" w:cs="Arial"/>
          <w:sz w:val="24"/>
          <w:szCs w:val="24"/>
        </w:rPr>
      </w:pPr>
      <w:r w:rsidRPr="00D33CDF">
        <w:rPr>
          <w:rFonts w:ascii="Arial" w:hAnsi="Arial" w:cs="Arial"/>
          <w:sz w:val="24"/>
          <w:szCs w:val="24"/>
          <w:lang w:val="tt"/>
        </w:rPr>
        <w:t>Муниципаль хезмәт бушлай күрсәтелә.</w:t>
      </w:r>
    </w:p>
    <w:p w:rsidR="00734EFC" w:rsidRPr="00D33CDF" w:rsidRDefault="00734EFC" w:rsidP="00734EFC">
      <w:pPr>
        <w:autoSpaceDE w:val="0"/>
        <w:autoSpaceDN w:val="0"/>
        <w:adjustRightInd w:val="0"/>
        <w:spacing w:after="0" w:line="240" w:lineRule="auto"/>
        <w:ind w:right="-1"/>
        <w:jc w:val="both"/>
        <w:rPr>
          <w:rFonts w:ascii="Arial" w:hAnsi="Arial" w:cs="Arial"/>
          <w:i/>
          <w:sz w:val="24"/>
          <w:szCs w:val="24"/>
        </w:rPr>
      </w:pPr>
    </w:p>
    <w:p w:rsidR="00734EFC" w:rsidRPr="00D33CDF" w:rsidRDefault="006959D0" w:rsidP="00734EFC">
      <w:pPr>
        <w:autoSpaceDE w:val="0"/>
        <w:autoSpaceDN w:val="0"/>
        <w:adjustRightInd w:val="0"/>
        <w:spacing w:after="0" w:line="240" w:lineRule="auto"/>
        <w:ind w:right="-1"/>
        <w:jc w:val="center"/>
        <w:rPr>
          <w:rFonts w:ascii="Arial" w:hAnsi="Arial" w:cs="Arial"/>
          <w:i/>
          <w:sz w:val="24"/>
          <w:szCs w:val="24"/>
        </w:rPr>
      </w:pPr>
      <w:r w:rsidRPr="00D33CDF">
        <w:rPr>
          <w:rFonts w:ascii="Arial" w:hAnsi="Arial" w:cs="Arial"/>
          <w:sz w:val="24"/>
          <w:szCs w:val="24"/>
          <w:lang w:val="tt"/>
        </w:rPr>
        <w:t>2.10. Муниципаль хезмәт күрсәтү өчен кирәкле һәм мәҗбүри булган хезмәтләр исемлеге, шул исәптән муниципаль хезмәт күрсәтүдә катнаша торган оешмалар тарафыннан бирелә торган документ (документлар) турында мәгълүмат</w:t>
      </w:r>
    </w:p>
    <w:p w:rsidR="00734EFC" w:rsidRPr="00D33CDF" w:rsidRDefault="00734EFC" w:rsidP="00734EFC">
      <w:pPr>
        <w:autoSpaceDE w:val="0"/>
        <w:autoSpaceDN w:val="0"/>
        <w:adjustRightInd w:val="0"/>
        <w:spacing w:after="0" w:line="240" w:lineRule="auto"/>
        <w:ind w:right="-1"/>
        <w:jc w:val="both"/>
        <w:rPr>
          <w:rFonts w:ascii="Arial" w:hAnsi="Arial" w:cs="Arial"/>
          <w:i/>
          <w:sz w:val="24"/>
          <w:szCs w:val="24"/>
        </w:rPr>
      </w:pP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Кирәкле һәм мәҗбүри хезмәтләр күрсәтү таләп ителми.</w:t>
      </w:r>
    </w:p>
    <w:p w:rsidR="00734EFC" w:rsidRPr="00D33CDF" w:rsidRDefault="00734EFC" w:rsidP="00734EFC">
      <w:pPr>
        <w:autoSpaceDE w:val="0"/>
        <w:autoSpaceDN w:val="0"/>
        <w:adjustRightInd w:val="0"/>
        <w:spacing w:after="0" w:line="240" w:lineRule="auto"/>
        <w:ind w:right="-1"/>
        <w:jc w:val="both"/>
        <w:rPr>
          <w:rFonts w:ascii="Arial" w:hAnsi="Arial" w:cs="Arial"/>
          <w:i/>
          <w:sz w:val="24"/>
          <w:szCs w:val="24"/>
        </w:rPr>
      </w:pPr>
    </w:p>
    <w:p w:rsidR="00734EFC" w:rsidRPr="00D33CDF" w:rsidRDefault="006959D0" w:rsidP="00734EFC">
      <w:pPr>
        <w:autoSpaceDE w:val="0"/>
        <w:autoSpaceDN w:val="0"/>
        <w:adjustRightInd w:val="0"/>
        <w:spacing w:after="0" w:line="240" w:lineRule="auto"/>
        <w:ind w:right="-1"/>
        <w:jc w:val="center"/>
        <w:rPr>
          <w:rFonts w:ascii="Arial" w:hAnsi="Arial" w:cs="Arial"/>
          <w:i/>
          <w:sz w:val="24"/>
          <w:szCs w:val="24"/>
        </w:rPr>
      </w:pPr>
      <w:r w:rsidRPr="00D33CDF">
        <w:rPr>
          <w:rFonts w:ascii="Arial" w:hAnsi="Arial" w:cs="Arial"/>
          <w:sz w:val="24"/>
          <w:szCs w:val="24"/>
          <w:lang w:val="tt"/>
        </w:rPr>
        <w:t>2.11. Муниципаль хезмәт күрсәтү өчен кирәкле һәм мәҗбүри булган хезмәтләр күрсәтү өчен түләү күләмен исәпләү методикасы турындагы мәгълүматны да кертеп, мондый түләүне алу тәртибе, күләме һәм нигезләре</w:t>
      </w:r>
    </w:p>
    <w:p w:rsidR="00734EFC" w:rsidRPr="00D33CDF" w:rsidRDefault="00734EFC" w:rsidP="00734EFC">
      <w:pPr>
        <w:autoSpaceDE w:val="0"/>
        <w:autoSpaceDN w:val="0"/>
        <w:adjustRightInd w:val="0"/>
        <w:spacing w:after="0" w:line="240" w:lineRule="auto"/>
        <w:ind w:right="-1"/>
        <w:jc w:val="both"/>
        <w:rPr>
          <w:rFonts w:ascii="Arial" w:hAnsi="Arial" w:cs="Arial"/>
          <w:i/>
          <w:sz w:val="24"/>
          <w:szCs w:val="24"/>
        </w:rPr>
      </w:pPr>
    </w:p>
    <w:p w:rsidR="00734EFC" w:rsidRPr="00D33CDF" w:rsidRDefault="006959D0" w:rsidP="00734EFC">
      <w:pPr>
        <w:spacing w:after="0" w:line="240" w:lineRule="auto"/>
        <w:ind w:right="-1" w:firstLine="709"/>
        <w:jc w:val="both"/>
        <w:rPr>
          <w:rFonts w:ascii="Arial" w:hAnsi="Arial" w:cs="Arial"/>
          <w:i/>
          <w:sz w:val="24"/>
          <w:szCs w:val="24"/>
        </w:rPr>
      </w:pPr>
      <w:r w:rsidRPr="00D33CDF">
        <w:rPr>
          <w:rFonts w:ascii="Arial" w:hAnsi="Arial" w:cs="Arial"/>
          <w:sz w:val="24"/>
          <w:szCs w:val="24"/>
          <w:lang w:val="tt"/>
        </w:rPr>
        <w:t>Кирәкле һәм мәҗбүри хезмәтләр күрсәтү таләп ителми.</w:t>
      </w:r>
    </w:p>
    <w:p w:rsidR="00734EFC" w:rsidRPr="00D33CDF" w:rsidRDefault="00734EFC" w:rsidP="00734EFC">
      <w:pPr>
        <w:spacing w:after="0" w:line="240" w:lineRule="auto"/>
        <w:ind w:right="-1" w:firstLine="427"/>
        <w:jc w:val="both"/>
        <w:rPr>
          <w:rFonts w:ascii="Arial" w:hAnsi="Arial" w:cs="Arial"/>
          <w:sz w:val="24"/>
          <w:szCs w:val="24"/>
        </w:rPr>
      </w:pPr>
    </w:p>
    <w:p w:rsidR="00734EFC" w:rsidRPr="00D33CDF" w:rsidRDefault="006959D0" w:rsidP="00734EFC">
      <w:pPr>
        <w:spacing w:after="0" w:line="240" w:lineRule="auto"/>
        <w:ind w:right="-1"/>
        <w:jc w:val="center"/>
        <w:rPr>
          <w:rFonts w:ascii="Arial" w:hAnsi="Arial" w:cs="Arial"/>
          <w:sz w:val="24"/>
          <w:szCs w:val="24"/>
        </w:rPr>
      </w:pPr>
      <w:r w:rsidRPr="00D33CDF">
        <w:rPr>
          <w:rFonts w:ascii="Arial" w:hAnsi="Arial" w:cs="Arial"/>
          <w:sz w:val="24"/>
          <w:szCs w:val="24"/>
          <w:lang w:val="tt"/>
        </w:rPr>
        <w:t>2.12. Муниципаль хезмәт күрсәтү турында, муниципаль хезмәт күрсәтүдә катнаша торган оешма тарафыннан күрсәтелә торган хезмәт күрсәтү турында мөрәҗәгатьне тапшырганда һәм мондый хезмәтләр күрсәтү нәтиҗәсен алганда чиратта көтүнең максималь вакыты</w:t>
      </w:r>
    </w:p>
    <w:p w:rsidR="00734EFC" w:rsidRPr="00D33CDF" w:rsidRDefault="00734EFC" w:rsidP="00734EFC">
      <w:pPr>
        <w:spacing w:after="0" w:line="240" w:lineRule="auto"/>
        <w:ind w:right="-1" w:firstLine="427"/>
        <w:jc w:val="both"/>
        <w:rPr>
          <w:rFonts w:ascii="Arial" w:hAnsi="Arial" w:cs="Arial"/>
          <w:sz w:val="24"/>
          <w:szCs w:val="24"/>
        </w:rPr>
      </w:pPr>
    </w:p>
    <w:p w:rsidR="00734EFC" w:rsidRPr="00D33CDF" w:rsidRDefault="006959D0" w:rsidP="00734EFC">
      <w:pPr>
        <w:tabs>
          <w:tab w:val="left" w:pos="0"/>
        </w:tabs>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2.12.1. Муниципаль хезмәттән файдалану турында гариза биргәндә көтү вакыты 15 минуттан артмаска тиеш.</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2.12.2. Муниципаль хезмәт күрсәтү нәтиҗәсен алганда чиратта көтүнең максималь вакыты 15 минуттан артмаска тиеш.</w:t>
      </w:r>
    </w:p>
    <w:p w:rsidR="00734EFC" w:rsidRPr="00D33CDF" w:rsidRDefault="00734EFC" w:rsidP="00734EFC">
      <w:pPr>
        <w:spacing w:after="0" w:line="240" w:lineRule="auto"/>
        <w:ind w:right="-1" w:firstLine="427"/>
        <w:jc w:val="both"/>
        <w:rPr>
          <w:rFonts w:ascii="Arial" w:hAnsi="Arial" w:cs="Arial"/>
          <w:sz w:val="24"/>
          <w:szCs w:val="24"/>
        </w:rPr>
      </w:pPr>
    </w:p>
    <w:p w:rsidR="00734EFC" w:rsidRPr="00D33CDF" w:rsidRDefault="006959D0" w:rsidP="00734EFC">
      <w:pPr>
        <w:spacing w:after="0" w:line="240" w:lineRule="auto"/>
        <w:ind w:right="-1"/>
        <w:jc w:val="center"/>
        <w:rPr>
          <w:rFonts w:ascii="Arial" w:hAnsi="Arial" w:cs="Arial"/>
          <w:sz w:val="24"/>
          <w:szCs w:val="24"/>
        </w:rPr>
      </w:pPr>
      <w:r w:rsidRPr="00D33CDF">
        <w:rPr>
          <w:rFonts w:ascii="Arial" w:hAnsi="Arial" w:cs="Arial"/>
          <w:sz w:val="24"/>
          <w:szCs w:val="24"/>
          <w:lang w:val="tt"/>
        </w:rPr>
        <w:t>2.13. Гариза бирүченең муниципаль хезмәттән һәм муниципаль хезмәт күрсәтүдә катнаша торган оешма тарафыннан күрсәтелә торган хезмәттән файдалану турындагы мөрәҗәгатен теркәү, шул исәптән электрон формада теркәү вакыты һәм тәртибе</w:t>
      </w:r>
    </w:p>
    <w:p w:rsidR="00734EFC" w:rsidRPr="00D33CDF" w:rsidRDefault="00734EFC" w:rsidP="00734EFC">
      <w:pPr>
        <w:spacing w:after="0" w:line="240" w:lineRule="auto"/>
        <w:ind w:right="-1" w:firstLine="427"/>
        <w:jc w:val="both"/>
        <w:rPr>
          <w:rFonts w:ascii="Arial" w:hAnsi="Arial" w:cs="Arial"/>
          <w:sz w:val="24"/>
          <w:szCs w:val="24"/>
        </w:rPr>
      </w:pPr>
    </w:p>
    <w:p w:rsidR="00734EFC" w:rsidRPr="00D33CDF" w:rsidRDefault="006959D0" w:rsidP="00734EFC">
      <w:pPr>
        <w:tabs>
          <w:tab w:val="num" w:pos="0"/>
        </w:tabs>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2.13.1. Күпфункцияле үзәккә шәхсән мөрәҗәгать иткәндә, гариза бирүчегә гариза тапшырылган көнне күпфункцияле үзәкнең автоматлаштырылган мәгълүмат системасыннан гаризаның җибәрелүен раслый торган теркәү номеры һәм гаризаны тапшыру көне күрсәтелгән раслама бирелә.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2.13.2. Гариза Бердәм портал, Республика порталы аша җибәрелгән очракта, гариза бирүче гариза биргән көнне Бердәм портал, Республика порталындагы шәхси </w:t>
      </w:r>
      <w:r w:rsidRPr="00D33CDF">
        <w:rPr>
          <w:rFonts w:ascii="Arial" w:hAnsi="Arial" w:cs="Arial"/>
          <w:sz w:val="24"/>
          <w:szCs w:val="24"/>
          <w:lang w:val="tt"/>
        </w:rPr>
        <w:lastRenderedPageBreak/>
        <w:t>кабинетына һәм электрон почтага гаризаның җибәрелүен раслый торган, гаризаны теркәү номеры һәм гариза бирү көне күрсәтелгән хәбәрнамә ала.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2.13.3. Органга шәхсән мөрәҗәгать иткәндә, гариза биргән көнне Органның вәкаләтле вазифаи заты тарафыннан гариза бирүчегә дәүләт һәм муниципаль хезмәтләр күрсәтү өчен билгеләнгән автоматлаштырылган мәгълүмат системасыннан теркәү номеры, гариза бирү көне һәм тапшырылган документлар исемлеге күрсәтелгән раслама бирелә.</w:t>
      </w:r>
    </w:p>
    <w:p w:rsidR="00734EFC" w:rsidRPr="00D33CDF" w:rsidRDefault="00734EFC" w:rsidP="00734EFC">
      <w:pPr>
        <w:spacing w:after="0" w:line="240" w:lineRule="auto"/>
        <w:ind w:right="-1" w:firstLine="427"/>
        <w:jc w:val="both"/>
        <w:rPr>
          <w:rFonts w:ascii="Arial" w:hAnsi="Arial" w:cs="Arial"/>
          <w:sz w:val="24"/>
          <w:szCs w:val="24"/>
        </w:rPr>
      </w:pPr>
    </w:p>
    <w:p w:rsidR="00734EFC" w:rsidRPr="00D33CDF" w:rsidRDefault="006959D0" w:rsidP="00734EFC">
      <w:pPr>
        <w:spacing w:after="0" w:line="240" w:lineRule="auto"/>
        <w:ind w:right="-1" w:firstLine="427"/>
        <w:jc w:val="center"/>
        <w:rPr>
          <w:rFonts w:ascii="Arial" w:hAnsi="Arial" w:cs="Arial"/>
          <w:sz w:val="24"/>
          <w:szCs w:val="24"/>
        </w:rPr>
      </w:pPr>
      <w:r w:rsidRPr="00D33CDF">
        <w:rPr>
          <w:rFonts w:ascii="Arial" w:hAnsi="Arial" w:cs="Arial"/>
          <w:sz w:val="24"/>
          <w:szCs w:val="24"/>
          <w:lang w:val="tt"/>
        </w:rPr>
        <w:t>2.14. Муниципаль хезмәт күрсәтелә торган бүлмәләргә, көтү залына, муниципаль хезмәт күрсәтү турындагы гаризаларны тутыру урыннарына, аларны тутыру үрнәкләре һәм һәр муниципаль хезмәттән файдалану өчен кирәкле документлар исемлеге булган мәгълүмат стендларына, мондый хезмәтне күрсәтү тәртибе турында визуаль, текстлы һәм мультимедиалы мәгълүматны урнаштыруга һәм рәсмиләштерүгә карата, шул исәптән инвалидларны социаль яклау турындагы федераль законнар һәм Татарстан Республикасы законнары нигезендә инвалидларның күрсәтелгән объектлардан файдалана алу мөмкинлеген тәэмин итүгә карата таләпләр.</w:t>
      </w:r>
    </w:p>
    <w:p w:rsidR="00734EFC" w:rsidRPr="00D33CDF" w:rsidRDefault="00734EFC" w:rsidP="00734EFC">
      <w:pPr>
        <w:spacing w:after="0" w:line="240" w:lineRule="auto"/>
        <w:ind w:right="-1" w:firstLine="427"/>
        <w:jc w:val="both"/>
        <w:rPr>
          <w:rFonts w:ascii="Arial" w:hAnsi="Arial" w:cs="Arial"/>
          <w:sz w:val="24"/>
          <w:szCs w:val="24"/>
        </w:rPr>
      </w:pPr>
    </w:p>
    <w:p w:rsidR="00734EFC" w:rsidRPr="00D33CDF" w:rsidRDefault="006959D0" w:rsidP="00734EFC">
      <w:pPr>
        <w:pStyle w:val="ConsPlusNormal"/>
        <w:ind w:right="-1" w:firstLine="709"/>
        <w:jc w:val="both"/>
        <w:rPr>
          <w:sz w:val="24"/>
          <w:szCs w:val="24"/>
        </w:rPr>
      </w:pPr>
      <w:r w:rsidRPr="00D33CDF">
        <w:rPr>
          <w:sz w:val="24"/>
          <w:szCs w:val="24"/>
          <w:lang w:val="tt"/>
        </w:rPr>
        <w:t>2.14.1. Муниципаль хезмәт күрсәтү янгынга каршы система һәм янгын сүндерү системасы белән җиһазландырылган биналарда һәм бүлмәләрдә гамәлгә ашырыла. </w:t>
      </w:r>
    </w:p>
    <w:p w:rsidR="00734EFC" w:rsidRPr="00D33CDF" w:rsidRDefault="006959D0" w:rsidP="00734EFC">
      <w:pPr>
        <w:pStyle w:val="ConsPlusNormal"/>
        <w:ind w:right="-1" w:firstLine="709"/>
        <w:jc w:val="both"/>
        <w:rPr>
          <w:sz w:val="24"/>
          <w:szCs w:val="24"/>
        </w:rPr>
      </w:pPr>
      <w:r w:rsidRPr="00D33CDF">
        <w:rPr>
          <w:sz w:val="24"/>
          <w:szCs w:val="24"/>
          <w:lang w:val="tt"/>
        </w:rPr>
        <w:t xml:space="preserve">Гариза бирүчеләрне кабул итү урыннары документлар тутыру өчен кирәкле җиһазлар, мәгълүмат стендлары белән җиһазландырыла.  </w:t>
      </w:r>
    </w:p>
    <w:p w:rsidR="00734EFC" w:rsidRPr="00D33CDF" w:rsidRDefault="006959D0" w:rsidP="00734EFC">
      <w:pPr>
        <w:pStyle w:val="ConsPlusNormal"/>
        <w:ind w:right="-1" w:firstLine="709"/>
        <w:jc w:val="both"/>
        <w:rPr>
          <w:sz w:val="24"/>
          <w:szCs w:val="24"/>
        </w:rPr>
      </w:pPr>
      <w:r w:rsidRPr="00D33CDF">
        <w:rPr>
          <w:sz w:val="24"/>
          <w:szCs w:val="24"/>
          <w:lang w:val="tt"/>
        </w:rPr>
        <w:t>Инвалидларның муниципаль хезмәт күрсәтү урынына тоткарлыксыз керү (бүлмәләргә уңайлы керү-чыгу һәм аның эчендә йөрү) мөмкинлеге тәэмин ителә.</w:t>
      </w:r>
    </w:p>
    <w:p w:rsidR="00734EFC" w:rsidRPr="00D33CDF" w:rsidRDefault="006959D0" w:rsidP="00734EFC">
      <w:pPr>
        <w:tabs>
          <w:tab w:val="num" w:pos="370"/>
        </w:tabs>
        <w:spacing w:after="0" w:line="240" w:lineRule="auto"/>
        <w:ind w:right="-1" w:firstLine="709"/>
        <w:jc w:val="both"/>
        <w:rPr>
          <w:rFonts w:ascii="Arial" w:hAnsi="Arial" w:cs="Arial"/>
          <w:sz w:val="24"/>
          <w:szCs w:val="24"/>
        </w:rPr>
      </w:pPr>
      <w:r w:rsidRPr="00D33CDF">
        <w:rPr>
          <w:rFonts w:ascii="Arial" w:hAnsi="Arial" w:cs="Arial"/>
          <w:sz w:val="24"/>
          <w:szCs w:val="24"/>
          <w:lang w:val="tt"/>
        </w:rPr>
        <w:t>Муниципаль хезмәт күрсәтү тәртибе турында визуаль, текстлы һәм мультимедиалы мәгълүмат гариза бирүчеләр өчен уңайлы урыннарда, шул исәптән инвалидларның чикләнгән мөмкинлекләрен исәпкә алып урнаштырыла.</w:t>
      </w:r>
    </w:p>
    <w:p w:rsidR="00734EFC" w:rsidRPr="00D33CDF" w:rsidRDefault="006959D0" w:rsidP="00734EFC">
      <w:pPr>
        <w:tabs>
          <w:tab w:val="num" w:pos="370"/>
        </w:tabs>
        <w:spacing w:after="0" w:line="240" w:lineRule="auto"/>
        <w:ind w:right="-1" w:firstLine="709"/>
        <w:jc w:val="both"/>
        <w:rPr>
          <w:rFonts w:ascii="Arial" w:hAnsi="Arial" w:cs="Arial"/>
          <w:sz w:val="24"/>
          <w:szCs w:val="24"/>
        </w:rPr>
      </w:pPr>
      <w:r w:rsidRPr="00D33CDF">
        <w:rPr>
          <w:rFonts w:ascii="Arial" w:hAnsi="Arial" w:cs="Arial"/>
          <w:sz w:val="24"/>
          <w:szCs w:val="24"/>
          <w:lang w:val="tt"/>
        </w:rPr>
        <w:t>2.14.2. Инвалидларны социаль яклау турындагы Россия Федерациясе законнары нигезендә аларның муниципаль хезмәт күрсәтү урынына каршылыксыз керүен тәэмин итү максатыннан түбәндәгеләр гамәлгә ашырыла: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1) социаль, инженерлык һәм транспорт инфраструктурасы объектларына (торак, иҗтимагый һәм җитештерү биналарына, төзелешләренә һәм корылмаларына, шул исәптән физкультура-спорт оешмалары, мәдәният оешмалары һәм башка оешмалар урнашкан урыннарга), Отдых урыннарына һәм аларда күрсәтелә торган хезмәтләргә тоткарлыксыз кереп йөрү өчен шартлар;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2) шәһәр, шәһәр, шәһәр яны, шәһәрара хәбәрдә тимер юл, һава, су транспортында һәм шәһәр җир өсте электр транспортында, элемтә һәм мәгълүмат чаралары (светофорларның һәм транспорт коммуникацияләре аша җәяүлеләр хәрәкәтен җайга сала торган җайланмаларның тавыш сигналларын тавыш сигналлары белән кабатлауны тәэмин итә торган чараларны да кертеп) тоткарлыксыз файдалану шартлары;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3) социаль, инженерлык һәм транспорт инфраструктурасы объектлары урнашкан территория буенча мөстәкыйль хәрәкәт итү мөмкинлеге, мондый объектларга керү һәм алардан чыгу, транспорт чарасына утырту һәм аннан төшерү, шул исәптән кресло-колясканы файдаланып;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4) күрү һәм мөстәкыйль хәрәкәт итү функцияләренең ныклы тайпылышлары булган инвалидларны озата бару һәм социаль, инженерлык һәм транспорт инфраструктурасы объектларында аларга ярдәм күрсәтү;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5) инвалидларның социаль, инженерлык һәм транспорт инфраструктурасы объектларына тоткарлыксыз үтеп керүен тәэмин итү өчен һәм, аларның тормыш </w:t>
      </w:r>
      <w:r w:rsidRPr="00D33CDF">
        <w:rPr>
          <w:rFonts w:ascii="Arial" w:hAnsi="Arial" w:cs="Arial"/>
          <w:sz w:val="24"/>
          <w:szCs w:val="24"/>
          <w:lang w:val="tt"/>
        </w:rPr>
        <w:lastRenderedPageBreak/>
        <w:t xml:space="preserve">эшчәнлеген чикләүне исәпкә алып, хезмәт күрсәтүләргә кирәкле җиһазларны һәм мәгълүмат йөртүчеләрне тиешле урнаштыру;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6) инвалидлар өчен кирәкле тавыш һәм күрү мәгълүматын, шулай ук язуларны, билгеләрне һәм башка текстлы һәм график мәгълүматны Брайль рельефлы-нокталы шрифты белән башкарылган билгеләр белән кабатлау, сурдотәрҗемәче һәм тифлосурдотәрҗемәчене кертү;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7) халыкны социаль яклау өлкәсендә дәүләт сәясәтен эшләү һәм гамәлгә ашыру, норматив-хокукый җайга салу функцияләрен башкаручы федераль башкарма хакимият органы тарафыннан билгеләнә торган форма һәм тәртип буенча бирелә торган махсус өйрәтүне раслый торган документ булганда, социаль, инженерлык һәм транспорт инфраструктуралары объектларына йөртүче этне кертү;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8) халыкка хезмәт күрсәтүче оешмалар хезмәткәрләре тарафыннан, башка затлар белән бертигез дәрәҗәдә хезмәт алуга комачаулаучы каршылыкларны җиңүдә инвалидларга ярдәм күрсәтү.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2.14.3. Административ регламентның  2.14.2 пунктының 1-4 пунктчаларында күрсәтелгән муниципаль хезмәт күрсәтү гамәлгә ашырыла торган объектларның һәм муниципаль хезмәт күрсәтүдә кулланыла торган чараларның инвалидлар өчен үтемле булуын тәэмин итү өлешендә таләпләр 2016 елның 1 июленнән соң файдалануга тапшырылган яки модернизация үткән объектларга һәм чараларга карата кулланыла. </w:t>
      </w:r>
    </w:p>
    <w:p w:rsidR="00734EFC" w:rsidRPr="00D33CDF" w:rsidRDefault="00734EFC" w:rsidP="00734EFC">
      <w:pPr>
        <w:spacing w:after="0" w:line="240" w:lineRule="auto"/>
        <w:ind w:right="-1" w:firstLine="427"/>
        <w:jc w:val="both"/>
        <w:rPr>
          <w:rFonts w:ascii="Arial" w:hAnsi="Arial" w:cs="Arial"/>
          <w:sz w:val="24"/>
          <w:szCs w:val="24"/>
        </w:rPr>
      </w:pPr>
    </w:p>
    <w:p w:rsidR="00734EFC" w:rsidRPr="00D33CDF" w:rsidRDefault="006959D0" w:rsidP="00734EFC">
      <w:pPr>
        <w:spacing w:after="0" w:line="240" w:lineRule="auto"/>
        <w:ind w:right="-1" w:firstLine="427"/>
        <w:jc w:val="center"/>
        <w:rPr>
          <w:rFonts w:ascii="Arial" w:hAnsi="Arial" w:cs="Arial"/>
          <w:sz w:val="24"/>
          <w:szCs w:val="24"/>
        </w:rPr>
      </w:pPr>
      <w:r w:rsidRPr="00D33CDF">
        <w:rPr>
          <w:rFonts w:ascii="Arial" w:hAnsi="Arial" w:cs="Arial"/>
          <w:sz w:val="24"/>
          <w:szCs w:val="24"/>
          <w:lang w:val="tt"/>
        </w:rPr>
        <w:t>2.15. Муниципаль хезмәт күрсәтүләрнең үтемлелеген һәм сыйфатын күрсәткечләре, шул исәптән мөрәҗәгать итүченең муниципаль хезмәт күрсәткәндә вазыйфаи затлар белән хезмәттәшлеге саны һәм аларның дәвамлылыгы, муниципаль хезмәт күрсәтү барышы турында, шул исәптән мәгълүмати-коммуникация технологияләрен кулланып, мәгълүмат алу мөмкинлеге йә муниципаль хезмәт күрсәтүнең күпфункцияле үзәгендә (шул исәптән тулы күләмдә) муниципаль хезмәт алу мөмкинлеге, җирле үзидарәнең башкарма органы органының теләсә кайсы территориаль бүлекчәсендә, мөрәҗәгать итүчене сайлау (экстерриториаль принцип) буенча, 210-ФЗ Федераль законның 15 статьясында каралган дәүләт һәм муниципаль хезмәтләр күрсәтүнең күпфункцияле үзәкләрендә берничә дәүләт һәм (яисә) муниципаль хезмәт күрсәтү турында гарызнамә ярдәмендә мәгълүмат алу мөмкинлеге (шул исәптән тулы күләмдә) алу мөмкинлеге (комплекслы гарызнамәсе)</w:t>
      </w:r>
    </w:p>
    <w:p w:rsidR="00734EFC" w:rsidRPr="00D33CDF" w:rsidRDefault="00734EFC" w:rsidP="00734EFC">
      <w:pPr>
        <w:spacing w:after="0" w:line="240" w:lineRule="auto"/>
        <w:ind w:right="-1" w:firstLine="427"/>
        <w:jc w:val="both"/>
        <w:rPr>
          <w:rFonts w:ascii="Arial" w:hAnsi="Arial" w:cs="Arial"/>
          <w:sz w:val="24"/>
          <w:szCs w:val="24"/>
        </w:rPr>
      </w:pPr>
    </w:p>
    <w:p w:rsidR="00734EFC" w:rsidRPr="00D33CDF" w:rsidRDefault="006959D0" w:rsidP="00734EFC">
      <w:pPr>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2.15.1. Муниципаль хезмәттән һәркем файдалана алу мөмкинлеге күрсәткечләре:</w:t>
      </w:r>
    </w:p>
    <w:p w:rsidR="00734EFC" w:rsidRPr="00D33CDF" w:rsidRDefault="006959D0" w:rsidP="00734EFC">
      <w:pPr>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документлар кабул итү һәм бирү башкарыла торган бүлмәнең җәмәгать транспорты йөри торган урында урнашкан булуы;</w:t>
      </w:r>
    </w:p>
    <w:p w:rsidR="00734EFC" w:rsidRPr="00D33CDF" w:rsidRDefault="006959D0" w:rsidP="00734EFC">
      <w:pPr>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белгечләрнең, шулай ук гариза бирүчеләрдән документлар кабул ителә торган бүлмәләрнең җитәрлек санда булуы;</w:t>
      </w:r>
    </w:p>
    <w:p w:rsidR="00734EFC" w:rsidRPr="00D33CDF" w:rsidRDefault="006959D0" w:rsidP="00734EFC">
      <w:pPr>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мәгълүмат стендларында, Бердәм порталда, Республика порталында, муниципаль районның рәсми сайтында муниципаль хезмәт күрсәтү ысуллары, тәртибе һәм сроклары турында тулы мәгълүмат булу;</w:t>
      </w:r>
    </w:p>
    <w:p w:rsidR="00734EFC" w:rsidRPr="00D33CDF" w:rsidRDefault="006959D0" w:rsidP="00734EFC">
      <w:pPr>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инвалидларга хезмәтләрдән башкалар белән тигез дәрәҗәдә файдаланырга комачаулый торган каршылыкларны узуда ярдәм итү.</w:t>
      </w:r>
    </w:p>
    <w:p w:rsidR="00734EFC" w:rsidRPr="00D33CDF" w:rsidRDefault="006959D0" w:rsidP="00734EFC">
      <w:pPr>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2.15.2. Муниципаль хезмәт күрсәтү сыйфатын билгели торган күрсәткечләр: </w:t>
      </w:r>
    </w:p>
    <w:p w:rsidR="00734EFC" w:rsidRPr="00D33CDF" w:rsidRDefault="006959D0" w:rsidP="00734EFC">
      <w:pPr>
        <w:pStyle w:val="a7"/>
        <w:numPr>
          <w:ilvl w:val="0"/>
          <w:numId w:val="4"/>
        </w:numPr>
        <w:tabs>
          <w:tab w:val="left" w:pos="993"/>
        </w:tabs>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t xml:space="preserve">документларны кабул итү һәм карап тикшерү вакытын үтәү; </w:t>
      </w:r>
    </w:p>
    <w:p w:rsidR="00734EFC" w:rsidRPr="00D33CDF" w:rsidRDefault="006959D0" w:rsidP="00734EFC">
      <w:pPr>
        <w:pStyle w:val="a7"/>
        <w:numPr>
          <w:ilvl w:val="0"/>
          <w:numId w:val="4"/>
        </w:numPr>
        <w:tabs>
          <w:tab w:val="left" w:pos="993"/>
        </w:tabs>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t xml:space="preserve">муниципаль хезмәт нәтиҗәсен алу вакытын үтәү; </w:t>
      </w:r>
    </w:p>
    <w:p w:rsidR="00734EFC" w:rsidRPr="00D33CDF" w:rsidRDefault="006959D0" w:rsidP="00734EFC">
      <w:pPr>
        <w:pStyle w:val="a7"/>
        <w:numPr>
          <w:ilvl w:val="0"/>
          <w:numId w:val="4"/>
        </w:numPr>
        <w:tabs>
          <w:tab w:val="left" w:pos="993"/>
        </w:tabs>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t xml:space="preserve">Органдагы хезмәткәрләр тарафыннан административ регламентны бозуга карата нигезле шикаятьләр булмау; </w:t>
      </w:r>
    </w:p>
    <w:p w:rsidR="00734EFC" w:rsidRPr="00D33CDF" w:rsidRDefault="006959D0" w:rsidP="00734EFC">
      <w:pPr>
        <w:pStyle w:val="a7"/>
        <w:numPr>
          <w:ilvl w:val="0"/>
          <w:numId w:val="4"/>
        </w:numPr>
        <w:tabs>
          <w:tab w:val="left" w:pos="993"/>
        </w:tabs>
        <w:autoSpaceDE w:val="0"/>
        <w:autoSpaceDN w:val="0"/>
        <w:adjustRightInd w:val="0"/>
        <w:spacing w:after="0" w:line="240" w:lineRule="auto"/>
        <w:ind w:left="0" w:right="-1" w:firstLine="709"/>
        <w:jc w:val="both"/>
        <w:rPr>
          <w:rFonts w:ascii="Arial" w:hAnsi="Arial" w:cs="Arial"/>
          <w:sz w:val="24"/>
          <w:szCs w:val="24"/>
        </w:rPr>
      </w:pPr>
      <w:r w:rsidRPr="00D33CDF">
        <w:rPr>
          <w:rFonts w:ascii="Arial" w:hAnsi="Arial" w:cs="Arial"/>
          <w:sz w:val="24"/>
          <w:szCs w:val="24"/>
          <w:lang w:val="tt"/>
        </w:rPr>
        <w:lastRenderedPageBreak/>
        <w:t xml:space="preserve">гариза бирүченең вазифаи затлар белән аралашу саны (консультацияләрне исәпкә алмыйча): </w:t>
      </w:r>
    </w:p>
    <w:p w:rsidR="00734EFC" w:rsidRPr="00D33CDF" w:rsidRDefault="006959D0" w:rsidP="00734EFC">
      <w:pPr>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мөрәҗәгать итүченең муниципаль хезмәт күрсәтүче орган яки КФҮ хезмәткәрләре белән үзара хезмәттәшлеге барлык кирәкле документлар белән гариза биргәндә бер тапкыр гамәлгә ашырыла;</w:t>
      </w:r>
    </w:p>
    <w:p w:rsidR="00734EFC" w:rsidRPr="00D33CDF" w:rsidRDefault="006959D0" w:rsidP="00734EFC">
      <w:pPr>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бер тапкыр Органда яки КФҮ муниципаль хезмәт күрсәтү нәтиҗәсен кәгазьдәге электрон документ нөсхәсе рәвешендә алу зарур.  </w:t>
      </w:r>
    </w:p>
    <w:p w:rsidR="00734EFC" w:rsidRPr="00D33CDF" w:rsidRDefault="006959D0" w:rsidP="00734EFC">
      <w:pPr>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Муниципаль хезмәт күрсәтү барышында гариза бирүченең вазифаи затлар белән бер тапкыр аралашу дәвамлылыгы 15 минуттан артмый. </w:t>
      </w:r>
    </w:p>
    <w:p w:rsidR="00734EFC" w:rsidRPr="00D33CDF" w:rsidRDefault="006959D0" w:rsidP="00734EFC">
      <w:pPr>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Гариза бирүче муниципаль хезмәт күрсәтүнең сыйфатын күчмә радиотелефон элемтәсе җайланмалары ярдәмендә, Бердәм порталдан, Республика порталыннан, терминал җайланмаларыннан файдаланып бәяләргә хокуклы. </w:t>
      </w:r>
    </w:p>
    <w:p w:rsidR="00734EFC" w:rsidRPr="00D33CDF" w:rsidRDefault="006959D0" w:rsidP="00734EFC">
      <w:pPr>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2.15.3. Муниципаль хезмәт күрсәтү барышы турында мәгълүматны гариза бирүче Бердәм порталдагы, Республика порталындагы шәхси кабинеты аша, Органда, күпфункцияле үзәктә алырга мөмкин.</w:t>
      </w:r>
    </w:p>
    <w:p w:rsidR="00734EFC" w:rsidRPr="00D33CDF" w:rsidRDefault="006959D0" w:rsidP="00734EFC">
      <w:pPr>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2.15.4. Муниципаль хезмәт, гариза бирүче теләге буенча, экстерриториаль принципка нигезләнеп, Татарстан Республикасы территориясендә яшәү урынына яки фактта яшәү (тору) урынына бәйсез рәвештә, теләсә кайсы күпфункцияле үзәктә күрсәтелә.</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Муниципаль хезмәт комплекслы мөрәҗәгать составында күрсәтелми.</w:t>
      </w:r>
    </w:p>
    <w:p w:rsidR="00734EFC" w:rsidRPr="00D33CDF" w:rsidRDefault="00734EFC" w:rsidP="00734EFC">
      <w:pPr>
        <w:spacing w:after="0" w:line="240" w:lineRule="auto"/>
        <w:ind w:right="-1" w:firstLine="427"/>
        <w:jc w:val="both"/>
        <w:rPr>
          <w:rFonts w:ascii="Arial" w:hAnsi="Arial" w:cs="Arial"/>
          <w:sz w:val="24"/>
          <w:szCs w:val="24"/>
        </w:rPr>
      </w:pPr>
    </w:p>
    <w:p w:rsidR="00734EFC" w:rsidRPr="00D33CDF" w:rsidRDefault="006959D0" w:rsidP="00734EFC">
      <w:pPr>
        <w:spacing w:after="0" w:line="240" w:lineRule="auto"/>
        <w:ind w:right="-1"/>
        <w:jc w:val="center"/>
        <w:rPr>
          <w:rFonts w:ascii="Arial" w:hAnsi="Arial" w:cs="Arial"/>
          <w:sz w:val="24"/>
          <w:szCs w:val="24"/>
        </w:rPr>
      </w:pPr>
      <w:r w:rsidRPr="00D33CDF">
        <w:rPr>
          <w:rFonts w:ascii="Arial" w:hAnsi="Arial" w:cs="Arial"/>
          <w:sz w:val="24"/>
          <w:szCs w:val="24"/>
          <w:lang w:val="tt"/>
        </w:rPr>
        <w:t>2.16. Башка таләпләр, шул исәптән экстрориаль принцип буенча муниципаль хезмәт күрсәтүнең үзенчәлекләрен исәпкә алучы (әгәр муниципаль хезмәт экстриториаль принцип буенча бирелгән булса) һәм электрон формада муниципаль хезмәт күрсәтү үзенчәлекләре</w:t>
      </w:r>
    </w:p>
    <w:p w:rsidR="00734EFC" w:rsidRPr="00D33CDF" w:rsidRDefault="00734EFC" w:rsidP="00734EFC">
      <w:pPr>
        <w:spacing w:after="0" w:line="240" w:lineRule="auto"/>
        <w:ind w:right="-1" w:firstLine="427"/>
        <w:jc w:val="both"/>
        <w:rPr>
          <w:rFonts w:ascii="Arial" w:hAnsi="Arial" w:cs="Arial"/>
          <w:sz w:val="24"/>
          <w:szCs w:val="24"/>
        </w:rPr>
      </w:pPr>
    </w:p>
    <w:p w:rsidR="00734EFC" w:rsidRPr="00D33CDF" w:rsidRDefault="006959D0" w:rsidP="00734EFC">
      <w:pPr>
        <w:tabs>
          <w:tab w:val="left" w:pos="709"/>
        </w:tabs>
        <w:spacing w:after="0" w:line="240" w:lineRule="auto"/>
        <w:ind w:right="-1" w:firstLine="709"/>
        <w:jc w:val="both"/>
        <w:rPr>
          <w:rFonts w:ascii="Arial" w:hAnsi="Arial" w:cs="Arial"/>
          <w:sz w:val="24"/>
          <w:szCs w:val="24"/>
        </w:rPr>
      </w:pPr>
      <w:r w:rsidRPr="00D33CDF">
        <w:rPr>
          <w:rFonts w:ascii="Arial" w:hAnsi="Arial" w:cs="Arial"/>
          <w:sz w:val="24"/>
          <w:szCs w:val="24"/>
          <w:lang w:val="tt"/>
        </w:rPr>
        <w:t>2.16.1. Муниципаль хезмәт электрон формада күрсәтелгәндә, гариза бирүче:</w:t>
      </w:r>
    </w:p>
    <w:p w:rsidR="00734EFC" w:rsidRPr="00D33CDF" w:rsidRDefault="006959D0" w:rsidP="00734EFC">
      <w:pPr>
        <w:pStyle w:val="a7"/>
        <w:numPr>
          <w:ilvl w:val="0"/>
          <w:numId w:val="10"/>
        </w:numPr>
        <w:tabs>
          <w:tab w:val="left" w:pos="1134"/>
        </w:tabs>
        <w:spacing w:after="0" w:line="240" w:lineRule="auto"/>
        <w:ind w:left="0" w:right="-1" w:firstLine="709"/>
        <w:jc w:val="both"/>
        <w:rPr>
          <w:rFonts w:ascii="Arial" w:hAnsi="Arial" w:cs="Arial"/>
          <w:sz w:val="24"/>
          <w:szCs w:val="24"/>
        </w:rPr>
      </w:pPr>
      <w:r w:rsidRPr="00D33CDF">
        <w:rPr>
          <w:rFonts w:ascii="Arial" w:hAnsi="Arial" w:cs="Arial"/>
          <w:sz w:val="24"/>
          <w:szCs w:val="24"/>
          <w:lang w:val="tt"/>
        </w:rPr>
        <w:t>муниципаль хезмәт күрсәтү тәртибе һәм вакыты турында Бердәм порталда, Республика порталында урнаштырылган мәгълүматтан файдаланырга;</w:t>
      </w:r>
    </w:p>
    <w:p w:rsidR="00734EFC" w:rsidRPr="00D33CDF" w:rsidRDefault="006959D0" w:rsidP="00734EFC">
      <w:pPr>
        <w:pStyle w:val="a7"/>
        <w:numPr>
          <w:ilvl w:val="0"/>
          <w:numId w:val="10"/>
        </w:numPr>
        <w:tabs>
          <w:tab w:val="left" w:pos="1134"/>
        </w:tabs>
        <w:spacing w:after="0" w:line="240" w:lineRule="auto"/>
        <w:ind w:left="0" w:right="-1" w:firstLine="709"/>
        <w:jc w:val="both"/>
        <w:rPr>
          <w:rFonts w:ascii="Arial" w:hAnsi="Arial" w:cs="Arial"/>
          <w:sz w:val="24"/>
          <w:szCs w:val="24"/>
        </w:rPr>
      </w:pPr>
      <w:r w:rsidRPr="00D33CDF">
        <w:rPr>
          <w:rFonts w:ascii="Arial" w:hAnsi="Arial" w:cs="Arial"/>
          <w:sz w:val="24"/>
          <w:szCs w:val="24"/>
          <w:lang w:val="tt"/>
        </w:rPr>
        <w:t>муниципаль хезмәт күрсәтү турында гариза һәм муниципаль хезмәт күрсәтү өчен кирәкле башка документларны, шул исәптән электрон образлары 210-ФЗ номерлы Федераль законның 16 статьясындагы 1 өлешенең 7.2 пункты нигезендә Бердәм, Республика порталын кулланып таныкланган документларны һәм мәгълүматны бирү;</w:t>
      </w:r>
    </w:p>
    <w:p w:rsidR="00734EFC" w:rsidRPr="00D33CDF" w:rsidRDefault="006959D0" w:rsidP="00734EFC">
      <w:pPr>
        <w:pStyle w:val="a7"/>
        <w:numPr>
          <w:ilvl w:val="0"/>
          <w:numId w:val="10"/>
        </w:numPr>
        <w:tabs>
          <w:tab w:val="left" w:pos="1134"/>
        </w:tabs>
        <w:spacing w:after="0" w:line="240" w:lineRule="auto"/>
        <w:ind w:left="0" w:right="-1" w:firstLine="709"/>
        <w:jc w:val="both"/>
        <w:rPr>
          <w:rFonts w:ascii="Arial" w:hAnsi="Arial" w:cs="Arial"/>
          <w:sz w:val="24"/>
          <w:szCs w:val="24"/>
        </w:rPr>
      </w:pPr>
      <w:r w:rsidRPr="00D33CDF">
        <w:rPr>
          <w:rFonts w:ascii="Arial" w:hAnsi="Arial" w:cs="Arial"/>
          <w:sz w:val="24"/>
          <w:szCs w:val="24"/>
          <w:lang w:val="tt"/>
        </w:rPr>
        <w:t>муниципаль хезмәт күрсәтү турында электрон формада бирелгән гаризаларның үтәлеше турында мәгълүмат алырга;</w:t>
      </w:r>
    </w:p>
    <w:p w:rsidR="00734EFC" w:rsidRPr="00D33CDF" w:rsidRDefault="006959D0" w:rsidP="00734EFC">
      <w:pPr>
        <w:pStyle w:val="a7"/>
        <w:numPr>
          <w:ilvl w:val="0"/>
          <w:numId w:val="10"/>
        </w:numPr>
        <w:tabs>
          <w:tab w:val="left" w:pos="1134"/>
        </w:tabs>
        <w:spacing w:after="0" w:line="240" w:lineRule="auto"/>
        <w:ind w:left="0" w:right="-1" w:firstLine="709"/>
        <w:jc w:val="both"/>
        <w:rPr>
          <w:rFonts w:ascii="Arial" w:hAnsi="Arial" w:cs="Arial"/>
          <w:sz w:val="24"/>
          <w:szCs w:val="24"/>
        </w:rPr>
      </w:pPr>
      <w:r w:rsidRPr="00D33CDF">
        <w:rPr>
          <w:rFonts w:ascii="Arial" w:hAnsi="Arial" w:cs="Arial"/>
          <w:sz w:val="24"/>
          <w:szCs w:val="24"/>
          <w:lang w:val="tt"/>
        </w:rPr>
        <w:t>муниципаль хезмәт күрсәтү сыйфатын бәяләргә;</w:t>
      </w:r>
    </w:p>
    <w:p w:rsidR="00734EFC" w:rsidRPr="00D33CDF" w:rsidRDefault="006959D0" w:rsidP="00734EFC">
      <w:pPr>
        <w:pStyle w:val="a7"/>
        <w:numPr>
          <w:ilvl w:val="0"/>
          <w:numId w:val="10"/>
        </w:numPr>
        <w:tabs>
          <w:tab w:val="left" w:pos="1134"/>
        </w:tabs>
        <w:spacing w:after="0" w:line="240" w:lineRule="auto"/>
        <w:ind w:left="0" w:right="-1" w:firstLine="709"/>
        <w:jc w:val="both"/>
        <w:rPr>
          <w:rFonts w:ascii="Arial" w:hAnsi="Arial" w:cs="Arial"/>
          <w:sz w:val="24"/>
          <w:szCs w:val="24"/>
        </w:rPr>
      </w:pPr>
      <w:r w:rsidRPr="00D33CDF">
        <w:rPr>
          <w:rFonts w:ascii="Arial" w:hAnsi="Arial" w:cs="Arial"/>
          <w:sz w:val="24"/>
          <w:szCs w:val="24"/>
          <w:lang w:val="tt"/>
        </w:rPr>
        <w:t>муниципаль хезмәт күрсәтү нәтиҗәсен электрон документ формасында алырга;</w:t>
      </w:r>
    </w:p>
    <w:p w:rsidR="00734EFC" w:rsidRPr="00D33CDF" w:rsidRDefault="006959D0" w:rsidP="00734EFC">
      <w:pPr>
        <w:pStyle w:val="a7"/>
        <w:numPr>
          <w:ilvl w:val="0"/>
          <w:numId w:val="10"/>
        </w:numPr>
        <w:tabs>
          <w:tab w:val="left" w:pos="1134"/>
        </w:tabs>
        <w:suppressAutoHyphens/>
        <w:spacing w:after="0" w:line="240" w:lineRule="auto"/>
        <w:ind w:left="0" w:right="-1" w:firstLine="709"/>
        <w:jc w:val="both"/>
        <w:rPr>
          <w:rFonts w:ascii="Arial" w:hAnsi="Arial" w:cs="Arial"/>
          <w:sz w:val="24"/>
          <w:szCs w:val="24"/>
        </w:rPr>
      </w:pPr>
      <w:r w:rsidRPr="00D33CDF">
        <w:rPr>
          <w:rFonts w:ascii="Arial" w:hAnsi="Arial" w:cs="Arial"/>
          <w:sz w:val="24"/>
          <w:szCs w:val="24"/>
          <w:lang w:val="tt"/>
        </w:rPr>
        <w:t>дәүләт һәм муниципаль хезмәтләр күрсәтүче органнар, аларның вазыйфаи затлары, аларның вазыйфаи затлары, аларның вазыйфаи затлары, аларның вазыйфаи затлары, дәүләт һәм муниципаль хезмәтләр күрсәткәндә кылган карарларга һәм гамәлләргә (гамәл кылмауларга) судка кадәр (судтан тыш) шикаять белдерү процессын тәэмин итүче федераль дәүләт мәгълүмат системасы порталы, дәүләт һәм муниципаль хезмәтләр күрсәткән органнар, аларның вазыйфаи затлары, дәүләт һәм муниципаль хезмәткәрләр тарафыннан кылынган карарларга һәм гамәлләргә (гамәл кылмауга) шикаять бирү.</w:t>
      </w:r>
    </w:p>
    <w:p w:rsidR="00734EFC" w:rsidRPr="00D33CDF" w:rsidRDefault="006959D0" w:rsidP="00734EFC">
      <w:pPr>
        <w:autoSpaceDE w:val="0"/>
        <w:autoSpaceDN w:val="0"/>
        <w:adjustRightInd w:val="0"/>
        <w:spacing w:after="0" w:line="240" w:lineRule="auto"/>
        <w:ind w:firstLine="709"/>
        <w:jc w:val="both"/>
        <w:rPr>
          <w:rFonts w:ascii="Arial" w:hAnsi="Arial" w:cs="Arial"/>
          <w:sz w:val="24"/>
          <w:szCs w:val="24"/>
        </w:rPr>
      </w:pPr>
      <w:r w:rsidRPr="00D33CDF">
        <w:rPr>
          <w:rFonts w:ascii="Arial" w:hAnsi="Arial" w:cs="Arial"/>
          <w:sz w:val="24"/>
          <w:szCs w:val="24"/>
          <w:lang w:val="tt"/>
        </w:rPr>
        <w:t>2.16.2. Гаризаны формалаштыру гаризаның электрон рәвешен бердәм республика Порталында тутыру юлы белән, өстәмә рәвештә нинди дә булса башка формада гариза бирү кирәклегеннән башка гамәлгә ашырыла.</w:t>
      </w:r>
    </w:p>
    <w:p w:rsidR="00734EFC" w:rsidRPr="00D33CDF" w:rsidRDefault="006959D0" w:rsidP="00734EFC">
      <w:pPr>
        <w:suppressAutoHyphens/>
        <w:spacing w:after="0" w:line="240" w:lineRule="auto"/>
        <w:ind w:right="-1" w:firstLine="709"/>
        <w:jc w:val="both"/>
        <w:rPr>
          <w:rFonts w:ascii="Arial" w:hAnsi="Arial" w:cs="Arial"/>
          <w:sz w:val="24"/>
          <w:szCs w:val="24"/>
        </w:rPr>
      </w:pPr>
      <w:r w:rsidRPr="00D33CDF">
        <w:rPr>
          <w:rFonts w:ascii="Arial" w:hAnsi="Arial" w:cs="Arial"/>
          <w:sz w:val="24"/>
          <w:szCs w:val="24"/>
          <w:lang w:val="tt"/>
        </w:rPr>
        <w:lastRenderedPageBreak/>
        <w:t>2.16.3. Гаризаны формалаштырганда түбәндәгеләр тәэмин ителә:</w:t>
      </w:r>
    </w:p>
    <w:p w:rsidR="00734EFC" w:rsidRPr="00D33CDF" w:rsidRDefault="006959D0" w:rsidP="00734EFC">
      <w:pPr>
        <w:pStyle w:val="a7"/>
        <w:numPr>
          <w:ilvl w:val="0"/>
          <w:numId w:val="11"/>
        </w:numPr>
        <w:tabs>
          <w:tab w:val="left" w:pos="1134"/>
        </w:tabs>
        <w:suppressAutoHyphens/>
        <w:spacing w:after="0" w:line="240" w:lineRule="auto"/>
        <w:ind w:left="0" w:right="-1" w:firstLine="709"/>
        <w:jc w:val="both"/>
        <w:rPr>
          <w:rFonts w:ascii="Arial" w:hAnsi="Arial" w:cs="Arial"/>
          <w:sz w:val="24"/>
          <w:szCs w:val="24"/>
        </w:rPr>
      </w:pPr>
      <w:r w:rsidRPr="00D33CDF">
        <w:rPr>
          <w:rFonts w:ascii="Arial" w:hAnsi="Arial" w:cs="Arial"/>
          <w:sz w:val="24"/>
          <w:szCs w:val="24"/>
          <w:lang w:val="tt"/>
        </w:rPr>
        <w:t>гаризаны һәм хезмәт күрсәтү өчен кирәкле башка документларның күчермәсен алу һәм саклау мөмкинлеге;</w:t>
      </w:r>
    </w:p>
    <w:p w:rsidR="00734EFC" w:rsidRPr="00D33CDF" w:rsidRDefault="006959D0" w:rsidP="00734EFC">
      <w:pPr>
        <w:pStyle w:val="a7"/>
        <w:numPr>
          <w:ilvl w:val="0"/>
          <w:numId w:val="11"/>
        </w:numPr>
        <w:tabs>
          <w:tab w:val="left" w:pos="1134"/>
        </w:tabs>
        <w:suppressAutoHyphens/>
        <w:spacing w:after="0" w:line="240" w:lineRule="auto"/>
        <w:ind w:left="0" w:right="-1" w:firstLine="709"/>
        <w:jc w:val="both"/>
        <w:rPr>
          <w:rFonts w:ascii="Arial" w:hAnsi="Arial" w:cs="Arial"/>
          <w:sz w:val="24"/>
          <w:szCs w:val="24"/>
        </w:rPr>
      </w:pPr>
      <w:r w:rsidRPr="00D33CDF">
        <w:rPr>
          <w:rFonts w:ascii="Arial" w:hAnsi="Arial" w:cs="Arial"/>
          <w:sz w:val="24"/>
          <w:szCs w:val="24"/>
          <w:lang w:val="tt"/>
        </w:rPr>
        <w:t>берничә гариза бирүченең уртак гариза җибәрүен күздә тоткан хезмәтләр күрсәтүне сорап мөрәҗәгать иткәндә, берничә гариза бирүче тарафыннан гаризаның бер электрон формасын тутыру мөмкинлеге;</w:t>
      </w:r>
    </w:p>
    <w:p w:rsidR="00734EFC" w:rsidRPr="00D33CDF" w:rsidRDefault="006959D0" w:rsidP="00734EFC">
      <w:pPr>
        <w:pStyle w:val="a7"/>
        <w:numPr>
          <w:ilvl w:val="0"/>
          <w:numId w:val="11"/>
        </w:numPr>
        <w:tabs>
          <w:tab w:val="left" w:pos="1134"/>
        </w:tabs>
        <w:suppressAutoHyphens/>
        <w:spacing w:after="0" w:line="240" w:lineRule="auto"/>
        <w:ind w:left="0" w:right="-1" w:firstLine="709"/>
        <w:jc w:val="both"/>
        <w:rPr>
          <w:rFonts w:ascii="Arial" w:hAnsi="Arial" w:cs="Arial"/>
          <w:sz w:val="24"/>
          <w:szCs w:val="24"/>
        </w:rPr>
      </w:pPr>
      <w:r w:rsidRPr="00D33CDF">
        <w:rPr>
          <w:rFonts w:ascii="Arial" w:hAnsi="Arial" w:cs="Arial"/>
          <w:sz w:val="24"/>
          <w:szCs w:val="24"/>
          <w:lang w:val="tt"/>
        </w:rPr>
        <w:t>гаризаның электрон формасы күчермәсен кәгазьдә бастыру мөмкинлеге;</w:t>
      </w:r>
    </w:p>
    <w:p w:rsidR="00734EFC" w:rsidRPr="00D33CDF" w:rsidRDefault="006959D0" w:rsidP="00734EFC">
      <w:pPr>
        <w:pStyle w:val="a7"/>
        <w:numPr>
          <w:ilvl w:val="0"/>
          <w:numId w:val="11"/>
        </w:numPr>
        <w:tabs>
          <w:tab w:val="left" w:pos="1134"/>
        </w:tabs>
        <w:suppressAutoHyphens/>
        <w:spacing w:after="0" w:line="240" w:lineRule="auto"/>
        <w:ind w:left="0" w:right="-1" w:firstLine="709"/>
        <w:jc w:val="both"/>
        <w:rPr>
          <w:rFonts w:ascii="Arial" w:hAnsi="Arial" w:cs="Arial"/>
          <w:sz w:val="24"/>
          <w:szCs w:val="24"/>
        </w:rPr>
      </w:pPr>
      <w:r w:rsidRPr="00D33CDF">
        <w:rPr>
          <w:rFonts w:ascii="Arial" w:hAnsi="Arial" w:cs="Arial"/>
          <w:sz w:val="24"/>
          <w:szCs w:val="24"/>
          <w:lang w:val="tt"/>
        </w:rPr>
        <w:t>гаризаның электрон формасына элек кертелгән билгеләрне, шул исәптән гаризаның электрон формасына билгеләр кертүдә ялгышлар булганда һәм кабат кертү өчен әйләнеп кайтканда, кулланучы теләге буенча теләсә кайсы вакытта саклап калу мөмкинлеге;</w:t>
      </w:r>
    </w:p>
    <w:p w:rsidR="00734EFC" w:rsidRPr="00D33CDF" w:rsidRDefault="006959D0" w:rsidP="00734EFC">
      <w:pPr>
        <w:pStyle w:val="a7"/>
        <w:numPr>
          <w:ilvl w:val="0"/>
          <w:numId w:val="11"/>
        </w:numPr>
        <w:tabs>
          <w:tab w:val="left" w:pos="1134"/>
        </w:tabs>
        <w:suppressAutoHyphens/>
        <w:spacing w:after="0" w:line="240" w:lineRule="auto"/>
        <w:ind w:left="0" w:right="-1" w:firstLine="709"/>
        <w:jc w:val="both"/>
        <w:rPr>
          <w:rFonts w:ascii="Arial" w:hAnsi="Arial" w:cs="Arial"/>
          <w:sz w:val="24"/>
          <w:szCs w:val="24"/>
        </w:rPr>
      </w:pPr>
      <w:r w:rsidRPr="00D33CDF">
        <w:rPr>
          <w:rFonts w:ascii="Arial" w:hAnsi="Arial" w:cs="Arial"/>
          <w:sz w:val="24"/>
          <w:szCs w:val="24"/>
          <w:lang w:val="tt"/>
        </w:rPr>
        <w:t>гариза бирүче, Бердәм идентификация һәм аутентификация системасында урнаштырылган, Бердәм порталда һәм Республика порталында бастырылган мәгълүматлардан файдаланып, белешмәләр кертә башлаганчы, гаризаның электрон формасында Бердәм идентификация һәм аутентификация системасында булмаган мәгълүматларга кагылышлы өлештәге юлларны тутыру мөмкинлеге;</w:t>
      </w:r>
    </w:p>
    <w:p w:rsidR="00734EFC" w:rsidRPr="00D33CDF" w:rsidRDefault="006959D0" w:rsidP="00734EFC">
      <w:pPr>
        <w:pStyle w:val="a7"/>
        <w:numPr>
          <w:ilvl w:val="0"/>
          <w:numId w:val="11"/>
        </w:numPr>
        <w:tabs>
          <w:tab w:val="left" w:pos="1134"/>
        </w:tabs>
        <w:suppressAutoHyphens/>
        <w:spacing w:after="0" w:line="240" w:lineRule="auto"/>
        <w:ind w:left="0" w:right="-1" w:firstLine="709"/>
        <w:jc w:val="both"/>
        <w:rPr>
          <w:rFonts w:ascii="Arial" w:hAnsi="Arial" w:cs="Arial"/>
          <w:sz w:val="24"/>
          <w:szCs w:val="24"/>
        </w:rPr>
      </w:pPr>
      <w:r w:rsidRPr="00D33CDF">
        <w:rPr>
          <w:rFonts w:ascii="Arial" w:hAnsi="Arial" w:cs="Arial"/>
          <w:sz w:val="24"/>
          <w:szCs w:val="24"/>
          <w:lang w:val="tt"/>
        </w:rPr>
        <w:t>электрон гариза формасын тутырганда, элек кертелгән мәгълүматны югалтмыйча, теләсә кайсы этапка әйләнеп кайту мөмкинлеге;</w:t>
      </w:r>
    </w:p>
    <w:p w:rsidR="00734EFC" w:rsidRPr="00D33CDF" w:rsidRDefault="006959D0" w:rsidP="00734EFC">
      <w:pPr>
        <w:pStyle w:val="a7"/>
        <w:numPr>
          <w:ilvl w:val="0"/>
          <w:numId w:val="11"/>
        </w:numPr>
        <w:tabs>
          <w:tab w:val="left" w:pos="1134"/>
        </w:tabs>
        <w:suppressAutoHyphens/>
        <w:spacing w:after="0" w:line="240" w:lineRule="auto"/>
        <w:ind w:left="0" w:right="-1" w:firstLine="709"/>
        <w:jc w:val="both"/>
        <w:rPr>
          <w:rFonts w:ascii="Arial" w:hAnsi="Arial" w:cs="Arial"/>
          <w:sz w:val="24"/>
          <w:szCs w:val="24"/>
        </w:rPr>
      </w:pPr>
      <w:r w:rsidRPr="00D33CDF">
        <w:rPr>
          <w:rFonts w:ascii="Arial" w:hAnsi="Arial" w:cs="Arial"/>
          <w:sz w:val="24"/>
          <w:szCs w:val="24"/>
          <w:lang w:val="tt"/>
        </w:rPr>
        <w:t>мөрәҗәгать итүченең элек бирелгән гаризаларга бер елдан да ким булмаган, шулай ук өлешчә формалаштырылган гаризаларга - кимендә 3 ай эчендә керү мөмкинлеге булу.</w:t>
      </w:r>
    </w:p>
    <w:p w:rsidR="00734EFC" w:rsidRPr="00D33CDF" w:rsidRDefault="006959D0" w:rsidP="00734EFC">
      <w:pPr>
        <w:suppressAutoHyphens/>
        <w:spacing w:after="0" w:line="240" w:lineRule="auto"/>
        <w:ind w:right="-1" w:firstLine="709"/>
        <w:jc w:val="both"/>
        <w:rPr>
          <w:rFonts w:ascii="Arial" w:hAnsi="Arial" w:cs="Arial"/>
          <w:sz w:val="24"/>
          <w:szCs w:val="24"/>
        </w:rPr>
      </w:pPr>
      <w:r w:rsidRPr="00D33CDF">
        <w:rPr>
          <w:rFonts w:ascii="Arial" w:hAnsi="Arial" w:cs="Arial"/>
          <w:sz w:val="24"/>
          <w:szCs w:val="24"/>
          <w:lang w:val="tt"/>
        </w:rPr>
        <w:t>2.16.4. Мөрәҗәгать итүчеләрнең МФЦга (алга таба - язма) кабул итүгә язмасы Бердәм, Республика порталы, МФЦ контакт-үзәге телефоны аша башкарыла.</w:t>
      </w:r>
    </w:p>
    <w:p w:rsidR="00734EFC" w:rsidRPr="00D33CDF" w:rsidRDefault="006959D0" w:rsidP="00734EFC">
      <w:pPr>
        <w:suppressAutoHyphens/>
        <w:spacing w:after="0" w:line="240" w:lineRule="auto"/>
        <w:ind w:right="-1" w:firstLine="709"/>
        <w:jc w:val="both"/>
        <w:rPr>
          <w:rFonts w:ascii="Arial" w:hAnsi="Arial" w:cs="Arial"/>
          <w:sz w:val="24"/>
          <w:szCs w:val="24"/>
        </w:rPr>
      </w:pPr>
      <w:r w:rsidRPr="00D33CDF">
        <w:rPr>
          <w:rFonts w:ascii="Arial" w:hAnsi="Arial" w:cs="Arial"/>
          <w:sz w:val="24"/>
          <w:szCs w:val="24"/>
          <w:lang w:val="tt"/>
        </w:rPr>
        <w:t>Гариза бирүчегә күпфункцияле үзәктә билгеләнгән кабул итү графигы буенча кабул итү өчен теләсә нинди буш көнгә һәм вакытка язылу мөмкинлеге бирелә.</w:t>
      </w:r>
    </w:p>
    <w:p w:rsidR="00734EFC" w:rsidRPr="00D33CDF" w:rsidRDefault="006959D0" w:rsidP="00734EFC">
      <w:pPr>
        <w:suppressAutoHyphens/>
        <w:spacing w:after="0" w:line="240" w:lineRule="auto"/>
        <w:ind w:right="-1" w:firstLine="709"/>
        <w:jc w:val="both"/>
        <w:rPr>
          <w:rFonts w:ascii="Arial" w:hAnsi="Arial" w:cs="Arial"/>
          <w:sz w:val="24"/>
          <w:szCs w:val="24"/>
        </w:rPr>
      </w:pPr>
      <w:r w:rsidRPr="00D33CDF">
        <w:rPr>
          <w:rFonts w:ascii="Arial" w:hAnsi="Arial" w:cs="Arial"/>
          <w:sz w:val="24"/>
          <w:szCs w:val="24"/>
          <w:lang w:val="tt"/>
        </w:rPr>
        <w:t>Билгеле бер көнгә язылу әлеге көн башланырга бер тәүлек кала тәмамлана.</w:t>
      </w:r>
    </w:p>
    <w:p w:rsidR="00734EFC" w:rsidRPr="00D33CDF" w:rsidRDefault="006959D0" w:rsidP="00734EFC">
      <w:pPr>
        <w:suppressAutoHyphens/>
        <w:spacing w:after="0" w:line="240" w:lineRule="auto"/>
        <w:ind w:right="-1" w:firstLine="709"/>
        <w:jc w:val="both"/>
        <w:rPr>
          <w:rFonts w:ascii="Arial" w:hAnsi="Arial" w:cs="Arial"/>
          <w:sz w:val="24"/>
          <w:szCs w:val="24"/>
        </w:rPr>
      </w:pPr>
      <w:r w:rsidRPr="00D33CDF">
        <w:rPr>
          <w:rFonts w:ascii="Arial" w:hAnsi="Arial" w:cs="Arial"/>
          <w:sz w:val="24"/>
          <w:szCs w:val="24"/>
          <w:lang w:val="tt"/>
        </w:rPr>
        <w:t>Бердәм портал, Республика порталы аша алдан язылу өчен гариза бирүчегә система соратып ала торган мәгълүматларны күрсәтү зарур, шул исәптән:</w:t>
      </w:r>
    </w:p>
    <w:p w:rsidR="00734EFC" w:rsidRPr="00D33CDF" w:rsidRDefault="006959D0" w:rsidP="00734EFC">
      <w:pPr>
        <w:suppressAutoHyphens/>
        <w:spacing w:after="0" w:line="240" w:lineRule="auto"/>
        <w:ind w:right="-1" w:firstLine="709"/>
        <w:jc w:val="both"/>
        <w:rPr>
          <w:rFonts w:ascii="Arial" w:hAnsi="Arial" w:cs="Arial"/>
          <w:sz w:val="24"/>
          <w:szCs w:val="24"/>
        </w:rPr>
      </w:pPr>
      <w:r w:rsidRPr="00D33CDF">
        <w:rPr>
          <w:rFonts w:ascii="Arial" w:hAnsi="Arial" w:cs="Arial"/>
          <w:sz w:val="24"/>
          <w:szCs w:val="24"/>
          <w:lang w:val="tt"/>
        </w:rPr>
        <w:t>фамилиясен, исемен, атасының исемен (булган очракта);</w:t>
      </w:r>
    </w:p>
    <w:p w:rsidR="00734EFC" w:rsidRPr="00D33CDF" w:rsidRDefault="006959D0" w:rsidP="00734EFC">
      <w:pPr>
        <w:suppressAutoHyphens/>
        <w:spacing w:after="0" w:line="240" w:lineRule="auto"/>
        <w:ind w:right="-1" w:firstLine="709"/>
        <w:jc w:val="both"/>
        <w:rPr>
          <w:rFonts w:ascii="Arial" w:hAnsi="Arial" w:cs="Arial"/>
          <w:sz w:val="24"/>
          <w:szCs w:val="24"/>
        </w:rPr>
      </w:pPr>
      <w:r w:rsidRPr="00D33CDF">
        <w:rPr>
          <w:rFonts w:ascii="Arial" w:hAnsi="Arial" w:cs="Arial"/>
          <w:sz w:val="24"/>
          <w:szCs w:val="24"/>
          <w:lang w:val="tt"/>
        </w:rPr>
        <w:t>телефон номерын;</w:t>
      </w:r>
    </w:p>
    <w:p w:rsidR="00734EFC" w:rsidRPr="00D33CDF" w:rsidRDefault="006959D0" w:rsidP="00734EFC">
      <w:pPr>
        <w:suppressAutoHyphens/>
        <w:spacing w:after="0" w:line="240" w:lineRule="auto"/>
        <w:ind w:right="-1" w:firstLine="709"/>
        <w:jc w:val="both"/>
        <w:rPr>
          <w:rFonts w:ascii="Arial" w:hAnsi="Arial" w:cs="Arial"/>
          <w:sz w:val="24"/>
          <w:szCs w:val="24"/>
        </w:rPr>
      </w:pPr>
      <w:r w:rsidRPr="00D33CDF">
        <w:rPr>
          <w:rFonts w:ascii="Arial" w:hAnsi="Arial" w:cs="Arial"/>
          <w:sz w:val="24"/>
          <w:szCs w:val="24"/>
          <w:lang w:val="tt"/>
        </w:rPr>
        <w:t>электрон почта адресын (теләк буенча);</w:t>
      </w:r>
    </w:p>
    <w:p w:rsidR="00734EFC" w:rsidRPr="00D33CDF" w:rsidRDefault="006959D0" w:rsidP="00734EFC">
      <w:pPr>
        <w:suppressAutoHyphens/>
        <w:spacing w:after="0" w:line="240" w:lineRule="auto"/>
        <w:ind w:right="-1" w:firstLine="709"/>
        <w:jc w:val="both"/>
        <w:rPr>
          <w:rFonts w:ascii="Arial" w:hAnsi="Arial" w:cs="Arial"/>
          <w:sz w:val="24"/>
          <w:szCs w:val="24"/>
        </w:rPr>
      </w:pPr>
      <w:r w:rsidRPr="00D33CDF">
        <w:rPr>
          <w:rFonts w:ascii="Arial" w:hAnsi="Arial" w:cs="Arial"/>
          <w:sz w:val="24"/>
          <w:szCs w:val="24"/>
          <w:lang w:val="tt"/>
        </w:rPr>
        <w:t>кабул итү буенча теләгән көнен һәм вакытын.</w:t>
      </w:r>
    </w:p>
    <w:p w:rsidR="00734EFC" w:rsidRPr="00D33CDF" w:rsidRDefault="006959D0" w:rsidP="00734EFC">
      <w:pPr>
        <w:suppressAutoHyphens/>
        <w:spacing w:after="0" w:line="240" w:lineRule="auto"/>
        <w:ind w:right="-1" w:firstLine="709"/>
        <w:jc w:val="both"/>
        <w:rPr>
          <w:rFonts w:ascii="Arial" w:hAnsi="Arial" w:cs="Arial"/>
          <w:sz w:val="24"/>
          <w:szCs w:val="24"/>
        </w:rPr>
      </w:pPr>
      <w:r w:rsidRPr="00D33CDF">
        <w:rPr>
          <w:rFonts w:ascii="Arial" w:hAnsi="Arial" w:cs="Arial"/>
          <w:sz w:val="24"/>
          <w:szCs w:val="24"/>
          <w:lang w:val="tt"/>
        </w:rPr>
        <w:t>Гариза бирүче тарафыннан алдан язылу вакытында хәбәр ителгән мәгълүматлар шәхси кабул итү вакытында гариза бирүче тапшырган документларга туры килмәгән очракта, алдан язылу гамәлдән чыгарыла.</w:t>
      </w:r>
    </w:p>
    <w:p w:rsidR="00734EFC" w:rsidRPr="006959D0" w:rsidRDefault="006959D0" w:rsidP="00734EFC">
      <w:pPr>
        <w:suppressAutoHyphens/>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Алдан язылган очракта, гариза бирүчегә талон-расламаны бастырып алу мөмкинлеге бирелә. Әгәр гариза бирүче электрон почта адресын хәбәр итсә, күрсәтелгән адреска, кабул итү көнен, вакытын һәм урынын күрсәтеп, алдан язылуны раслау турында мәгълүмат җибәрелә.</w:t>
      </w:r>
    </w:p>
    <w:p w:rsidR="00734EFC" w:rsidRPr="006959D0" w:rsidRDefault="006959D0" w:rsidP="00734EFC">
      <w:pPr>
        <w:suppressAutoHyphens/>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Алдан язылып, гариза бирүче килмәгән очракта, билгеләнгән кабул итү вакытыннан соң 15 минут үткәч, алдан язылуның гамәлдән чыгарылуы турында гариза бирүчегә мәҗбүри рәвештә хәбәр ителә.</w:t>
      </w:r>
    </w:p>
    <w:p w:rsidR="00734EFC" w:rsidRPr="006959D0" w:rsidRDefault="006959D0" w:rsidP="00734EFC">
      <w:pPr>
        <w:suppressAutoHyphens/>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Гариза бирүче алдан язылу вакытыннан теләсә кайсы вакытта баш тартырга хокуклы.</w:t>
      </w:r>
    </w:p>
    <w:p w:rsidR="00734EFC" w:rsidRPr="006959D0" w:rsidRDefault="006959D0" w:rsidP="00734EFC">
      <w:pPr>
        <w:spacing w:after="0" w:line="240" w:lineRule="auto"/>
        <w:ind w:right="-1" w:firstLine="709"/>
        <w:jc w:val="both"/>
        <w:rPr>
          <w:rFonts w:ascii="Arial" w:hAnsi="Arial" w:cs="Arial"/>
          <w:bCs/>
          <w:sz w:val="24"/>
          <w:szCs w:val="24"/>
          <w:lang w:val="tt"/>
        </w:rPr>
      </w:pPr>
      <w:r w:rsidRPr="00D33CDF">
        <w:rPr>
          <w:rFonts w:ascii="Arial" w:hAnsi="Arial" w:cs="Arial"/>
          <w:sz w:val="24"/>
          <w:szCs w:val="24"/>
          <w:lang w:val="tt"/>
        </w:rPr>
        <w:t>Россия Федерациясе норматив хокукый актлары нигезендә идентификацияләү һәм аутентификацияләү үтүдән, кабул итү максатын күрсәтүдән, шулай ук кабул итү өчен кирәкле вакыт аралыгын исәпләү өчен тиешле белешмәләрне тапшырудан тыш, гариза бирүчедән башка гамәлләр кылуны таләп итү тыела.</w:t>
      </w:r>
    </w:p>
    <w:p w:rsidR="00734EFC" w:rsidRPr="006959D0" w:rsidRDefault="00734EFC" w:rsidP="00734EFC">
      <w:pPr>
        <w:autoSpaceDE w:val="0"/>
        <w:autoSpaceDN w:val="0"/>
        <w:adjustRightInd w:val="0"/>
        <w:spacing w:after="0" w:line="240" w:lineRule="auto"/>
        <w:ind w:right="-1"/>
        <w:jc w:val="center"/>
        <w:rPr>
          <w:rFonts w:ascii="Arial" w:hAnsi="Arial" w:cs="Arial"/>
          <w:bCs/>
          <w:sz w:val="24"/>
          <w:szCs w:val="24"/>
          <w:lang w:val="tt"/>
        </w:rPr>
      </w:pPr>
    </w:p>
    <w:p w:rsidR="00734EFC" w:rsidRPr="006959D0" w:rsidRDefault="006959D0" w:rsidP="00734EFC">
      <w:pPr>
        <w:autoSpaceDE w:val="0"/>
        <w:autoSpaceDN w:val="0"/>
        <w:adjustRightInd w:val="0"/>
        <w:spacing w:after="0" w:line="240" w:lineRule="auto"/>
        <w:ind w:right="-1"/>
        <w:jc w:val="center"/>
        <w:rPr>
          <w:rFonts w:ascii="Arial" w:hAnsi="Arial" w:cs="Arial"/>
          <w:color w:val="000000"/>
          <w:sz w:val="24"/>
          <w:szCs w:val="24"/>
          <w:lang w:val="tt"/>
        </w:rPr>
      </w:pPr>
      <w:r w:rsidRPr="00D33CDF">
        <w:rPr>
          <w:rFonts w:ascii="Arial" w:hAnsi="Arial" w:cs="Arial"/>
          <w:bCs/>
          <w:sz w:val="24"/>
          <w:szCs w:val="24"/>
          <w:lang w:val="tt"/>
        </w:rPr>
        <w:lastRenderedPageBreak/>
        <w:t>3. 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процедураларны башкару үзенчәлекләре</w:t>
      </w:r>
    </w:p>
    <w:p w:rsidR="00734EFC" w:rsidRPr="006959D0" w:rsidRDefault="00734EFC" w:rsidP="00734EFC">
      <w:pPr>
        <w:autoSpaceDE w:val="0"/>
        <w:autoSpaceDN w:val="0"/>
        <w:adjustRightInd w:val="0"/>
        <w:spacing w:after="0" w:line="240" w:lineRule="auto"/>
        <w:ind w:right="-1"/>
        <w:jc w:val="center"/>
        <w:rPr>
          <w:rFonts w:ascii="Arial" w:hAnsi="Arial" w:cs="Arial"/>
          <w:sz w:val="24"/>
          <w:szCs w:val="24"/>
          <w:lang w:val="tt"/>
        </w:rPr>
      </w:pPr>
    </w:p>
    <w:p w:rsidR="00734EFC" w:rsidRPr="006959D0" w:rsidRDefault="006959D0" w:rsidP="00734EFC">
      <w:pPr>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3.1.1. Муниципаль хезмәт күрсәтү түбәндәге административ процедураларны үз эченә ала:</w:t>
      </w:r>
    </w:p>
    <w:p w:rsidR="00734EFC" w:rsidRPr="006959D0" w:rsidRDefault="006959D0" w:rsidP="00734EFC">
      <w:pPr>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1) гариза бирүчегә консультация бирү;</w:t>
      </w:r>
    </w:p>
    <w:p w:rsidR="00734EFC" w:rsidRPr="006959D0" w:rsidRDefault="006959D0" w:rsidP="00734EFC">
      <w:pPr>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2) гариза бирүче тарафыннан тапшырылган документлар җыелмасын кабул итү һәм карап тикшерү;</w:t>
      </w:r>
    </w:p>
    <w:p w:rsidR="00734EFC" w:rsidRPr="006959D0" w:rsidRDefault="006959D0" w:rsidP="00734EFC">
      <w:pPr>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3) муниципаль хезмәт күрсәтүдә катнаша торган органнарга ведомствоара мөрәҗәгатьләр җибәрү;</w:t>
      </w:r>
    </w:p>
    <w:p w:rsidR="00734EFC" w:rsidRPr="006959D0" w:rsidRDefault="006959D0" w:rsidP="00734EFC">
      <w:pPr>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 xml:space="preserve">4) документлар һәм (яисә) кергән белешмәләрне эшкәртү, муниципаль хезмәт күрсәтү өчен кирәкле документлар комплектын булдыру </w:t>
      </w:r>
    </w:p>
    <w:p w:rsidR="00734EFC" w:rsidRPr="006959D0" w:rsidRDefault="006959D0" w:rsidP="00734EFC">
      <w:pPr>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5) сәүдә үткәрү һәм муниципаль хезмәт нәтиҗәсен әзерләү;</w:t>
      </w:r>
    </w:p>
    <w:p w:rsidR="00734EFC" w:rsidRPr="006959D0" w:rsidRDefault="006959D0" w:rsidP="00734EFC">
      <w:pPr>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6) гариза бирүчегә муниципаль хезмәт нәтиҗәсен бирү (җибәрү).</w:t>
      </w:r>
    </w:p>
    <w:p w:rsidR="00734EFC" w:rsidRPr="006959D0" w:rsidRDefault="00734EFC" w:rsidP="00734EFC">
      <w:pPr>
        <w:spacing w:after="0" w:line="240" w:lineRule="auto"/>
        <w:ind w:right="-1" w:firstLine="709"/>
        <w:jc w:val="both"/>
        <w:rPr>
          <w:rFonts w:ascii="Arial" w:hAnsi="Arial" w:cs="Arial"/>
          <w:sz w:val="24"/>
          <w:szCs w:val="24"/>
          <w:lang w:val="tt"/>
        </w:rPr>
      </w:pPr>
    </w:p>
    <w:p w:rsidR="00734EFC" w:rsidRPr="006959D0" w:rsidRDefault="006959D0" w:rsidP="00734EFC">
      <w:pPr>
        <w:spacing w:after="0" w:line="240" w:lineRule="auto"/>
        <w:ind w:right="-1" w:firstLine="709"/>
        <w:jc w:val="center"/>
        <w:rPr>
          <w:rFonts w:ascii="Arial" w:hAnsi="Arial" w:cs="Arial"/>
          <w:sz w:val="24"/>
          <w:szCs w:val="24"/>
          <w:lang w:val="tt"/>
        </w:rPr>
      </w:pPr>
      <w:r w:rsidRPr="00D33CDF">
        <w:rPr>
          <w:rFonts w:ascii="Arial" w:hAnsi="Arial" w:cs="Arial"/>
          <w:sz w:val="24"/>
          <w:szCs w:val="24"/>
          <w:lang w:val="tt"/>
        </w:rPr>
        <w:t>3.2. Мөрәҗәгать итүчегә консультацияләр күрсәтү</w:t>
      </w:r>
    </w:p>
    <w:p w:rsidR="00734EFC" w:rsidRPr="006959D0" w:rsidRDefault="00734EFC" w:rsidP="00734EFC">
      <w:pPr>
        <w:spacing w:after="0" w:line="240" w:lineRule="auto"/>
        <w:ind w:right="-1" w:firstLine="709"/>
        <w:jc w:val="both"/>
        <w:rPr>
          <w:rFonts w:ascii="Arial" w:hAnsi="Arial" w:cs="Arial"/>
          <w:sz w:val="24"/>
          <w:szCs w:val="24"/>
          <w:lang w:val="tt"/>
        </w:rPr>
      </w:pPr>
    </w:p>
    <w:p w:rsidR="00734EFC" w:rsidRPr="006959D0" w:rsidRDefault="006959D0" w:rsidP="00734EFC">
      <w:pPr>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3.2.1. Гариза бирүченең муниципаль хезмәт күрсәтүгә бәйле мәсьәләләр буенча мөрәҗәгать итүе административ процедураны үти башлау өчен нигез булып тора.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Административ процедураны башкару өчен җаваплы вазифаи зат (хезмәткәр):</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КФҮ хезмәткәре – КФҮ мөрәҗәгать иткәндә;</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мөрәҗәгать итүченең башкарма комитетка мөрәҗәгатендә (алга таба - консультацияләү өчен җаваплы вазыйфаи зат).</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3.2.2. Гариза бирүче муниципаль хезмәт күрсәтү тәртибе һәм вакыты буенча консультация алу өчен күпфункцияле үзәккә шәхсән, телефон һәм электрон почта аша мөрәҗәгать итәргә хокуклы.</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Күпфункцияле үзәк хезмәткәре гариза бирүчегә, шул исәптән тапшырыла торган документларның составы, формасы һәм муниципаль хезмәттән файдалану белән бәйле башка мәсьәләләр буенча консультация бирә.</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Гариза бирүче КФҮ рәсми сайтында http://mfc16.tatarstan.ru  муниципаль хезмәт күрсәтү тәртибе турында мәгълүмат ала ала.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Әлеге пункт белән билгеләнә торган административ процедуралар гариза бирүче мөрәҗәгать иткән көнне гамәлгә ашырыла.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Административ  процедураларны башкару нәтиҗәләре: муниципаль хезмәттән файдалану өчен кирәкле документларның составы, формасы һәм башка мәсьәләләр буенча бирелә торган консультацияләр.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3.2.3. Мөрәҗәгать итүче телефон һәм электрон почта аша Органга мөрәҗәгать итәргә, шулай ук Бердәм, Республика порталында, Муниципаль хезмәт күрсәтү тәртибе һәм сроклары турында Орган сайтында, шул исәптән муниципаль хезмәт алу өчен тапшырыла торган документларның составы, формасы һәм башка мәсьәләләр буенча консультация алырга хокуклы.</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Консультация бирү өчен җаваплы вазифаи зат гариза бирүчегә административ регламентның 1.3.4 пункты таләпләре нигезендә мәгълүмат җиткерә.</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Әлеге пункт белән билгеләнә торган административ процедуралар мөрәҗәгать кергән көннән алып өч эш көне эчендә башкарыла.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Административ  процедураларны башкару нәтиҗәләре: муниципаль хезмәттән файдалану өчен кирәкле документларның составы, формасы һәм башка мәсьәләләр буенча бирелә торган консультацияләр.</w:t>
      </w:r>
    </w:p>
    <w:p w:rsidR="00734EFC" w:rsidRPr="00D33CDF" w:rsidRDefault="00734EFC" w:rsidP="00734EFC">
      <w:pPr>
        <w:spacing w:after="0" w:line="240" w:lineRule="auto"/>
        <w:ind w:right="-1" w:firstLine="709"/>
        <w:jc w:val="both"/>
        <w:rPr>
          <w:rFonts w:ascii="Arial" w:hAnsi="Arial" w:cs="Arial"/>
          <w:sz w:val="24"/>
          <w:szCs w:val="24"/>
        </w:rPr>
      </w:pPr>
    </w:p>
    <w:p w:rsidR="006959D0" w:rsidRDefault="006959D0" w:rsidP="00734EFC">
      <w:pPr>
        <w:spacing w:after="0" w:line="240" w:lineRule="auto"/>
        <w:ind w:right="-1" w:firstLine="709"/>
        <w:jc w:val="center"/>
        <w:rPr>
          <w:rFonts w:ascii="Arial" w:hAnsi="Arial" w:cs="Arial"/>
          <w:sz w:val="24"/>
          <w:szCs w:val="24"/>
          <w:lang w:val="tt"/>
        </w:rPr>
      </w:pPr>
      <w:r w:rsidRPr="00D33CDF">
        <w:rPr>
          <w:rFonts w:ascii="Arial" w:hAnsi="Arial" w:cs="Arial"/>
          <w:sz w:val="24"/>
          <w:szCs w:val="24"/>
          <w:lang w:val="tt"/>
        </w:rPr>
        <w:t xml:space="preserve">3.3. Гариза бирүче тарафыннан бирелгән документлар комплектын </w:t>
      </w:r>
    </w:p>
    <w:p w:rsidR="00734EFC" w:rsidRPr="00D33CDF" w:rsidRDefault="006959D0" w:rsidP="00734EFC">
      <w:pPr>
        <w:spacing w:after="0" w:line="240" w:lineRule="auto"/>
        <w:ind w:right="-1" w:firstLine="709"/>
        <w:jc w:val="center"/>
        <w:rPr>
          <w:rFonts w:ascii="Arial" w:hAnsi="Arial" w:cs="Arial"/>
          <w:sz w:val="24"/>
          <w:szCs w:val="24"/>
        </w:rPr>
      </w:pPr>
      <w:r w:rsidRPr="00D33CDF">
        <w:rPr>
          <w:rFonts w:ascii="Arial" w:hAnsi="Arial" w:cs="Arial"/>
          <w:sz w:val="24"/>
          <w:szCs w:val="24"/>
          <w:lang w:val="tt"/>
        </w:rPr>
        <w:t>кабул итү һәм карау</w:t>
      </w:r>
    </w:p>
    <w:p w:rsidR="00734EFC" w:rsidRPr="00D33CDF" w:rsidRDefault="00734EFC" w:rsidP="00734EFC">
      <w:pPr>
        <w:spacing w:after="0" w:line="240" w:lineRule="auto"/>
        <w:ind w:right="-1" w:firstLine="709"/>
        <w:jc w:val="both"/>
        <w:rPr>
          <w:rFonts w:ascii="Arial" w:hAnsi="Arial" w:cs="Arial"/>
          <w:sz w:val="24"/>
          <w:szCs w:val="24"/>
        </w:rPr>
      </w:pP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3.3.1. Муниципаль хезмәт күрсәтү өчен документларны күпфункцияле үзәк яки күпфункцияле үзәкнең читтәге эш урыны аша кабул итү.</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3.3.1.1. Гариза бирүче (гариза бирүче вәкиле) муниципаль хезмәт күрсәтү турында гариза белән күпфункцияле үзәккә мөрәҗәгать итә һәм административ регламентның 2.5 пункты нигезендә документлар тапшыра.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3.3.1.2. Күпфункцияле үзәкнең гаризалар кабул итүче хезмәткәре: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мөрәҗәгать предметын билгели;</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гариза бирүченең шәхесен таныклый;</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документлар бирүче затның вәкаләтләрен тикшерә;</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административ регламентның 2.5 пунктында күрсәтелгән таләпләргә туры килү-килмәүне тикшерү үткәрә;</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күпфункцияле үзәкнең автоматлаштырылган мәгълүмат системасында гаризаның электрон формасын тутыра;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административ регламентның 2.5 пунктында күрсәтелгән документларны кәгазьдә тапшырганда бирелгән документларны сканерлауны гамәлгә ашыра;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күпфункцияле үзәкнең автоматлаштырылган мәгълүмат системасыннан гаризаны бастырып чыгара;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тикшерү һәм имзалау өчен гариза бирүчегә бирә;</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имзаланган гаризаны күпфункцияле үзәкнең автоматлаштырылган мәгълүмат системасында сканерлый;</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электрон формада тапшырылган документларны яки сканерланган документларның электрон сурәтләрен күпфункцияле үзәкнең автоматлаштырылган мәгълүмат системасына кертә, электрон эшнамә формалаштыра;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имзаланган гаризаны һәм кәгазь документларның төп нөсхәләрен кире кайтара;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гариза бирүчегә документларны кабул итү турында раслама бирә.</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Әлеге пункт белән билгеләнә торган административ процедуралар гариза бирүче мөрәҗәгать иткән көнне гамәлгә ашырыла.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Административ процедураларны үтәү нәтиҗәсе: җибәрергә әзер гариза һәм документлар җыелмасы.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3.3.1.3. МФЦ хезмәткәре мөрәҗәгать итүче МФЦ структур бүлекчәсенә мөрәҗәгать иткән көннән алып бер Рабочая көне эчендә Органга электрон формада (электрон эшләр пакетлары составында) мөрәҗәгать итүчедән кабул ителгән документлар пакетын җибәрә.</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Административ процедураларны үтәү нәтиҗәләре булып электрон хезмәттәшлек системасы аша Органга юнәлтелгән гариза һәм документлар пакеты (электрон эш) тора.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3.3.2. Муниципаль хезмәт күрсәтү өчен документларны Бердәм портал, Республика порталы аша электрон формада кабул итү.</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3.3.2.1. Гаризаны электрон рәвештә тапшыру өчен гариза бирүче: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авторизация уза;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электрон гариза формасын ача;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муниципаль хезмәт күрсәтү өчен кирәкле һәм мәҗбүри булган белешмәләрне үз эченә алган электрон гариза формасын тутыра;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электрон гаризага электрон документларны яисә документларның электрон сурәтләрен беркетә (кирәк булганда);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lastRenderedPageBreak/>
        <w:t>муниципаль хезмәт күрсәтү шартлары һәм тәртибе белән танышу, килешү фактын электрон формада раслый (электрон гаризада ризалык турында тиешле тамга куя);</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хәбәр ителгән мәгълүматларның дөреслеген раслый (электрон гаризада тиешле тамга куя);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тутырылган электрон гаризаны җибәрә (электрон гаризада тиешле төймәгә баса);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электрон гариза административ регламентның 2.5.7</w:t>
      </w:r>
      <w:r w:rsidRPr="006959D0">
        <w:rPr>
          <w:rFonts w:ascii="Arial" w:hAnsi="Arial" w:cs="Arial"/>
          <w:sz w:val="24"/>
          <w:szCs w:val="24"/>
          <w:lang w:val="tt"/>
        </w:rPr>
        <w:t xml:space="preserve"> </w:t>
      </w:r>
      <w:r>
        <w:rPr>
          <w:rFonts w:ascii="Arial" w:hAnsi="Arial" w:cs="Arial"/>
          <w:sz w:val="24"/>
          <w:szCs w:val="24"/>
          <w:lang w:val="tt"/>
        </w:rPr>
        <w:t>пункты</w:t>
      </w:r>
      <w:r w:rsidRPr="00D33CDF">
        <w:rPr>
          <w:rFonts w:ascii="Arial" w:hAnsi="Arial" w:cs="Arial"/>
          <w:sz w:val="24"/>
          <w:szCs w:val="24"/>
          <w:lang w:val="tt"/>
        </w:rPr>
        <w:t xml:space="preserve"> 2 пунк</w:t>
      </w:r>
      <w:r>
        <w:rPr>
          <w:rFonts w:ascii="Arial" w:hAnsi="Arial" w:cs="Arial"/>
          <w:sz w:val="24"/>
          <w:szCs w:val="24"/>
          <w:lang w:val="tt"/>
        </w:rPr>
        <w:t>тчас</w:t>
      </w:r>
      <w:r w:rsidRPr="00D33CDF">
        <w:rPr>
          <w:rFonts w:ascii="Arial" w:hAnsi="Arial" w:cs="Arial"/>
          <w:sz w:val="24"/>
          <w:szCs w:val="24"/>
          <w:lang w:val="tt"/>
        </w:rPr>
        <w:t xml:space="preserve">ы таләпләре нигезендә имзалана;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электрон гаризаны җибәрү турында хәбәрнамә ала. </w:t>
      </w:r>
    </w:p>
    <w:p w:rsidR="00734EFC" w:rsidRPr="006959D0" w:rsidRDefault="006959D0" w:rsidP="00734EFC">
      <w:pPr>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Формалаштырылган гаризаны формат-логик яктан тикшерү гариза бирүче тарафыннан электрон гариза формасында булган һәр юл тутырылганнан соң башкарыла. Электрон гариза формасындагы юлның дөрес тутырылмаганлыгы ачыкланган очракта, гариза бирүчегә ачыкланган хатаның характеры һәм аны бетерү тәртибе турында мәгълүмат турыдан-туры электрон гариза формасында мәгълүмати хәбәр ярдәмендә җиткерелә.</w:t>
      </w:r>
    </w:p>
    <w:p w:rsidR="00734EFC" w:rsidRPr="006959D0" w:rsidRDefault="006959D0" w:rsidP="00734EFC">
      <w:pPr>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Әлеге пункт белән билгеләнә торган административ процедуралар гариза бирүче мөрәҗәгать иткән көнне гамәлгә ашырыла.</w:t>
      </w:r>
    </w:p>
    <w:p w:rsidR="00734EFC" w:rsidRPr="006959D0" w:rsidRDefault="006959D0" w:rsidP="00734EFC">
      <w:pPr>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Административ процедураларны үтәү нәтиҗәләре булып электрон хезмәттәшлек системасы ярдәмендә Органга юнәлтелгән электрон эш тора.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3.3.3. Документлар комплектын Орган тарафыннан карау.</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3.3.3.1. Муниципаль хезмәт күрсәтү өчен кирәкле гариза һәм башка документлар керү административ процедураны үти башлау өчен нигез булып тора.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Административ процедураны үтәү өчен җаваплы вазыйфаи зат (хезмәткәр) Палата белгече (алга таба - документлар кабул итү өчен җаваплы вазыйфаи зат):</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3.3.3.2. Гариза бирүче Органга гариза белән мөрәҗәгать иткән очракта, документлар кабул итү өчен җаваплы вазифаи зат:</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мөрәҗәгать предметын билгели;</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гариза бирүченең шәхесен билгели;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документлар бирүче затның вәкаләтләрен тикшерә;</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административ регламентның 2.5 пунктында күрсәтелгән таләпләргә туры килү-килмәүне тикшерә, тапшырылган документларның билгеләнгән таләпләргә туры килүен тикшерә (документларның күчермәләрен тиешенчә рәсмиләштерү, документларда чистартулар, өстәп язулар, сызылган сүзләрнең һәм башка килешмәгән төзәтмәләрнең булмавы);</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дәүләт һәм муниципаль хезмәтләр күрсәтү өчен билгеләнгән автоматлаштырылган мәгълүмат системасында гаризаның электрон формасын тутыра;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административ регламентның 2.5 пунктында күрсәтелгән документларны кәгазьдә тапшырганда бирелгән документларны сканерлауны гамәлгә ашыра;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гаризаны бастырып ала;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тикшерү һәм имзалау өчен гариза бирүчегә бирә;</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имзаланганнан соң имзаланган гаризаны сканерлый;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дәүләт һәм муниципаль хезмәтләр күрсәтү өчен билгеләнгән автоматлаштырылган мәгълүмат системасына электрон рәвештә тапшырылган документларны яисә сканерланган документларның электрон сурәтләрен кертә, электрон эшнамә формалаштыра;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имзаланган гаризаны һәм кәгазь документларның төп нөсхәләрен гариза бирүчегә кайтара;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гариза бирүчегә документларны кабул итү турында раслама бирә.</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lastRenderedPageBreak/>
        <w:t>Документларны кабул итүне кире кагу өчен нигезләр булган очракта, документлар кабул итү өчен җаваплы вазифаи зат гариза бирүчегә гаризаны кабул итү өчен каршылыклар булуы турында хәбәр итә һәм, документларны кабул итүдән баш тарту өчен ачыкланган нигезләрнең эчтәлеген аңлатып, аңа документларны кире кайтара.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3.3.3.3. Карап тикшерү өчен документлар кергәннән соң, документлар кабул итү өчен җаваплы вазифаи зат: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гаризага эш номенклатурасы нигезендә номер тапшыра;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килеп ирешкән электрон эшнамәләрне, шул исәптән гариза бирүче тарафыннан электрон рәвештә теркәлгән документларны һәм документларның электрон сурәтләрен өйрәнә;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документлар җыелмасының тулылыгын, электрон сурәтләренең укылышын тикшерә;</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Бердәм порталга кереп, электрон имзаның гамәлдә булу шартлары үтәлешен тикшерә (гариза бирүче тарафыннан көчәйтелгән квалификацияле электрон имза белән имзаланган документларның электрон сурәтләре тапшырылган очракта).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Административ регламентның 2.7.1 пункты белән каралган нигезләр булганда, муниципаль хезмәт күрсәтү өчен кирәкле документларны кабул итүне кире кагу турында карар проектын әзерли.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Әгәр көчәйтелгән квалификацияле электрон имзаны тикшерү нәтиҗәсендә аның гамәлдә булу шартлары үтәлмәве ачыкланса, кире кагу турындагы карар проекты аны кабул итү өчен нигез булып торган 63-ФЗ номерлы федераль законның 11 статьясы пунктларын үз эченә алырга тиеш.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Муниципаль хезмәт күрсәтү өчен кирәкле документларны кабул итүне кире кагу турында карар проекты, кире кагу сәбәпләрен күрсәтеп (муниципаль хезмәт күрсәтү өчен кирәкле документларны кабул итүне кире кагу өчен нигезләр әлеге документларга карата билгеләнгән таләпләр үтәлмәү белән бәйле булган очракта, документларны кабул итүне кире кагу өчен нигезләрдә тапшырылмаган, дөрес булмаган һәм (яисә) каршылыклы белешмәләрне үз эченә алган, билгеләнгән таләпләрне үтәми тутырылган документлар (мәгълүмат, белешмәләр) исемнәре турында мәгълүмат булырга тиеш), билгеләнгән тәртиптә электрон документлар әйләнеше системасы аша килештерүгә җибәрелә.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Муниципаль хезмәт күрсәтү өчен кирәкле документларны кабул итүне кире кагу турындагы карар проектын килештерү административ регламентның 3.5.3 пункты белән каралган тәртиптә башкарыла.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Документларны кабул итүне кире кагу өчен административ регламентның 2.7.1 пункты белән каралган нигезләр булмаган очракта, документлар кабул итү өчен җаваплы вазифаи зат гариза кергән көннән алып бер эш көне эчендә, гаризада күрсәтелгән ысулны кулланып, гариза бирүчегә гариза керү турында гаризаның керү һәм теркәү номеры, гаризаны алу көне, файллар, аңа теркәп бирелгән документлар исемлеге, муниципаль хезмәт нәтиҗәсен алу көне күрсәтелгән хәбәрнамә юллый.</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3.3.3.4. Административ регламентның 3.3.3.1, 3.3.3.3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системасыннан файдаланып, автомат режимда башкарыла.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3.3.3.5. Административ регламентның 3.3.3 пункты белән билгеләнә торган административ процедуралар карап тикшерү өчен гариза кергән көннән алып бер эш көне эчендә гамәлгә ашырыла.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lastRenderedPageBreak/>
        <w:t xml:space="preserve">Административ  процедураларны үтәү нәтиҗәләре булып карап тикшерү өчен кабул ителгән документлар җыелмасы яисә муниципаль хезмәт күрсәтү өчен кирәкле документларны кабул итүне кире кагу турындагы карар проекты тора.       </w:t>
      </w:r>
    </w:p>
    <w:p w:rsidR="00734EFC" w:rsidRPr="00D33CDF" w:rsidRDefault="00734EFC" w:rsidP="00734EFC">
      <w:pPr>
        <w:spacing w:after="0" w:line="240" w:lineRule="auto"/>
        <w:ind w:right="-1" w:firstLine="709"/>
        <w:jc w:val="both"/>
        <w:rPr>
          <w:rFonts w:ascii="Arial" w:hAnsi="Arial" w:cs="Arial"/>
          <w:sz w:val="24"/>
          <w:szCs w:val="24"/>
        </w:rPr>
      </w:pPr>
    </w:p>
    <w:p w:rsidR="00734EFC" w:rsidRPr="00D33CDF" w:rsidRDefault="006959D0" w:rsidP="00734EFC">
      <w:pPr>
        <w:spacing w:after="0" w:line="240" w:lineRule="auto"/>
        <w:ind w:right="-1" w:firstLine="709"/>
        <w:jc w:val="center"/>
        <w:rPr>
          <w:rFonts w:ascii="Arial" w:hAnsi="Arial" w:cs="Arial"/>
          <w:sz w:val="24"/>
          <w:szCs w:val="24"/>
        </w:rPr>
      </w:pPr>
      <w:r w:rsidRPr="00D33CDF">
        <w:rPr>
          <w:rFonts w:ascii="Arial" w:hAnsi="Arial" w:cs="Arial"/>
          <w:sz w:val="24"/>
          <w:szCs w:val="24"/>
          <w:lang w:val="tt"/>
        </w:rPr>
        <w:t>3.4. Ведомствоара гарызнамәләрне муниципаль хезмәт күрсәтүдә катнашучы органнарга җибәрү</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3.4.1. Административ процедураны башкаруга вәкаләтле вазифаи затның (хезмәткәрнең) документларны кабул итү өчен җаваплы вазифаи заттан (хезмәткәрдән) гариза бирүчедән кабул ителгән документларны алуы административ процедураны үти башлау өчен нигез булып тора.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Административ процедураны үтәү өчен җаваплы вазыйфаи зат (хезмәткәр) булып Палата белгече тора (алга таба - ведомствоара гарызнамәләр юнәлеше өчен җаваплы вазыйфаи зат).</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3.4.2. Ведомствоара мөрәҗәгатьләр җибәрү өчен җаваплы вазифаи зат административ регламентның 2.6.1 пункты белән каралган документларны һәм белешмәләрне бирү турында мөрәҗәгатьләр формалаштыра һәм аларны электрон формада ведомствоара электрон хезмәттәшлек системасы аша (техник мөмкинлек булмаганда – башка ысуллар белән) юллый.</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Әлеге пункт белән билгеләнә торган административ процедуралар карап тикшерү өчен гариза кабул ителгән көнне гамәлгә ашырыла.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Административ  процедураларны башкару нәтиҗәләре: хакимият органнарына һәм (яки) хакимият органнары карамагындагы оешмаларга җибәрелгән мөрәҗәгатьләр.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3.4.3. Ведомствоара электрон хезмәттәшлек системасы аша килгән мөрәҗәгатьләр нигезендә мәгълүмат белән тәэмин итә торган оешма белгечләре соратылган документларны (мәгълүматны) бирәләр яки муниципаль хезмәт күрсәтү өчен кирәкле документларның һәм (яисә) мәгълүматның булмавы турында хәбәрнамә (алга таба – кире кагу турында хәбәрнамә) юллыйлар.</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Əгәр ведомствоара мөрәҗәгатькә җавап әзерләүнең һәм җибәрүнең башка вакыты федераль законнар, Россия Федерациясе Хөкүмәтенең хокукый актлары һәм федераль законнар нигезендә кабул ителгән Татарстан Республикасы норматив хокукый актлары белән билгеләнмәгән булса, әлеге пункт белән карала торган административ процедуралар, документ һәм мәгълүмат бирүче органга яки оешмага ведомствоара мөрәҗәгать кергән көннән алып, биш көн эчендә гамәлгә ашырыла.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Административ  процедураларны башкару нәтиҗәләре: ведомствоара мөрәҗәгатьләр җибәрү өчен җаваплы вазифаи затка юлланган муниципаль хезмәт күрсәтү өчен кирәкле документлар (мәгълүматлар) яки кире кагу турында хәбәрнамә.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3.4.4. Ведомствоара мөрәҗәгатьләр җибәрү өчен җаваплы вазифаи зат:</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ведомствоара электрон хезмәттәшлек системасы аша муниципаль хезмәт күрсәтү өчен кирәкле документларны (белешмәләрне) ала яки документ һәм (яисә) мәгълүмат булмаганда баш тарту турында хәбәрнамә ала.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Әлеге пункт белән билгеләнә торган административ процедуралар ведомствоара мөрәҗәгатьләр буенча белешмәләр алынган көнне гамәлгә ашырыла.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Административ процедураларны үтәү нәтиҗәләре булып муниципаль хезмәт күрсәтү өчен кирәкле документлар (белешмәләр) тора.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3.4.5. Административ регламентның 3.4.2, 3.4.4 пунктларында күрсәтелгән процедуралар, техник мөмкинлек булганда, дәүләт һәм муниципаль хезмәтләр күрсәтү өчен билгеләнгән автоматлаштырылган мәгълүмат системасыннан файдаланып, автомат режимда, шул исәптән гаризаны административ регламентның 2.13 пункты нигезендә теркәгән вакыттан башлап гамәлгә ашырыла.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lastRenderedPageBreak/>
        <w:t>3.4.6. Административ регламентның 3.4 пунктында күрсәтелгән административ процедураларны башкаруның максималь вакыты биш эш көнен тәшкил итә.</w:t>
      </w:r>
    </w:p>
    <w:p w:rsidR="00734EFC" w:rsidRPr="00D33CDF" w:rsidRDefault="00734EFC" w:rsidP="00734EFC">
      <w:pPr>
        <w:spacing w:after="0" w:line="240" w:lineRule="auto"/>
        <w:ind w:right="-1" w:firstLine="709"/>
        <w:jc w:val="both"/>
        <w:rPr>
          <w:rFonts w:ascii="Arial" w:hAnsi="Arial" w:cs="Arial"/>
          <w:sz w:val="24"/>
          <w:szCs w:val="24"/>
        </w:rPr>
      </w:pPr>
    </w:p>
    <w:p w:rsidR="00734EFC" w:rsidRPr="00D33CDF" w:rsidRDefault="006959D0" w:rsidP="00734EFC">
      <w:pPr>
        <w:spacing w:after="0" w:line="240" w:lineRule="auto"/>
        <w:ind w:right="-1"/>
        <w:jc w:val="center"/>
        <w:rPr>
          <w:rFonts w:ascii="Arial" w:hAnsi="Arial" w:cs="Arial"/>
          <w:sz w:val="24"/>
          <w:szCs w:val="24"/>
        </w:rPr>
      </w:pPr>
      <w:r w:rsidRPr="00D33CDF">
        <w:rPr>
          <w:rFonts w:ascii="Arial" w:hAnsi="Arial" w:cs="Arial"/>
          <w:sz w:val="24"/>
          <w:szCs w:val="24"/>
          <w:lang w:val="tt"/>
        </w:rPr>
        <w:t>3.5. Муниципаль хезмәт нәтиҗәсен әзерләү.</w:t>
      </w:r>
    </w:p>
    <w:p w:rsidR="00734EFC" w:rsidRPr="00D33CDF" w:rsidRDefault="00734EFC" w:rsidP="00734EFC">
      <w:pPr>
        <w:spacing w:after="0" w:line="240" w:lineRule="auto"/>
        <w:ind w:right="-1" w:firstLine="709"/>
        <w:jc w:val="both"/>
        <w:rPr>
          <w:rFonts w:ascii="Arial" w:hAnsi="Arial" w:cs="Arial"/>
          <w:sz w:val="24"/>
          <w:szCs w:val="24"/>
        </w:rPr>
      </w:pP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3.5.1. Ведомствоара мөрәҗәгатьләр җибәрү өчен җаваплы вазифаи заттан муниципаль хезмәт күрсәтү өчен кирәкле документлар (мәгълүматлар) алыну административ процедураны үти башлау өчен нигез булып тора.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Административ процедураны үтәү өчен җаваплы вазыйфаи зат - Палата белгече (алга таба - муниципаль хезмәт күрсәтү нәтиҗәсен әзерләү өчен җаваплы вазыйфаи зат).</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3.5.2. Муниципаль хезмәт күрсәтү нәтиҗәсен әзерләү өчен җаваплы вазифаи зат:</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3.5.2.1 Муниципаль мөлкәтне арендага бирү, түләүсез файдалану турында гаризаны караганда, түбәндәге гамәлләрне гамәлгә ашыра: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административ регламентның 2.8.2.1 пунктында билгеләнгән баш тарту өчен нигезләр булмаганда, муниципаль мөлкәтне арендага бирү турында карар проектын әзерләү, түләүсез файдалану гамәлгә ашырыла.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Административ регламентның 2.8.2.1 пунктында билгеләнгән баш тарту өчен нигезләр булганда, муниципаль хезмәт күрсәтүдән баш тарту турында карар проектын әзерли.</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3.5.2.2. Субарендага муниципаль милек бирүне килештерү турында гаризаны караганда, өченче затларга түләүсез файдалану түбәндәге гамәлләрне гамәлгә ашыра.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Административ регламентның 2.8.2.2 пунктында билгеләнгән кире кагу өчен нигезләр булмаганда, муниципаль мөлкәтне субарендага бирүне килештерү турында хәбәрнамә проектын әзерләүне, өченче затларга түләүсез файдалануны гамәлгә ашыра.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Административ регламентның 2.8.2.2 пунктында билгеләнгән баш тарту өчен нигезләр булганда, муниципаль хезмәт күрсәтүдән баш тарту турында карар проектын әзерләү гамәлгә ашырыла.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Гаризаларны карау нәтиҗәләре буенча әзерләнгән документлар проектлары вәкаләтле вазыйфаи зат тарафыннан аларны имзалауга вәкаләтле вазыйфаи затларга административ регламентның 3.5.3 пунктында каралган тәртиптә килештерүгә, имза салуга тапшырыла.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3.5.2.3. Муниципаль мөлкәт арендага бирелгән очракта, муниципаль преференция тәртибендә түләүсез файдалану (кече һәм урта эшкуарлык субъектларын яклау максатларында муниципаль преференция бирү очракларыннан тыш) монополиягә каршы органга, Россия Федерациясе законнары нигезендә документлар кушып, мондый преференция бирүгә ризалык бирү турында гариза бирә.</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Әлеге пунктның беренче абзацында күрсәтелгән гаризаны монополиягә каршы органга җибәргәндә, муниципаль хезмәт күрсәтү сроклары монополиягә каршы орган карары теркәлгән көнгә кадәр Монополиягә каршы органга муниципаль преференция бирүгә ризалык бирү турында гариза җибәрелгән көннән алып чорга туктатып торыла.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3.5.3. Муниципаль хезмәт күрсәтү нәтиҗәсе проектын (алга таба – документлар проектлары) килештерү һәм имзалау муниципаль хезмәт нәтиҗәсен әзерләү өчен җаваплы структур бүлекчә җитәкчесе, орган җитәкчесе урынбасары, орган җитәкчесе тарафыннан башкарыла.</w:t>
      </w:r>
    </w:p>
    <w:p w:rsidR="00734EFC" w:rsidRPr="006959D0" w:rsidRDefault="006959D0" w:rsidP="00734EFC">
      <w:pPr>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 xml:space="preserve">Кимчелекләр булган очракта, әзерләнгән документлар проекты, эшләп бетерү өчен муниципаль хезмәт нәтиҗәсен әзерләү буенча җаваплы затка кире кайтарыла. </w:t>
      </w:r>
      <w:r w:rsidRPr="00D33CDF">
        <w:rPr>
          <w:rFonts w:ascii="Arial" w:hAnsi="Arial" w:cs="Arial"/>
          <w:sz w:val="24"/>
          <w:szCs w:val="24"/>
          <w:lang w:val="tt"/>
        </w:rPr>
        <w:lastRenderedPageBreak/>
        <w:t>Кимчелекләр бетерелгәннән соң, килештерү һәм имзалау өчен, документлар проектлары кабат бирелә.</w:t>
      </w:r>
    </w:p>
    <w:p w:rsidR="00734EFC" w:rsidRPr="006959D0" w:rsidRDefault="006959D0" w:rsidP="00734EFC">
      <w:pPr>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Орган җитәкчесе, документлар проектларын карап тикшергәндә, административ процедураларны үтәү вакыты, аларның эзлеклелеге һәм тулылыгы, электрон документлар әйләнеше системасында Органның вәкаләтле вазифаи затлары тарафыннан килештерүләрнең булу-булмавы өлешендә Органның вазифаи затлары тарафыннан административ регламентның үтәлешен тикшерә.</w:t>
      </w:r>
    </w:p>
    <w:p w:rsidR="00734EFC" w:rsidRPr="006959D0" w:rsidRDefault="006959D0" w:rsidP="00734EFC">
      <w:pPr>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Административ процедураларны үтәү сроклары, аларның эзлеклелеге һәм тулылыгы өлешендә хокук бозулар ачыкланган очракта, Орган Җитәкчесе административ регламентның 4.3 пункты нигезендә хокук бозуларга юл куйган затларны җаваплылыкка тарту инициативасы белән чыга.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Әлеге пункт белән билгеләнә торган административ процедуралар ике эш көне эчендә башкарыла.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Административ процедураларны үтәү нәтиҗәләре булып түбәндәгеләр тора: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муниципаль мөлкәтне арендага бирү турында шартнамә проекты; муниципаль мөлкәтне түләүсез файдалануга бирү турында шартнамә проекты; муниципаль мөлкәтне субарендага бирүне килештерү турында карар, өченче затларга түләүсез файдалану; муниципаль хезмәт күрсәтүдән баш тарту турында карар; муниципаль хезмәт күрсәтү өчен кирәкле документларны кабул итүдән баш тарту турында карар.</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3.5.4. Административ регламентның 3.5.2, 3.5.3 пунктларда күрсәтелгән процедураларны үтәү техник мөмкинлеге булган очракта, автомат рәвештә дәүләт һәм муниципаль хезмәтләр күрсәтү өчен билгеләнгән автоматлаштырылган мәгълүмат системасын кулланып гамәлгә ашырыла.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Административ регламентның 3.5 пунктында күрсәтелгән административ процедураларны үтәүнең максималь срогы дүрт Рабочая көн тәшкил итә.</w:t>
      </w:r>
    </w:p>
    <w:p w:rsidR="00734EFC" w:rsidRPr="00D33CDF" w:rsidRDefault="00734EFC" w:rsidP="00734EFC">
      <w:pPr>
        <w:spacing w:after="0" w:line="240" w:lineRule="auto"/>
        <w:ind w:right="-1" w:firstLine="709"/>
        <w:jc w:val="both"/>
        <w:rPr>
          <w:rFonts w:ascii="Arial" w:hAnsi="Arial" w:cs="Arial"/>
          <w:sz w:val="24"/>
          <w:szCs w:val="24"/>
        </w:rPr>
      </w:pPr>
    </w:p>
    <w:p w:rsidR="00734EFC" w:rsidRPr="00D33CDF" w:rsidRDefault="006959D0" w:rsidP="00734EFC">
      <w:pPr>
        <w:spacing w:after="0" w:line="240" w:lineRule="auto"/>
        <w:ind w:right="-1" w:firstLine="709"/>
        <w:jc w:val="center"/>
        <w:rPr>
          <w:rFonts w:ascii="Arial" w:hAnsi="Arial" w:cs="Arial"/>
          <w:sz w:val="24"/>
          <w:szCs w:val="24"/>
        </w:rPr>
      </w:pPr>
      <w:r w:rsidRPr="00D33CDF">
        <w:rPr>
          <w:rFonts w:ascii="Arial" w:hAnsi="Arial" w:cs="Arial"/>
          <w:sz w:val="24"/>
          <w:szCs w:val="24"/>
          <w:lang w:val="tt"/>
        </w:rPr>
        <w:t>3.6. Мөрәҗәгать итүчегә муниципаль хезмәт нәтиҗәсен бирү (җибәрү)</w:t>
      </w:r>
    </w:p>
    <w:p w:rsidR="00734EFC" w:rsidRPr="00D33CDF" w:rsidRDefault="00734EFC" w:rsidP="00734EFC">
      <w:pPr>
        <w:spacing w:after="0" w:line="240" w:lineRule="auto"/>
        <w:ind w:right="-1" w:firstLine="709"/>
        <w:jc w:val="both"/>
        <w:rPr>
          <w:rFonts w:ascii="Arial" w:hAnsi="Arial" w:cs="Arial"/>
          <w:sz w:val="24"/>
          <w:szCs w:val="24"/>
        </w:rPr>
      </w:pP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3.6.1. Муниципаль хезмәт күрсәтүне (күрсәтүне кире кагуны) раслый торган документның административ процедураны башкару өчен җаваплы вазифаи зат тарафыннан алынуы административ процедураны үти башлау өчен нигез булып тора.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Административ процедураны үтәү өчен җаваплы вазыйфаи зат булып башкарма комитет белгече тора (алга таба - документлар бирү (җибәрү) өчен җаваплы вазыйфаи зат).</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Документларны бирү (җибәрү) өчен җаваплы вазифаи зат:</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дәүләт һәм муниципаль хезмәтләр күрсәтү өчен билгеләнгән автоматлаштырылган мәгълүмат системасының документлар белән эшләү буенча ярдәмче системасында һәм (яки) шәһәр төзелеше эшчәнлеген тәэмин итүнең мәгълүмат системасында муниципаль хезмәт күрсәтү нәтиҗәләре турында мәгълүматларны теркәүне һәм кертүне тәэмин итә;</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бердәм республика порталы аша мөрәҗәгать итүчегә (аның вәкиленә) электрон хезмәттәшлек юлы белән муниципаль хезмәт күрсәтү нәтиҗәсе турында һәм муниципаль хезмәт күрсәтү нәтиҗәсен МФЦда алу мөмкинлеге турында хәбәр итә.</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Мөрәҗәгать итүчегә Регламентның 2.3.1 пунктының 1, 2 бүлекләрендә күрсәтелгән шартнамәләр проектларын тапшыру сату нәтиҗәләре турында мәгълүмат рәсми сайтта урнаштырылган көннән алып ун календарь көннән дә иртәрәк булмаган вакытта гамәлгә ашырыла.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Процедуралар, техник мөмкинлек булганда, дәүләт һәм муниципаль хезмәтләр күрсәтү өчен билгеләнгән автоматлаштырылган мәгълүмат системасын кулланып, автомат режимда башкарыла.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lastRenderedPageBreak/>
        <w:t>Әлеге пункт белән билгеләнә торган процедуралар Органның вәкаләтле вазыйфаи заты муниципаль хезмәт күрсәтүне (бирүдән баш тартуны) раслый торган документка кул куйган көндә башкарыла.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Административ процедураларны башкару нәтиҗәләре: муниципаль хезмәт күрсәтү нәтиҗәләре турында белешмәләрне мәгълүмат системаларында урнаштыру, гариза бирүчегә (аның вәкиленә) муниципаль хезмәт күрсәтү нәтиҗәсе һәм аны алу ысуллары турында хәбәр итү.</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3.6.2. Муниципаль хезмәт күрсәтү нәтиҗәсен бирү (җибәрү) тәртибе:</w:t>
      </w:r>
    </w:p>
    <w:p w:rsidR="00734EFC" w:rsidRPr="006959D0" w:rsidRDefault="006959D0" w:rsidP="00734EFC">
      <w:pPr>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 xml:space="preserve">3.6.2.1. Мөрәҗәгать итүченең КФҮ муниципаль хезмәт нәтиҗәсен сорап мөрәҗәгать итүендә КФҮ хезмәткәре мөрәҗәгать итүчегә муниципаль хезмәт нәтиҗәсен бирә. Гариза бирүче таләбе буенча электрон документның кәгазь чыганактагы нөсхәсе белән бергә аңа электрон документның күчерелмә мәгълүмат чыганагына яздырылган нөсхәсе бирелергә мөмкин. </w:t>
      </w:r>
    </w:p>
    <w:p w:rsidR="00734EFC" w:rsidRPr="006959D0" w:rsidRDefault="006959D0" w:rsidP="00734EFC">
      <w:pPr>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Шартнамә проектын имзалау мөрәҗәгать итүче тарафыннан КФҮдә гамәлгә ашырыла.</w:t>
      </w:r>
    </w:p>
    <w:p w:rsidR="00734EFC" w:rsidRPr="006959D0" w:rsidRDefault="006959D0" w:rsidP="00734EFC">
      <w:pPr>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Килешүне имзалаганда МФЦ хезмәткәре документлар имзалаучы затның вәкаләтләрен тикшерә. Гариза бирүченең документларны имзалауга вәкаләтле вәкиле мөрәҗәгать иткән очракта, мөрәҗәгать итүче вәкиленең вәкаләтләрен раслый торган документларны сканерлый.</w:t>
      </w:r>
    </w:p>
    <w:p w:rsidR="00734EFC" w:rsidRPr="006959D0" w:rsidRDefault="006959D0" w:rsidP="00734EFC">
      <w:pPr>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Гариза бирүче (гариза бирүченең документлар имзалауга вәкаләтле вәкиле) шартнамәнең ике нөсхәсен имзалый, аларның арткы ягына имза куя һәм мөһер суга (гариза бирүче юридик зат булган очракта).</w:t>
      </w:r>
    </w:p>
    <w:p w:rsidR="00734EFC" w:rsidRPr="006959D0" w:rsidRDefault="006959D0" w:rsidP="00734EFC">
      <w:pPr>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 xml:space="preserve">МФЦ хезмәткәре килешүне имзалау датасын язып куя һәм мөрәҗәгать итүченең кулына (мөрәҗәгать итүче вәкиленә) бер нөсхә бирә. </w:t>
      </w:r>
    </w:p>
    <w:p w:rsidR="00734EFC" w:rsidRPr="006959D0" w:rsidRDefault="006959D0" w:rsidP="00734EFC">
      <w:pPr>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Мөрәҗәгать итүче шартнамәгә кул куйганнан соң, 1 Рабочая көненнән дә соңга калмыйча, КФҮ шартнамәләрнең нөсхәләрен Органга җибәрә.</w:t>
      </w:r>
    </w:p>
    <w:p w:rsidR="00734EFC" w:rsidRPr="006959D0" w:rsidRDefault="006959D0" w:rsidP="00734EFC">
      <w:pPr>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Мөрәҗәгать итүчегә җибәрелгән шартнамә проекты аның тарафыннан имзаланырга һәм МФЦда күрсәтелгән шартнамә проектын алган көннән алып 30 көннән дә соңга калмыйча тапшырылырга тиеш.</w:t>
      </w:r>
    </w:p>
    <w:p w:rsidR="00734EFC" w:rsidRPr="006959D0" w:rsidRDefault="006959D0" w:rsidP="00734EFC">
      <w:pPr>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Әлеге пунктта билгеләнә торган процедуралар гариза бирүче килгән көнне, күпфункцияле үзәкнең эш регламентында билгеләнгән вакытта, чират тәртибендә башкарыла.</w:t>
      </w:r>
    </w:p>
    <w:p w:rsidR="00734EFC" w:rsidRPr="006959D0" w:rsidRDefault="006959D0" w:rsidP="00734EFC">
      <w:pPr>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 xml:space="preserve">3.6.2.2. Мөрәҗәгать итүчегә Бердәм, Республика порталы аша муниципаль хезмәт нәтиҗәсен сорап мөрәҗәгать иткәндә, мөрәҗәгать итүчегә шәхси кабинетына автомат рәвештә муниципаль хезмәт күрсәтү нәтиҗәсе булган, вәкаләтле вазыйфаи зат Органның көчәйтелгән электрон имзасы белән имзаланган документның электрон образы җибәрелә. </w:t>
      </w:r>
    </w:p>
    <w:p w:rsidR="00734EFC" w:rsidRPr="006959D0" w:rsidRDefault="006959D0" w:rsidP="00734EFC">
      <w:pPr>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 xml:space="preserve">Мөрәҗәгать итүче 30 календарь көн дәвамында көчәйтелгән квалификацияле электрон имза белән Бердәм, Республика порталының Шәхси кабинетында килешү проектын имзаларга хокуклы. </w:t>
      </w:r>
    </w:p>
    <w:p w:rsidR="00734EFC" w:rsidRPr="006959D0" w:rsidRDefault="006959D0" w:rsidP="00734EFC">
      <w:pPr>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30 календарь көн узгач, гариза бирүчегә шартнамәне имзалау вакыты чыгу турында мәгълүмат килә.</w:t>
      </w:r>
    </w:p>
    <w:p w:rsidR="00734EFC" w:rsidRPr="006959D0" w:rsidRDefault="006959D0" w:rsidP="00734EFC">
      <w:pPr>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Әлеге пункт белән билгеләнә торган процедуралар Органның вәкаләтле вазыйфаи заты муниципаль хезмәт күрсәтүне (бирүдән баш тартуны) раслый торган документка кул куйган көндә башкарыла.</w:t>
      </w:r>
    </w:p>
    <w:p w:rsidR="00734EFC" w:rsidRPr="006959D0" w:rsidRDefault="006959D0" w:rsidP="00734EFC">
      <w:pPr>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Әлеге пунктның беренче абзацында күрсәтелгән гаризаны монополиягә каршы органга җибәргәндә, муниципаль хезмәт күрсәтү сроклары монополиягә каршы орган карары теркәлгән көнгә кадәр Монополиягә каршы органга муниципаль преференция бирүгә ризалык бирү турында гариза җибәрелгән көннән алып чорга туктатып торыла.</w:t>
      </w:r>
    </w:p>
    <w:p w:rsidR="00734EFC" w:rsidRPr="006959D0" w:rsidRDefault="00734EFC" w:rsidP="00734EFC">
      <w:pPr>
        <w:spacing w:after="0" w:line="240" w:lineRule="auto"/>
        <w:ind w:right="-1" w:firstLine="709"/>
        <w:jc w:val="both"/>
        <w:rPr>
          <w:rFonts w:ascii="Arial" w:hAnsi="Arial" w:cs="Arial"/>
          <w:sz w:val="24"/>
          <w:szCs w:val="24"/>
          <w:lang w:val="tt"/>
        </w:rPr>
      </w:pPr>
    </w:p>
    <w:p w:rsidR="00734EFC" w:rsidRPr="006959D0" w:rsidRDefault="006959D0" w:rsidP="00734EFC">
      <w:pPr>
        <w:spacing w:after="0" w:line="240" w:lineRule="auto"/>
        <w:ind w:right="-1" w:firstLine="709"/>
        <w:jc w:val="center"/>
        <w:rPr>
          <w:rFonts w:ascii="Arial" w:hAnsi="Arial" w:cs="Arial"/>
          <w:sz w:val="24"/>
          <w:szCs w:val="24"/>
          <w:lang w:val="tt"/>
        </w:rPr>
      </w:pPr>
      <w:r w:rsidRPr="00D33CDF">
        <w:rPr>
          <w:rFonts w:ascii="Arial" w:hAnsi="Arial" w:cs="Arial"/>
          <w:sz w:val="24"/>
          <w:szCs w:val="24"/>
          <w:lang w:val="tt"/>
        </w:rPr>
        <w:lastRenderedPageBreak/>
        <w:t>3.7. Техник хаталарны төзәтү</w:t>
      </w:r>
    </w:p>
    <w:p w:rsidR="00734EFC" w:rsidRPr="006959D0" w:rsidRDefault="00734EFC" w:rsidP="00734EFC">
      <w:pPr>
        <w:spacing w:after="0" w:line="240" w:lineRule="auto"/>
        <w:ind w:right="-1" w:firstLine="709"/>
        <w:jc w:val="both"/>
        <w:rPr>
          <w:rFonts w:ascii="Arial" w:hAnsi="Arial" w:cs="Arial"/>
          <w:sz w:val="24"/>
          <w:szCs w:val="24"/>
          <w:lang w:val="tt"/>
        </w:rPr>
      </w:pPr>
    </w:p>
    <w:p w:rsidR="00734EFC" w:rsidRPr="006959D0" w:rsidRDefault="006959D0" w:rsidP="00734EFC">
      <w:pPr>
        <w:spacing w:after="0" w:line="240" w:lineRule="auto"/>
        <w:ind w:right="-1" w:firstLine="709"/>
        <w:jc w:val="both"/>
        <w:rPr>
          <w:rFonts w:ascii="Arial" w:hAnsi="Arial" w:cs="Arial"/>
          <w:sz w:val="24"/>
          <w:szCs w:val="24"/>
          <w:lang w:val="tt"/>
        </w:rPr>
      </w:pPr>
      <w:r w:rsidRPr="00D33CDF">
        <w:rPr>
          <w:rFonts w:ascii="Arial" w:hAnsi="Arial" w:cs="Arial"/>
          <w:sz w:val="24"/>
          <w:szCs w:val="24"/>
          <w:lang w:val="tt"/>
        </w:rPr>
        <w:t>3.7.1. Муниципаль хезмәт күрсәтү нәтиҗәсе булган документта техник хата ачыкланган очракта, гариза бирүче Органга түбәндәге документларны юллый:</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техника хатасын төзәтү турында гариза (9 нчы кушымта);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гариза бирүчегә муниципаль хезмәт күрсәтү нәтиҗәсе буларак тапшырылган, техник хатасы булган документ;</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техник хаталар булуны дәлилли торган, юридик көчкә ия документлар.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Техника хатаны төзәтү турында гариза муниципаль хезмәт нәтиҗәсе булган документта күрсәтелгән белешмәләрдә мөрәҗәгать итүче (вәкаләтле вәкил) тарафыннан почта аша (шул исәптән электрон почта аша), яисә Бердәм, Республика порталы яисә КФҮ аша тапшырыла.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3.7.2. Документлар кабул итү өчен җаваплы вазифаи зат техник хатаны төзәтү турында гаризаны кабул итә, беркетелгән документлар белән гаризаны терки һәм аларны документларны эшкәртү өчен җаваплы вазифаи затка тапшыра.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Әлеге пункт белән билгеләнә торган процедуралар гаризаны теркәгән көннән алып бер эш көне эчендә гамәлгә ашырыла.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Административ  процедураларны башкару нәтиҗәләре –  карап тикшерү өчен документларны эшкәртү өчен җаваплы вазифаи затка җибәрелгән кабул ителгән һәм теркәлгән гариза.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3.7.3. Документларны эшкәртү өчен җаваплы вазыйфаи зат документларны карый һәм муниципаль хезмәт күрсәтү нәтиҗәсе булган документка төзәтмәләр кертү максатларында регламентның 3.5 пунктында каралган процедураларны гамәлгә ашыра һәм төзәтелгән документны мөрәҗәгать итүчегә (вәкаләтле вәкилгә) шәхсән кул куеп, мөрәҗәгать итүчедән (вәкаләтле вәкилдән) документның төп нөсхәсен тартып ала анда техник хата бар, яисә мөрәҗәгать итүче адресына почта аша (электрон почта ярдәмендә) техник хатасы булган документның төп нөсхәсе органына тапшырылганда документны алу мөмкинлеге турында хат җибәрә.</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Әлеге пункт белән билгеләнә торган админтстратив процедуралар техник хата ачыкланганнан соң яки теләсә кайсы кызыксынган заттан җибәрелгән хата турында гариза алынганнан соң ике эш көне эчендә гамәлгә ашырыла.</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Административ процедураларны башкару нәтиҗәсе: гариза бирүчегә тапшырылган (җибәрелгән) документ.</w:t>
      </w:r>
    </w:p>
    <w:p w:rsidR="00734EFC" w:rsidRPr="00D33CDF" w:rsidRDefault="00734EFC" w:rsidP="00734EFC">
      <w:pPr>
        <w:pStyle w:val="ConsPlusNonformat"/>
        <w:ind w:right="-1" w:firstLine="709"/>
        <w:jc w:val="center"/>
        <w:rPr>
          <w:rFonts w:ascii="Arial" w:hAnsi="Arial" w:cs="Arial"/>
          <w:sz w:val="24"/>
          <w:szCs w:val="24"/>
        </w:rPr>
      </w:pPr>
    </w:p>
    <w:p w:rsidR="00734EFC" w:rsidRPr="00D33CDF" w:rsidRDefault="006959D0" w:rsidP="00734EFC">
      <w:pPr>
        <w:pStyle w:val="ConsPlusNonformat"/>
        <w:tabs>
          <w:tab w:val="left" w:pos="9781"/>
        </w:tabs>
        <w:ind w:right="-1" w:firstLine="709"/>
        <w:jc w:val="center"/>
        <w:rPr>
          <w:rFonts w:ascii="Arial" w:hAnsi="Arial" w:cs="Arial"/>
          <w:sz w:val="24"/>
          <w:szCs w:val="24"/>
        </w:rPr>
      </w:pPr>
      <w:r w:rsidRPr="00D33CDF">
        <w:rPr>
          <w:rFonts w:ascii="Arial" w:hAnsi="Arial" w:cs="Arial"/>
          <w:sz w:val="24"/>
          <w:szCs w:val="24"/>
          <w:lang w:val="tt"/>
        </w:rPr>
        <w:t>4. Муниципаль хезмәтләр күрсәтүне контрольдә тоту тәртибе һәм формалары</w:t>
      </w:r>
    </w:p>
    <w:p w:rsidR="00734EFC" w:rsidRPr="00D33CDF" w:rsidRDefault="00734EFC" w:rsidP="00734EFC">
      <w:pPr>
        <w:pStyle w:val="ConsPlusNonformat"/>
        <w:ind w:right="-1" w:firstLine="709"/>
        <w:jc w:val="both"/>
        <w:rPr>
          <w:rFonts w:ascii="Arial" w:hAnsi="Arial" w:cs="Arial"/>
          <w:sz w:val="24"/>
          <w:szCs w:val="24"/>
        </w:rPr>
      </w:pPr>
    </w:p>
    <w:p w:rsidR="00734EFC" w:rsidRPr="00D33CDF" w:rsidRDefault="006959D0" w:rsidP="00734EFC">
      <w:pPr>
        <w:pStyle w:val="ConsPlusNonformat"/>
        <w:ind w:right="-1"/>
        <w:jc w:val="center"/>
        <w:rPr>
          <w:rFonts w:ascii="Arial" w:hAnsi="Arial" w:cs="Arial"/>
          <w:sz w:val="24"/>
          <w:szCs w:val="24"/>
        </w:rPr>
      </w:pPr>
      <w:r w:rsidRPr="00D33CDF">
        <w:rPr>
          <w:rFonts w:ascii="Arial" w:hAnsi="Arial" w:cs="Arial"/>
          <w:sz w:val="24"/>
          <w:szCs w:val="24"/>
          <w:lang w:val="tt"/>
        </w:rPr>
        <w:t>4.1. Җаваплы вазыйфаи затлар тарафыннан административ регламент нигезләмәләрен һәм муниципаль хезмәт күрсәтүгә таләпләрне билгели торган башка норматив хокукый актларны үтәүне һәм үтәүне, шулай ук алар тарафыннан карарлар кабул итүне агымдагы контрольне гамәлгә ашыру тәртибе</w:t>
      </w:r>
    </w:p>
    <w:p w:rsidR="00734EFC" w:rsidRPr="00D33CDF" w:rsidRDefault="00734EFC" w:rsidP="00734EFC">
      <w:pPr>
        <w:pStyle w:val="ConsPlusNonformat"/>
        <w:ind w:right="-1"/>
        <w:jc w:val="center"/>
        <w:rPr>
          <w:rFonts w:ascii="Arial" w:hAnsi="Arial" w:cs="Arial"/>
          <w:sz w:val="24"/>
          <w:szCs w:val="24"/>
        </w:rPr>
      </w:pPr>
    </w:p>
    <w:p w:rsidR="00734EFC" w:rsidRPr="00D33CDF" w:rsidRDefault="006959D0" w:rsidP="00734EFC">
      <w:pPr>
        <w:pStyle w:val="ConsPlusNonformat"/>
        <w:ind w:right="-1" w:firstLine="709"/>
        <w:jc w:val="both"/>
        <w:rPr>
          <w:rFonts w:ascii="Arial" w:hAnsi="Arial" w:cs="Arial"/>
          <w:sz w:val="24"/>
          <w:szCs w:val="24"/>
        </w:rPr>
      </w:pPr>
      <w:r w:rsidRPr="00D33CDF">
        <w:rPr>
          <w:rFonts w:ascii="Arial" w:hAnsi="Arial" w:cs="Arial"/>
          <w:sz w:val="24"/>
          <w:szCs w:val="24"/>
          <w:lang w:val="tt"/>
        </w:rPr>
        <w:t>Муниципаль хезмәт күрсәтүнең тулылыгын һәм сыйфатын контрольдә тоту гариза бирүчеләрнең хокукларын бозу очракларын ачыклауны һәм бетерүне, муниципаль хезмәт күрсәтү процедураларының үтәлешен тикшерүне, җирле үзидарә органындагы вазифаи затларның гамәлләренә (гамәл кылмавына) карата карарлар әзерләүне үз эченә ала.</w:t>
      </w:r>
    </w:p>
    <w:p w:rsidR="00734EFC" w:rsidRPr="00D33CDF" w:rsidRDefault="006959D0" w:rsidP="00734EFC">
      <w:pPr>
        <w:pStyle w:val="ConsPlusNonformat"/>
        <w:ind w:right="-1" w:firstLine="709"/>
        <w:jc w:val="both"/>
        <w:rPr>
          <w:rFonts w:ascii="Arial" w:hAnsi="Arial" w:cs="Arial"/>
          <w:sz w:val="24"/>
          <w:szCs w:val="24"/>
        </w:rPr>
      </w:pPr>
      <w:r w:rsidRPr="00D33CDF">
        <w:rPr>
          <w:rFonts w:ascii="Arial" w:hAnsi="Arial" w:cs="Arial"/>
          <w:sz w:val="24"/>
          <w:szCs w:val="24"/>
          <w:lang w:val="tt"/>
        </w:rPr>
        <w:t>Административ процедураларның үтәлешен контрольдә тоту формалары:</w:t>
      </w:r>
    </w:p>
    <w:p w:rsidR="00734EFC" w:rsidRPr="00D33CDF" w:rsidRDefault="006959D0" w:rsidP="00734EFC">
      <w:pPr>
        <w:pStyle w:val="ConsPlusNonformat"/>
        <w:ind w:right="-1" w:firstLine="709"/>
        <w:jc w:val="both"/>
        <w:rPr>
          <w:rFonts w:ascii="Arial" w:hAnsi="Arial" w:cs="Arial"/>
          <w:sz w:val="24"/>
          <w:szCs w:val="24"/>
        </w:rPr>
      </w:pPr>
      <w:r w:rsidRPr="00D33CDF">
        <w:rPr>
          <w:rFonts w:ascii="Arial" w:hAnsi="Arial" w:cs="Arial"/>
          <w:sz w:val="24"/>
          <w:szCs w:val="24"/>
          <w:lang w:val="tt"/>
        </w:rPr>
        <w:t>1) муниципаль хезмәт күрсәтү буенча документ проектларын тикшерү һәм килештерү;</w:t>
      </w:r>
    </w:p>
    <w:p w:rsidR="00734EFC" w:rsidRPr="00D33CDF" w:rsidRDefault="006959D0" w:rsidP="00734EFC">
      <w:pPr>
        <w:pStyle w:val="ConsPlusNonformat"/>
        <w:ind w:right="-1" w:firstLine="709"/>
        <w:jc w:val="both"/>
        <w:rPr>
          <w:rFonts w:ascii="Arial" w:hAnsi="Arial" w:cs="Arial"/>
          <w:sz w:val="24"/>
          <w:szCs w:val="24"/>
        </w:rPr>
      </w:pPr>
      <w:r w:rsidRPr="00D33CDF">
        <w:rPr>
          <w:rFonts w:ascii="Arial" w:hAnsi="Arial" w:cs="Arial"/>
          <w:sz w:val="24"/>
          <w:szCs w:val="24"/>
          <w:lang w:val="tt"/>
        </w:rPr>
        <w:t>2) эш башкаруны алып бару буенча билгеләнгән тәртиптә тикшерүләр уздыру;</w:t>
      </w:r>
    </w:p>
    <w:p w:rsidR="00734EFC" w:rsidRPr="00D33CDF" w:rsidRDefault="006959D0" w:rsidP="00734EFC">
      <w:pPr>
        <w:pStyle w:val="ConsPlusNonformat"/>
        <w:ind w:right="-1" w:firstLine="709"/>
        <w:jc w:val="both"/>
        <w:rPr>
          <w:rFonts w:ascii="Arial" w:hAnsi="Arial" w:cs="Arial"/>
          <w:sz w:val="24"/>
          <w:szCs w:val="24"/>
        </w:rPr>
      </w:pPr>
      <w:r w:rsidRPr="00D33CDF">
        <w:rPr>
          <w:rFonts w:ascii="Arial" w:hAnsi="Arial" w:cs="Arial"/>
          <w:sz w:val="24"/>
          <w:szCs w:val="24"/>
          <w:lang w:val="tt"/>
        </w:rPr>
        <w:lastRenderedPageBreak/>
        <w:t>3) муниципаль хезмәт күрсәтү процедураларының үтәлеше буенча билгеләнгән тәртиптә контроль тикшерүләр уздыру.</w:t>
      </w:r>
    </w:p>
    <w:p w:rsidR="00734EFC" w:rsidRPr="00D33CDF" w:rsidRDefault="006959D0" w:rsidP="00734EFC">
      <w:pPr>
        <w:pStyle w:val="ConsPlusNonformat"/>
        <w:ind w:right="-1" w:firstLine="709"/>
        <w:jc w:val="both"/>
        <w:rPr>
          <w:rFonts w:ascii="Arial" w:hAnsi="Arial" w:cs="Arial"/>
          <w:sz w:val="24"/>
          <w:szCs w:val="24"/>
        </w:rPr>
      </w:pPr>
      <w:r w:rsidRPr="00D33CDF">
        <w:rPr>
          <w:rFonts w:ascii="Arial" w:hAnsi="Arial" w:cs="Arial"/>
          <w:sz w:val="24"/>
          <w:szCs w:val="24"/>
          <w:lang w:val="tt"/>
        </w:rPr>
        <w:t>Агымдагы контрольдә тоту максатыннан электрон мәгълүматлар базасында булган белешмәләр, хезмәт корреспонденциясе, административ процедураларны башкаручы вазифаи затлар тарафыннан телдән һәм язмача бирелгән мәгълүмат, тиешле документларны исәпкә алу журналлары һәм башка мәгълүмат кулланыла.</w:t>
      </w:r>
    </w:p>
    <w:p w:rsidR="00734EFC" w:rsidRPr="00D33CDF" w:rsidRDefault="006959D0" w:rsidP="00734EFC">
      <w:pPr>
        <w:pStyle w:val="ConsPlusNonformat"/>
        <w:ind w:right="-1" w:firstLine="709"/>
        <w:jc w:val="both"/>
        <w:rPr>
          <w:rFonts w:ascii="Arial" w:hAnsi="Arial" w:cs="Arial"/>
          <w:sz w:val="24"/>
          <w:szCs w:val="24"/>
        </w:rPr>
      </w:pPr>
      <w:r w:rsidRPr="00D33CDF">
        <w:rPr>
          <w:rFonts w:ascii="Arial" w:hAnsi="Arial" w:cs="Arial"/>
          <w:sz w:val="24"/>
          <w:szCs w:val="24"/>
          <w:lang w:val="tt"/>
        </w:rPr>
        <w:t>Муниципаль хезмәт күрсәткәндә һәм карарлар кабул иткәндә гамәлләр кылуны контрольдә тоту өчен җирле үзидарә органы җитәкчесенә муниципаль хезмәт күрсәтү нәтиҗәләре турында белешмәләр бирелә.</w:t>
      </w:r>
    </w:p>
    <w:p w:rsidR="00734EFC" w:rsidRPr="00D33CDF" w:rsidRDefault="006959D0" w:rsidP="00734EFC">
      <w:pPr>
        <w:pStyle w:val="ConsPlusNonformat"/>
        <w:ind w:right="-1" w:firstLine="709"/>
        <w:jc w:val="both"/>
        <w:rPr>
          <w:rFonts w:ascii="Arial" w:hAnsi="Arial" w:cs="Arial"/>
          <w:sz w:val="24"/>
          <w:szCs w:val="24"/>
        </w:rPr>
      </w:pPr>
      <w:r w:rsidRPr="00D33CDF">
        <w:rPr>
          <w:rFonts w:ascii="Arial" w:hAnsi="Arial" w:cs="Arial"/>
          <w:sz w:val="24"/>
          <w:szCs w:val="24"/>
          <w:lang w:val="tt"/>
        </w:rPr>
        <w:t>Административ процедураларны башкару вакытын, эзлеклелеген һәм эчтәлеген бозу очраклары һәм сәбәпләре турында вазифаи затлар муниципаль хезмәт күрсәтә торган орган җитәкчесенә кичекмәстән хәбәр итәләр, шулай ук хокук бозуларны бетерү буенча ашыгыч чаралар күрәләр.</w:t>
      </w:r>
    </w:p>
    <w:p w:rsidR="00734EFC" w:rsidRPr="00D33CDF" w:rsidRDefault="006959D0" w:rsidP="00734EFC">
      <w:pPr>
        <w:pStyle w:val="ConsPlusNonformat"/>
        <w:ind w:right="-1" w:firstLine="709"/>
        <w:jc w:val="both"/>
        <w:rPr>
          <w:rFonts w:ascii="Arial" w:hAnsi="Arial" w:cs="Arial"/>
          <w:sz w:val="24"/>
          <w:szCs w:val="24"/>
        </w:rPr>
      </w:pPr>
      <w:r w:rsidRPr="00D33CDF">
        <w:rPr>
          <w:rFonts w:ascii="Arial" w:hAnsi="Arial" w:cs="Arial"/>
          <w:sz w:val="24"/>
          <w:szCs w:val="24"/>
          <w:lang w:val="tt"/>
        </w:rPr>
        <w:t>Муниципаль хезмәт күрсәтү буенча административ процедуралар белән билгеләнгән гамәлләрнең эзлеклелеген үтәүне агымдагы контрольдә тоту җирле үзидарә органы җитәкчесенең муниципаль хезмәт күрсәтү эшен оештыру өчен җаваплы урынбасары, муниципаль хезмәт күрсәтү эшен оештыруны гамәлгә ашыра торган бүлек башлыгы тарафыннан башкарыла.</w:t>
      </w:r>
    </w:p>
    <w:p w:rsidR="00734EFC" w:rsidRPr="00D33CDF" w:rsidRDefault="006959D0" w:rsidP="00734EFC">
      <w:pPr>
        <w:pStyle w:val="ConsPlusNonformat"/>
        <w:ind w:right="-1" w:firstLine="709"/>
        <w:jc w:val="both"/>
        <w:rPr>
          <w:rFonts w:ascii="Arial" w:hAnsi="Arial" w:cs="Arial"/>
          <w:sz w:val="24"/>
          <w:szCs w:val="24"/>
        </w:rPr>
      </w:pPr>
      <w:r w:rsidRPr="00D33CDF">
        <w:rPr>
          <w:rFonts w:ascii="Arial" w:hAnsi="Arial" w:cs="Arial"/>
          <w:sz w:val="24"/>
          <w:szCs w:val="24"/>
          <w:lang w:val="tt"/>
        </w:rPr>
        <w:t>Агымдагы контрольне гамәлгә ашыручы вазифаи затлар исемлеге җирле үзидарә органнарының структур бүлекчәләре турындагы нигезләмәләр һәм вазифаи регламентлар белән билгеләнә.</w:t>
      </w:r>
    </w:p>
    <w:p w:rsidR="00734EFC" w:rsidRPr="00D33CDF" w:rsidRDefault="00734EFC" w:rsidP="00734EFC">
      <w:pPr>
        <w:pStyle w:val="ConsPlusNonformat"/>
        <w:ind w:right="-1" w:firstLine="709"/>
        <w:jc w:val="both"/>
        <w:rPr>
          <w:rFonts w:ascii="Arial" w:hAnsi="Arial" w:cs="Arial"/>
          <w:sz w:val="24"/>
          <w:szCs w:val="24"/>
        </w:rPr>
      </w:pPr>
    </w:p>
    <w:p w:rsidR="00734EFC" w:rsidRPr="00D33CDF" w:rsidRDefault="006959D0" w:rsidP="00734EFC">
      <w:pPr>
        <w:pStyle w:val="ConsPlusNonformat"/>
        <w:ind w:right="-1"/>
        <w:jc w:val="center"/>
        <w:rPr>
          <w:rFonts w:ascii="Arial" w:hAnsi="Arial" w:cs="Arial"/>
          <w:sz w:val="24"/>
          <w:szCs w:val="24"/>
        </w:rPr>
      </w:pPr>
      <w:r w:rsidRPr="00D33CDF">
        <w:rPr>
          <w:rFonts w:ascii="Arial" w:hAnsi="Arial" w:cs="Arial"/>
          <w:sz w:val="24"/>
          <w:szCs w:val="24"/>
          <w:lang w:val="tt"/>
        </w:rPr>
        <w:t>4.2. Муниципаль хезмәт күрсәтүнең тулылыгы һәм сыйфаты буенча планлы һәм планнан тыш тикшерүләр уздыру тәртибе һәм аларның кабатлану ешлыгы, шул исәптән муниципаль хезмәт күрсәтүнең тулылыгын һәм сыйфатын контрольдә тотуның тәртибе һәм формалары</w:t>
      </w:r>
    </w:p>
    <w:p w:rsidR="00734EFC" w:rsidRPr="00D33CDF" w:rsidRDefault="00734EFC" w:rsidP="00734EFC">
      <w:pPr>
        <w:pStyle w:val="ConsPlusNonformat"/>
        <w:ind w:right="-1"/>
        <w:jc w:val="center"/>
        <w:rPr>
          <w:rFonts w:ascii="Arial" w:hAnsi="Arial" w:cs="Arial"/>
          <w:sz w:val="24"/>
          <w:szCs w:val="24"/>
        </w:rPr>
      </w:pPr>
    </w:p>
    <w:p w:rsidR="00734EFC" w:rsidRPr="006959D0" w:rsidRDefault="006959D0" w:rsidP="00734EFC">
      <w:pPr>
        <w:pStyle w:val="ConsPlusNonformat"/>
        <w:ind w:right="-1" w:firstLine="709"/>
        <w:jc w:val="both"/>
        <w:rPr>
          <w:rFonts w:ascii="Arial" w:hAnsi="Arial" w:cs="Arial"/>
          <w:sz w:val="24"/>
          <w:szCs w:val="24"/>
          <w:lang w:val="tt"/>
        </w:rPr>
      </w:pPr>
      <w:r w:rsidRPr="00D33CDF">
        <w:rPr>
          <w:rFonts w:ascii="Arial" w:hAnsi="Arial" w:cs="Arial"/>
          <w:sz w:val="24"/>
          <w:szCs w:val="24"/>
          <w:lang w:val="tt"/>
        </w:rPr>
        <w:t>Контроль тикшерүләр планлы (җирле үзидарә органының ярты еллык яки еллык эш планнары нигезендә башкарылырга) һәм планнан тыш булырга мөмкин. Тикшерүләр барышында муниципаль хезмәт күрсәтү белән бәйле барлык мәсьәләләр (комплекслы тикшерүләр) яки гариза бирүченең конкрет мөрәҗәгате карап тикшерелергә мөмкин.</w:t>
      </w:r>
    </w:p>
    <w:p w:rsidR="00734EFC" w:rsidRPr="006959D0" w:rsidRDefault="00734EFC" w:rsidP="00734EFC">
      <w:pPr>
        <w:pStyle w:val="ConsPlusNonformat"/>
        <w:ind w:right="-1" w:firstLine="709"/>
        <w:jc w:val="both"/>
        <w:rPr>
          <w:rFonts w:ascii="Arial" w:hAnsi="Arial" w:cs="Arial"/>
          <w:sz w:val="24"/>
          <w:szCs w:val="24"/>
          <w:lang w:val="tt"/>
        </w:rPr>
      </w:pPr>
    </w:p>
    <w:p w:rsidR="00734EFC" w:rsidRPr="006959D0" w:rsidRDefault="006959D0" w:rsidP="00734EFC">
      <w:pPr>
        <w:pStyle w:val="ConsPlusNonformat"/>
        <w:ind w:right="-1"/>
        <w:jc w:val="center"/>
        <w:rPr>
          <w:rFonts w:ascii="Arial" w:hAnsi="Arial" w:cs="Arial"/>
          <w:sz w:val="24"/>
          <w:szCs w:val="24"/>
          <w:lang w:val="tt"/>
        </w:rPr>
      </w:pPr>
      <w:r w:rsidRPr="00D33CDF">
        <w:rPr>
          <w:rFonts w:ascii="Arial" w:hAnsi="Arial" w:cs="Arial"/>
          <w:sz w:val="24"/>
          <w:szCs w:val="24"/>
          <w:lang w:val="tt"/>
        </w:rPr>
        <w:t>4.3. Муниципаль хезмәт күрсәтә торган органдагы вазифаи затларның муниципаль хезмәт күрсәтү барышында алар тарафыннан кабул ителә торган (башкарыла торган) карарлары һәм гамәлләре (гамәл кылмавы) өчен җаваплылыгы.</w:t>
      </w:r>
    </w:p>
    <w:p w:rsidR="00734EFC" w:rsidRPr="006959D0" w:rsidRDefault="00734EFC" w:rsidP="00734EFC">
      <w:pPr>
        <w:pStyle w:val="ConsPlusNonformat"/>
        <w:ind w:right="-1"/>
        <w:jc w:val="center"/>
        <w:rPr>
          <w:rFonts w:ascii="Arial" w:hAnsi="Arial" w:cs="Arial"/>
          <w:sz w:val="24"/>
          <w:szCs w:val="24"/>
          <w:lang w:val="tt"/>
        </w:rPr>
      </w:pPr>
    </w:p>
    <w:p w:rsidR="00734EFC" w:rsidRPr="006959D0" w:rsidRDefault="006959D0" w:rsidP="00734EFC">
      <w:pPr>
        <w:pStyle w:val="ConsPlusNonformat"/>
        <w:ind w:right="-1" w:firstLine="709"/>
        <w:jc w:val="both"/>
        <w:rPr>
          <w:rFonts w:ascii="Arial" w:hAnsi="Arial" w:cs="Arial"/>
          <w:sz w:val="24"/>
          <w:szCs w:val="24"/>
          <w:lang w:val="tt"/>
        </w:rPr>
      </w:pPr>
      <w:r w:rsidRPr="00D33CDF">
        <w:rPr>
          <w:rFonts w:ascii="Arial" w:hAnsi="Arial" w:cs="Arial"/>
          <w:sz w:val="24"/>
          <w:szCs w:val="24"/>
          <w:lang w:val="tt"/>
        </w:rPr>
        <w:t>Үткәрелгән тикшерү нәтиҗәләре буенча гариза бирүчеләрнең хокуклары бозылу очраклары ачыкланса, гаепле затлар Россия Федерациясе законнары нигезендә җаваплылыкка тартыла.</w:t>
      </w:r>
    </w:p>
    <w:p w:rsidR="00734EFC" w:rsidRPr="006959D0" w:rsidRDefault="006959D0" w:rsidP="00734EFC">
      <w:pPr>
        <w:pStyle w:val="ConsPlusNonformat"/>
        <w:ind w:right="-1" w:firstLine="709"/>
        <w:jc w:val="both"/>
        <w:rPr>
          <w:rFonts w:ascii="Arial" w:hAnsi="Arial" w:cs="Arial"/>
          <w:sz w:val="24"/>
          <w:szCs w:val="24"/>
          <w:lang w:val="tt"/>
        </w:rPr>
      </w:pPr>
      <w:r w:rsidRPr="00D33CDF">
        <w:rPr>
          <w:rFonts w:ascii="Arial" w:hAnsi="Arial" w:cs="Arial"/>
          <w:sz w:val="24"/>
          <w:szCs w:val="24"/>
          <w:lang w:val="tt"/>
        </w:rPr>
        <w:t>Җирле үзидарә органы җитәкчесе гаризаларны вакытында карап тикшермәгән өчен җаваплы.</w:t>
      </w:r>
    </w:p>
    <w:p w:rsidR="00734EFC" w:rsidRPr="006959D0" w:rsidRDefault="006959D0" w:rsidP="00734EFC">
      <w:pPr>
        <w:pStyle w:val="ConsPlusNonformat"/>
        <w:ind w:right="-1" w:firstLine="709"/>
        <w:jc w:val="both"/>
        <w:rPr>
          <w:rFonts w:ascii="Arial" w:hAnsi="Arial" w:cs="Arial"/>
          <w:sz w:val="24"/>
          <w:szCs w:val="24"/>
          <w:lang w:val="tt"/>
        </w:rPr>
      </w:pPr>
      <w:r w:rsidRPr="00D33CDF">
        <w:rPr>
          <w:rFonts w:ascii="Arial" w:hAnsi="Arial" w:cs="Arial"/>
          <w:sz w:val="24"/>
          <w:szCs w:val="24"/>
          <w:lang w:val="tt"/>
        </w:rPr>
        <w:t>Җирле үзидарә органының структур бүлекчәсе җитәкчесе (җитәкчесе урынбасары) административ регламентның 3 бүлегендә күрсәтелгән административ гамәлләрне вакытында һәм (яки) тиешенчә үтәмәгән өчен җаваплылык тота.</w:t>
      </w:r>
    </w:p>
    <w:p w:rsidR="00734EFC" w:rsidRPr="006959D0" w:rsidRDefault="006959D0" w:rsidP="00734EFC">
      <w:pPr>
        <w:pStyle w:val="ConsPlusNonformat"/>
        <w:ind w:right="-1" w:firstLine="709"/>
        <w:jc w:val="both"/>
        <w:rPr>
          <w:rFonts w:ascii="Arial" w:hAnsi="Arial" w:cs="Arial"/>
          <w:sz w:val="24"/>
          <w:szCs w:val="24"/>
          <w:lang w:val="tt"/>
        </w:rPr>
      </w:pPr>
      <w:r w:rsidRPr="00D33CDF">
        <w:rPr>
          <w:rFonts w:ascii="Arial" w:hAnsi="Arial" w:cs="Arial"/>
          <w:sz w:val="24"/>
          <w:szCs w:val="24"/>
          <w:lang w:val="tt"/>
        </w:rPr>
        <w:t>Вазифаи затлар һәм башка муниципаль хезмәткәрләр муниципаль хезмәт күрсәтү барышында кабул ителә торган карарлар һәм башкарыла (башкарылмый) торган гамәлләр өчен законда билгеләнгән тәртиптә җаваплы.</w:t>
      </w:r>
    </w:p>
    <w:p w:rsidR="00734EFC" w:rsidRPr="006959D0" w:rsidRDefault="00734EFC" w:rsidP="00734EFC">
      <w:pPr>
        <w:pStyle w:val="ConsPlusNonformat"/>
        <w:ind w:right="-1" w:firstLine="709"/>
        <w:jc w:val="both"/>
        <w:rPr>
          <w:rFonts w:ascii="Arial" w:hAnsi="Arial" w:cs="Arial"/>
          <w:sz w:val="24"/>
          <w:szCs w:val="24"/>
          <w:lang w:val="tt"/>
        </w:rPr>
      </w:pPr>
    </w:p>
    <w:p w:rsidR="00734EFC" w:rsidRPr="006959D0" w:rsidRDefault="006959D0" w:rsidP="00734EFC">
      <w:pPr>
        <w:pStyle w:val="ConsPlusNonformat"/>
        <w:ind w:right="-1"/>
        <w:jc w:val="center"/>
        <w:rPr>
          <w:rFonts w:ascii="Arial" w:hAnsi="Arial" w:cs="Arial"/>
          <w:sz w:val="24"/>
          <w:szCs w:val="24"/>
          <w:lang w:val="tt"/>
        </w:rPr>
      </w:pPr>
      <w:r w:rsidRPr="00D33CDF">
        <w:rPr>
          <w:rFonts w:ascii="Arial" w:hAnsi="Arial" w:cs="Arial"/>
          <w:sz w:val="24"/>
          <w:szCs w:val="24"/>
          <w:lang w:val="tt"/>
        </w:rPr>
        <w:lastRenderedPageBreak/>
        <w:t>4.4. Муниципаль хезмәт күрсәтүне контрольдә тоту, шул исәптән гражданнар, аларның берләшмәләре һәм оешмалары тарафыннан контрольдә тоту тәртибенә һәм формаларына карата таләпләрне характерлый торган нигезләмәләр.</w:t>
      </w:r>
    </w:p>
    <w:p w:rsidR="00734EFC" w:rsidRPr="006959D0" w:rsidRDefault="00734EFC" w:rsidP="00734EFC">
      <w:pPr>
        <w:pStyle w:val="ConsPlusNonformat"/>
        <w:ind w:right="-1"/>
        <w:jc w:val="center"/>
        <w:rPr>
          <w:rFonts w:ascii="Arial" w:hAnsi="Arial" w:cs="Arial"/>
          <w:sz w:val="24"/>
          <w:szCs w:val="24"/>
          <w:lang w:val="tt"/>
        </w:rPr>
      </w:pPr>
    </w:p>
    <w:p w:rsidR="00734EFC" w:rsidRPr="006959D0" w:rsidRDefault="006959D0" w:rsidP="00734EFC">
      <w:pPr>
        <w:pStyle w:val="ConsPlusNonformat"/>
        <w:ind w:right="-1" w:firstLine="709"/>
        <w:jc w:val="both"/>
        <w:rPr>
          <w:rFonts w:ascii="Arial" w:hAnsi="Arial" w:cs="Arial"/>
          <w:sz w:val="24"/>
          <w:szCs w:val="24"/>
          <w:lang w:val="tt"/>
        </w:rPr>
      </w:pPr>
      <w:r w:rsidRPr="00D33CDF">
        <w:rPr>
          <w:rFonts w:ascii="Arial" w:hAnsi="Arial" w:cs="Arial"/>
          <w:sz w:val="24"/>
          <w:szCs w:val="24"/>
          <w:lang w:val="tt"/>
        </w:rPr>
        <w:t>Муниципаль хезмәт күрсәтүне гражданнар, аларның берләшмәләре һәм оешмалары тарафыннан контрольдә тоту муниципаль хезмәт күрсәткәндә җирле үзидарә органы эшчәнлегенең ачыклыгы,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карап тикшерү мөмкинлеге аша гамәлгә ашырыла.</w:t>
      </w:r>
    </w:p>
    <w:p w:rsidR="00734EFC" w:rsidRPr="006959D0" w:rsidRDefault="00734EFC" w:rsidP="00734EFC">
      <w:pPr>
        <w:autoSpaceDE w:val="0"/>
        <w:autoSpaceDN w:val="0"/>
        <w:adjustRightInd w:val="0"/>
        <w:spacing w:after="0" w:line="240" w:lineRule="auto"/>
        <w:ind w:right="-1"/>
        <w:jc w:val="center"/>
        <w:rPr>
          <w:rFonts w:ascii="Arial" w:hAnsi="Arial" w:cs="Arial"/>
          <w:sz w:val="24"/>
          <w:szCs w:val="24"/>
          <w:lang w:val="tt"/>
        </w:rPr>
      </w:pPr>
    </w:p>
    <w:p w:rsidR="00734EFC" w:rsidRPr="006959D0" w:rsidRDefault="006959D0" w:rsidP="00734EFC">
      <w:pPr>
        <w:autoSpaceDE w:val="0"/>
        <w:autoSpaceDN w:val="0"/>
        <w:adjustRightInd w:val="0"/>
        <w:spacing w:after="0" w:line="240" w:lineRule="auto"/>
        <w:ind w:right="-1"/>
        <w:jc w:val="center"/>
        <w:rPr>
          <w:rFonts w:ascii="Arial" w:hAnsi="Arial" w:cs="Arial"/>
          <w:sz w:val="24"/>
          <w:szCs w:val="24"/>
          <w:lang w:val="tt"/>
        </w:rPr>
      </w:pPr>
      <w:r w:rsidRPr="00D33CDF">
        <w:rPr>
          <w:rFonts w:ascii="Arial" w:hAnsi="Arial" w:cs="Arial"/>
          <w:sz w:val="24"/>
          <w:szCs w:val="24"/>
          <w:lang w:val="tt"/>
        </w:rPr>
        <w:t>5. 210-ФЗ номерлы Федераль законның 16 статьясындагы 1 өлешендә күрсәтелгән дәүләт һәм муниципаль хезмәтләр күрсәтүнең күпфункцияле үзәге, оешмаларның, шулай ук аларның вазыйфаи затларының, муниципаль хезмәткәрләрнең, хезмәткәрләренең карарларына һәм гамәлләренә (гамәл кылмавына) карата судка кадәр (судтан тыш) тәртип</w:t>
      </w:r>
    </w:p>
    <w:p w:rsidR="00734EFC" w:rsidRPr="006959D0" w:rsidRDefault="00734EFC" w:rsidP="00734EFC">
      <w:pPr>
        <w:autoSpaceDE w:val="0"/>
        <w:autoSpaceDN w:val="0"/>
        <w:adjustRightInd w:val="0"/>
        <w:spacing w:after="0" w:line="240" w:lineRule="auto"/>
        <w:ind w:right="-1" w:firstLine="709"/>
        <w:jc w:val="center"/>
        <w:rPr>
          <w:rFonts w:ascii="Arial" w:hAnsi="Arial" w:cs="Arial"/>
          <w:sz w:val="24"/>
          <w:szCs w:val="24"/>
          <w:lang w:val="tt"/>
        </w:rPr>
      </w:pPr>
    </w:p>
    <w:p w:rsidR="00734EFC" w:rsidRPr="006959D0" w:rsidRDefault="006959D0" w:rsidP="00734EFC">
      <w:pPr>
        <w:spacing w:after="0" w:line="240" w:lineRule="auto"/>
        <w:ind w:firstLine="709"/>
        <w:jc w:val="both"/>
        <w:rPr>
          <w:rFonts w:ascii="Arial" w:hAnsi="Arial" w:cs="Arial"/>
          <w:sz w:val="24"/>
          <w:szCs w:val="24"/>
          <w:lang w:val="tt"/>
        </w:rPr>
      </w:pPr>
      <w:r w:rsidRPr="00D33CDF">
        <w:rPr>
          <w:rFonts w:ascii="Arial" w:hAnsi="Arial" w:cs="Arial"/>
          <w:sz w:val="24"/>
          <w:szCs w:val="24"/>
          <w:lang w:val="tt"/>
        </w:rPr>
        <w:t>5.1. Гариза бирүчеләр муниципаль хезмәт күрсәтә торган органның, муниципаль хезмәт күрсәтә торган органдагы вазифаи затның, муниципаль хезмәткәрнең, муниципаль хезмәт күрсәтә торган орган җитәкчесенең, күпфункцияле үзәкнең, күпфункцияле үзәк хезмәткәренең, 210-ФЗ номерлы федераль законның 16 статьясындагы 1.1 өлешендә каралган оешмаларның, шулай ук алардагы хезмәткәрләрнең гамәлләренә (гамәл кылмавына) карата судка кадәр шикаять бирү хокукына ия.</w:t>
      </w:r>
    </w:p>
    <w:p w:rsidR="00734EFC" w:rsidRPr="006959D0" w:rsidRDefault="006959D0" w:rsidP="00734EFC">
      <w:pPr>
        <w:spacing w:after="0" w:line="240" w:lineRule="auto"/>
        <w:ind w:firstLine="709"/>
        <w:jc w:val="both"/>
        <w:rPr>
          <w:rFonts w:ascii="Arial" w:hAnsi="Arial" w:cs="Arial"/>
          <w:sz w:val="24"/>
          <w:szCs w:val="24"/>
          <w:lang w:val="tt"/>
        </w:rPr>
      </w:pPr>
      <w:r w:rsidRPr="00D33CDF">
        <w:rPr>
          <w:rFonts w:ascii="Arial" w:hAnsi="Arial" w:cs="Arial"/>
          <w:sz w:val="24"/>
          <w:szCs w:val="24"/>
          <w:lang w:val="tt"/>
        </w:rPr>
        <w:t>Гариза бирүче шулай ук түбәндәге очракларда шикаять белән мөрәҗәгать итә ала:</w:t>
      </w:r>
    </w:p>
    <w:p w:rsidR="00734EFC" w:rsidRPr="006959D0" w:rsidRDefault="006959D0" w:rsidP="00734EFC">
      <w:pPr>
        <w:spacing w:after="0" w:line="240" w:lineRule="auto"/>
        <w:ind w:firstLine="709"/>
        <w:jc w:val="both"/>
        <w:rPr>
          <w:rFonts w:ascii="Arial" w:hAnsi="Arial" w:cs="Arial"/>
          <w:sz w:val="24"/>
          <w:szCs w:val="24"/>
          <w:lang w:val="tt"/>
        </w:rPr>
      </w:pPr>
      <w:r w:rsidRPr="00D33CDF">
        <w:rPr>
          <w:rFonts w:ascii="Arial" w:hAnsi="Arial" w:cs="Arial"/>
          <w:sz w:val="24"/>
          <w:szCs w:val="24"/>
          <w:lang w:val="tt"/>
        </w:rPr>
        <w:t>1) муниципаль хезмәт күрсәтү турында гарызнамәне, 210-ФЗ номерлы Федераль законның 15.1 статьясында күрсәтелгән гарызнамәне теркәү срогын бозу;</w:t>
      </w:r>
    </w:p>
    <w:p w:rsidR="00734EFC" w:rsidRPr="006959D0" w:rsidRDefault="006959D0" w:rsidP="00734EFC">
      <w:pPr>
        <w:spacing w:after="0" w:line="240" w:lineRule="auto"/>
        <w:ind w:firstLine="709"/>
        <w:jc w:val="both"/>
        <w:rPr>
          <w:rFonts w:ascii="Arial" w:hAnsi="Arial" w:cs="Arial"/>
          <w:sz w:val="24"/>
          <w:szCs w:val="24"/>
          <w:lang w:val="tt"/>
        </w:rPr>
      </w:pPr>
      <w:r w:rsidRPr="00D33CDF">
        <w:rPr>
          <w:rFonts w:ascii="Arial" w:hAnsi="Arial" w:cs="Arial"/>
          <w:sz w:val="24"/>
          <w:szCs w:val="24"/>
          <w:lang w:val="tt"/>
        </w:rPr>
        <w:t>2) муниципаль хезмәт күрсәтү вакыты бозылганда. Карарларына һәм гамәлләренә (гамәл кылмавына) карата шикаять белдерелә торган күпфункцияле үзәккә 210-ФЗ номерлы федераль законның 16 статьясындагы 1.3 өлеше белән билгеләнгән тәртиптә тулы күләмдә тиешле муниципаль хезмәтләр күрсәтү функциясе йөкләнгән булса, күрсәтелгән очракта гариза бирүче тарафыннан күпфункцияле үзәк, күпфункцияле үзәк хезмәткәре карарларына һәм гамәлләренә (гамәл кылмавына) карата судка кадәр (судтан тыш) шикаять бирелергә мөмкин;</w:t>
      </w:r>
    </w:p>
    <w:p w:rsidR="00734EFC" w:rsidRPr="006959D0" w:rsidRDefault="006959D0" w:rsidP="00734EFC">
      <w:pPr>
        <w:spacing w:after="0" w:line="240" w:lineRule="auto"/>
        <w:ind w:firstLine="709"/>
        <w:jc w:val="both"/>
        <w:rPr>
          <w:rFonts w:ascii="Arial" w:hAnsi="Arial" w:cs="Arial"/>
          <w:sz w:val="24"/>
          <w:szCs w:val="24"/>
          <w:lang w:val="tt"/>
        </w:rPr>
      </w:pPr>
      <w:r w:rsidRPr="00D33CDF">
        <w:rPr>
          <w:rFonts w:ascii="Arial" w:hAnsi="Arial" w:cs="Arial"/>
          <w:sz w:val="24"/>
          <w:szCs w:val="24"/>
          <w:lang w:val="tt"/>
        </w:rPr>
        <w:t>3) гариза бирүчедән муниципаль хезмәт күрсәтү өчен Россия Федерациясе норматив хокукый актлары, Татарстан Республикасы норматив хокукый актлары, муниципаль хокукый актлар белән тапшыру каралмаган документлар яки мәгълүмат тапшыру яисә башкару каралмаган гамәлләр кылу таләп ителгәндә;</w:t>
      </w:r>
    </w:p>
    <w:p w:rsidR="00734EFC" w:rsidRPr="006959D0" w:rsidRDefault="006959D0" w:rsidP="00734EFC">
      <w:pPr>
        <w:spacing w:after="0" w:line="240" w:lineRule="auto"/>
        <w:ind w:firstLine="709"/>
        <w:jc w:val="both"/>
        <w:rPr>
          <w:rFonts w:ascii="Arial" w:hAnsi="Arial" w:cs="Arial"/>
          <w:sz w:val="24"/>
          <w:szCs w:val="24"/>
          <w:lang w:val="tt"/>
        </w:rPr>
      </w:pPr>
      <w:r w:rsidRPr="00D33CDF">
        <w:rPr>
          <w:rFonts w:ascii="Arial" w:hAnsi="Arial" w:cs="Arial"/>
          <w:sz w:val="24"/>
          <w:szCs w:val="24"/>
          <w:lang w:val="tt"/>
        </w:rPr>
        <w:t>4) гариза бирүчедән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тапшыру каралган документларны кабул итүне кире кагу;</w:t>
      </w:r>
    </w:p>
    <w:p w:rsidR="00734EFC" w:rsidRPr="006959D0" w:rsidRDefault="006959D0" w:rsidP="00734EFC">
      <w:pPr>
        <w:spacing w:after="0" w:line="240" w:lineRule="auto"/>
        <w:ind w:firstLine="709"/>
        <w:jc w:val="both"/>
        <w:rPr>
          <w:rFonts w:ascii="Arial" w:hAnsi="Arial" w:cs="Arial"/>
          <w:sz w:val="24"/>
          <w:szCs w:val="24"/>
          <w:lang w:val="tt"/>
        </w:rPr>
      </w:pPr>
      <w:r w:rsidRPr="00D33CDF">
        <w:rPr>
          <w:rFonts w:ascii="Arial" w:hAnsi="Arial" w:cs="Arial"/>
          <w:sz w:val="24"/>
          <w:szCs w:val="24"/>
          <w:lang w:val="tt"/>
        </w:rPr>
        <w:t xml:space="preserve">5) кире кагу өчен нигезләр федераль законнар һәм алар нигезендә кабул ителгән Россия Федерациясенең башка норматив хокукый актлары, Татарстан Республикасы законнары һәм башка норматив хокукый актлары, муниципаль хокукый актлар белән каралмаган булса, муниципаль хезмәт күрсәтүне кире кагу. Карарларына һәм гамәлләренә (гамәл кылмавына) карата шикаять белдерелә торган күпфункцияле үзәккә 210-ФЗ номерлы федераль законның 16 статьясындагы 1.3 өлеше белән билгеләнгән тәртиптә тулы күләмдә тиешле муниципаль хезмәтләр күрсәтү функциясе </w:t>
      </w:r>
      <w:r w:rsidRPr="00D33CDF">
        <w:rPr>
          <w:rFonts w:ascii="Arial" w:hAnsi="Arial" w:cs="Arial"/>
          <w:sz w:val="24"/>
          <w:szCs w:val="24"/>
          <w:lang w:val="tt"/>
        </w:rPr>
        <w:lastRenderedPageBreak/>
        <w:t>йөкләнгән булса, күрсәтелгән очракта гариза бирүче тарафыннан күпфункцияле үзәк, күпфункцияле үзәк хезмәткәре карарларына һәм гамәлләренә (гамәл кылмавына) карата судка кадәр (судтан тыш) шикаять бирелергә мөмкин;</w:t>
      </w:r>
    </w:p>
    <w:p w:rsidR="00734EFC" w:rsidRPr="006959D0" w:rsidRDefault="006959D0" w:rsidP="00734EFC">
      <w:pPr>
        <w:spacing w:after="0" w:line="240" w:lineRule="auto"/>
        <w:ind w:firstLine="709"/>
        <w:jc w:val="both"/>
        <w:rPr>
          <w:rFonts w:ascii="Arial" w:hAnsi="Arial" w:cs="Arial"/>
          <w:sz w:val="24"/>
          <w:szCs w:val="24"/>
          <w:lang w:val="tt"/>
        </w:rPr>
      </w:pPr>
      <w:r w:rsidRPr="00D33CDF">
        <w:rPr>
          <w:rFonts w:ascii="Arial" w:hAnsi="Arial" w:cs="Arial"/>
          <w:sz w:val="24"/>
          <w:szCs w:val="24"/>
          <w:lang w:val="tt"/>
        </w:rPr>
        <w:t>6) муниципаль хезмәт күрсәткәндә гариза бирүчедән Россия Федерациясе норматив хокукый актларында, Татарстан Республикасы норматив хокукый актларында, муниципаль хокукый актларда каралмаган түләүне таләп итү;</w:t>
      </w:r>
    </w:p>
    <w:p w:rsidR="00734EFC" w:rsidRPr="006959D0" w:rsidRDefault="006959D0" w:rsidP="00734EFC">
      <w:pPr>
        <w:spacing w:after="0" w:line="240" w:lineRule="auto"/>
        <w:ind w:firstLine="709"/>
        <w:jc w:val="both"/>
        <w:rPr>
          <w:rFonts w:ascii="Arial" w:hAnsi="Arial" w:cs="Arial"/>
          <w:sz w:val="24"/>
          <w:szCs w:val="24"/>
          <w:lang w:val="tt"/>
        </w:rPr>
      </w:pPr>
      <w:r w:rsidRPr="00D33CDF">
        <w:rPr>
          <w:rFonts w:ascii="Arial" w:hAnsi="Arial" w:cs="Arial"/>
          <w:sz w:val="24"/>
          <w:szCs w:val="24"/>
          <w:lang w:val="tt"/>
        </w:rPr>
        <w:t>7) муниципаль хезмәт күрсәтүче орган, муниципаль хезмәт күрсәтүче органның вазыйфаи заты, күпфункцияле үзәк хезмәткәре, 210-ФЗ номерлы Федераль законның 16 статьясындагы 1.1 өлешендә каралган күпфункцияле үзәк хезмәткәре, оешмалар яисә аларның хезмәткәрләренең муниципаль хезмәт күрсәтү нәтиҗәсендә бирелгән документларда җибәрелгән басма хаталарын һәм хаталарын төзәтүдән баш тартуы йә мондый төзәтүләрнең билгеләнгән срогын бозу. Карарларына һәм гамәлләренә (гамәл кылмавына) карата шикаять белдерелә торган күпфункцияле үзәккә 210-ФЗ номерлы федераль законның 16 статьясындагы 1.3 өлеше белән билгеләнгән тәртиптә тулы күләмдә тиешле муниципаль хезмәтләр күрсәтү функциясе йөкләнгән булса, күрсәтелгән очракта гариза бирүче тарафыннан күпфункцияле үзәк, күпфункцияле үзәк хезмәткәре карарларына һәм гамәлләренә (гамәл кылмавына) карата судка кадәр (судтан тыш) шикаять бирелергә мөмкин;</w:t>
      </w:r>
    </w:p>
    <w:p w:rsidR="00734EFC" w:rsidRPr="006959D0" w:rsidRDefault="006959D0" w:rsidP="00734EFC">
      <w:pPr>
        <w:spacing w:after="0" w:line="240" w:lineRule="auto"/>
        <w:ind w:firstLine="709"/>
        <w:jc w:val="both"/>
        <w:rPr>
          <w:rFonts w:ascii="Arial" w:hAnsi="Arial" w:cs="Arial"/>
          <w:sz w:val="24"/>
          <w:szCs w:val="24"/>
          <w:lang w:val="tt"/>
        </w:rPr>
      </w:pPr>
      <w:r w:rsidRPr="00D33CDF">
        <w:rPr>
          <w:rFonts w:ascii="Arial" w:hAnsi="Arial" w:cs="Arial"/>
          <w:sz w:val="24"/>
          <w:szCs w:val="24"/>
          <w:lang w:val="tt"/>
        </w:rPr>
        <w:t>8) муниципаль хезмәт күрсәтү нәтиҗәләре буенча документлар бирү вакытын яки тәртибен бозу;</w:t>
      </w:r>
    </w:p>
    <w:p w:rsidR="00734EFC" w:rsidRPr="006959D0" w:rsidRDefault="006959D0" w:rsidP="00734EFC">
      <w:pPr>
        <w:spacing w:after="0" w:line="240" w:lineRule="auto"/>
        <w:ind w:firstLine="709"/>
        <w:jc w:val="both"/>
        <w:rPr>
          <w:rFonts w:ascii="Arial" w:hAnsi="Arial" w:cs="Arial"/>
          <w:sz w:val="24"/>
          <w:szCs w:val="24"/>
          <w:lang w:val="tt"/>
        </w:rPr>
      </w:pPr>
      <w:r w:rsidRPr="00D33CDF">
        <w:rPr>
          <w:rFonts w:ascii="Arial" w:hAnsi="Arial" w:cs="Arial"/>
          <w:sz w:val="24"/>
          <w:szCs w:val="24"/>
          <w:lang w:val="tt"/>
        </w:rPr>
        <w:t>9) муниципаль хезмәт күрсәтүне туктатып тору нигезләре федераль законнар һәм Россия Федерациясенең алар нигезендә кабул ителгән башка норматив хокукый актлары, Татарстан Республикасы законнары һәм башка норматив хокукый актлары, муниципаль хокукый актлар белән каралмаган булса, әлеге хезмәт күрсәтүне туктатып тору. Карарлары һәм гамәлләре (гамәл кылмавы) шикаять ителә торган күпфункцияле үзәккә 210-ФЗ номерлы федераль законның 16 статьясындагы 1.3 өлешендә билгеләнгән тәртиптә тулы күләмдә тиешле муниципаль хезмәтләр күрсәтү функциясе йөкләнгән булса, күрсәтелгән очракта гариза бирүче тарафыннан күпфункцияле үзәк, күпфункцияле үзәк хезмәткәре карарларына һәм гамәлләренә (гамәл кылмавына) карата судка кадәр (судтан тыш) шикаять бирелергә мөмкин.</w:t>
      </w:r>
    </w:p>
    <w:p w:rsidR="00734EFC" w:rsidRPr="006959D0" w:rsidRDefault="006959D0" w:rsidP="00734EFC">
      <w:pPr>
        <w:spacing w:after="0" w:line="240" w:lineRule="auto"/>
        <w:ind w:firstLine="709"/>
        <w:jc w:val="both"/>
        <w:rPr>
          <w:rFonts w:ascii="Arial" w:hAnsi="Arial" w:cs="Arial"/>
          <w:sz w:val="24"/>
          <w:szCs w:val="24"/>
          <w:lang w:val="tt"/>
        </w:rPr>
      </w:pPr>
      <w:r w:rsidRPr="00D33CDF">
        <w:rPr>
          <w:rFonts w:ascii="Arial" w:hAnsi="Arial" w:cs="Arial"/>
          <w:sz w:val="24"/>
          <w:szCs w:val="24"/>
          <w:lang w:val="tt"/>
        </w:rPr>
        <w:t>10) мөрәҗәгать итүченең муниципаль хезмәт күрсәткәндә, муниципаль хезмәт күрсәтү өчен кирәкле документларны кабул итүдән баш тартканда яисә муниципаль хезмәт күрсәтүдә, № 210-ФЗ Федераль законның 7 статьясындагы 1 өлешенең 4 пунктында каралган очраклардан тыш, документларның булмавы һәм (яисә) дөреслеге күрсәтелмәгән документларның яисә белешмәләрнең таләбе. Карарлары һәм гамәлләре (гамәл кылмавы) шикаять ителә торган күпфункцияле үзәккә 210-ФЗ номерлы федераль законның 16 статьясындагы 1.3 өлешендә билгеләнгән тәртиптә тулы күләмдә тиешле муниципаль хезмәтләр күрсәтү функциясе йөкләнгән булса, күрсәтелгән очракта гариза бирүче тарафыннан күпфункцияле үзәк, күпфункцияле үзәк хезмәткәре карарларына һәм гамәлләренә (гамәл кылмавына) карата судка кадәр (судтан тыш) шикаять бирелергә мөмкин.</w:t>
      </w:r>
    </w:p>
    <w:p w:rsidR="00734EFC" w:rsidRPr="006959D0" w:rsidRDefault="006959D0" w:rsidP="00734EFC">
      <w:pPr>
        <w:spacing w:after="0" w:line="240" w:lineRule="auto"/>
        <w:ind w:firstLine="709"/>
        <w:jc w:val="both"/>
        <w:rPr>
          <w:rFonts w:ascii="Arial" w:hAnsi="Arial" w:cs="Arial"/>
          <w:sz w:val="24"/>
          <w:szCs w:val="24"/>
          <w:lang w:val="tt"/>
        </w:rPr>
      </w:pPr>
      <w:r w:rsidRPr="00D33CDF">
        <w:rPr>
          <w:rFonts w:ascii="Arial" w:hAnsi="Arial" w:cs="Arial"/>
          <w:sz w:val="24"/>
          <w:szCs w:val="24"/>
          <w:lang w:val="tt"/>
        </w:rPr>
        <w:t xml:space="preserve">5.2. Шикаять язма рәвештә кәгазь чыганакта, электрон рәвештә муниципаль хезмәтне күрсәтүче органга, күпфункцияле үзәкне гамәлгә куючы (алга таба - күпфункцияле үзәкне гамәлгә куючы) дәүләт хакимиятенең тиешле органына, шулай ук 210-ФЗ номерлы Федераль законның 16 статьясындагы 1.1 өлешендә каралган оешмаларга тапшырыла. Муниципаль хезмәт күрсәтә торган орган җитәкчесенең карарларына һәм гамәлләренә (гамәл кылмавына) карата шикаятьләр югары органга (булган очракта) бирелә яки, ул булмаган очракта, турыдан-туры муниципаль хезмәт күрсәтә торган орган җитәкчесе тарафыннан карап тикшерелә. Күпфункцияле үзәк хезмәткәренең карарларына һәм гамәлләренә (гамәл кылмавына) карата шикаятьләр </w:t>
      </w:r>
      <w:r w:rsidRPr="00D33CDF">
        <w:rPr>
          <w:rFonts w:ascii="Arial" w:hAnsi="Arial" w:cs="Arial"/>
          <w:sz w:val="24"/>
          <w:szCs w:val="24"/>
          <w:lang w:val="tt"/>
        </w:rPr>
        <w:lastRenderedPageBreak/>
        <w:t>әлеге күпфункцияле үзәк җитәкчесенә тапшырыла. Күпфункцияле үзәкнең карарларына һәм гамәлләренә (гамәл кылмавына) карата шикаятьләр күпфункцияле үзәкне гамәлгә куючыга яки Татарстан Республикасының норматив хокукый акты нигезендә вәкаләт бирелгән вазифаи затка тапшырыла. 210-ФЗ номерлы Федераль законның 16 статьясындагы 1.1 өлешендә каралган оешмалар хезмәткәрләренең карарларына һәм гамәлләренә (гамәл кылмавына) карата шикаятьләр әлеге оешмалар җитәкчеләренә бирелә.</w:t>
      </w:r>
    </w:p>
    <w:p w:rsidR="00734EFC" w:rsidRPr="006959D0" w:rsidRDefault="006959D0" w:rsidP="00734EFC">
      <w:pPr>
        <w:spacing w:after="0" w:line="240" w:lineRule="auto"/>
        <w:ind w:firstLine="709"/>
        <w:jc w:val="both"/>
        <w:rPr>
          <w:rFonts w:ascii="Arial" w:hAnsi="Arial" w:cs="Arial"/>
          <w:sz w:val="24"/>
          <w:szCs w:val="24"/>
          <w:lang w:val="tt"/>
        </w:rPr>
      </w:pPr>
      <w:r w:rsidRPr="00D33CDF">
        <w:rPr>
          <w:rFonts w:ascii="Arial" w:hAnsi="Arial" w:cs="Arial"/>
          <w:sz w:val="24"/>
          <w:szCs w:val="24"/>
          <w:lang w:val="tt"/>
        </w:rPr>
        <w:t>Муниципаль хезмәт күрсәтә торган органның, муниципаль хезмәт күрсәтә торган органдагы вазифаи затның, муниципаль хезмәткәрнең, муниципаль хезмәт күрсәтә торган орган җитәкчесенең карарларына һәм гамәлләренә (гамәл кылмавына) карата шикаять почта, күпфункцияле үзәк, «Интернет» мәгълүмат-телекоммуникация челтәре, муниципаль хезмәт күрсәтә торган органның рәсми сайты, Бердәм портал яки Республика порталы, судка кадәр шикаять бирүнең мәгълүмат системасы аша җибәрелергә, шулай ук гариза бирүчене шәхсән кабул иткәндә кабул итеп алынырга мөмкин. Күпфункцияле үзәк, күпфункцияле үзәк хезмәткәре карарларына һәм гамәлләренә (гамәл кылмавына) карата шикаять почта, «Интернет» мәгълүмат-телекоммуникация челтәре, күпфункцияле үзәкнең рәсми сайты, Бердәм портал яки Республика порталы, судка кадәр шикаять бирүнең мәгълүмат системасы аша җибәрелергә, шулай ук гариза бирүчене шәхсән кабул иткәндә кабул итеп алынырга мөмкин. 210-ФЗ номерлы федераль законның 16 статьясындагы 1.1 өлешендә каралган оешмаларның, шулай ук алардагы хезмәткәрләрнең карарларына һәм гамәлләренә (гамәл кылмавына) карата шикаять почта, «Интернет» мәгълүмат-телекоммуникация челтәре, әлеге оешмаларның рәсми сайтлары, Бердәм портал яки Республика порталы аша җибәрелергә, шулай ук гариза бирүчене шәхсән кабул иткәндә алынырга мөмкин.</w:t>
      </w:r>
    </w:p>
    <w:p w:rsidR="00734EFC" w:rsidRPr="006959D0" w:rsidRDefault="006959D0" w:rsidP="00734EFC">
      <w:pPr>
        <w:spacing w:after="0" w:line="240" w:lineRule="auto"/>
        <w:ind w:firstLine="709"/>
        <w:jc w:val="both"/>
        <w:rPr>
          <w:rFonts w:ascii="Arial" w:hAnsi="Arial" w:cs="Arial"/>
          <w:sz w:val="24"/>
          <w:szCs w:val="24"/>
          <w:lang w:val="tt"/>
        </w:rPr>
      </w:pPr>
      <w:r w:rsidRPr="00D33CDF">
        <w:rPr>
          <w:rFonts w:ascii="Arial" w:hAnsi="Arial" w:cs="Arial"/>
          <w:sz w:val="24"/>
          <w:szCs w:val="24"/>
          <w:lang w:val="tt"/>
        </w:rPr>
        <w:t>5.3. Шикаятьтә түбәндәге мәгълүматлар булырга тиеш:</w:t>
      </w:r>
    </w:p>
    <w:p w:rsidR="00734EFC" w:rsidRPr="006959D0" w:rsidRDefault="006959D0" w:rsidP="00734EFC">
      <w:pPr>
        <w:spacing w:after="0" w:line="240" w:lineRule="auto"/>
        <w:ind w:firstLine="709"/>
        <w:jc w:val="both"/>
        <w:rPr>
          <w:rFonts w:ascii="Arial" w:hAnsi="Arial" w:cs="Arial"/>
          <w:sz w:val="24"/>
          <w:szCs w:val="24"/>
          <w:lang w:val="tt"/>
        </w:rPr>
      </w:pPr>
      <w:r w:rsidRPr="00D33CDF">
        <w:rPr>
          <w:rFonts w:ascii="Arial" w:hAnsi="Arial" w:cs="Arial"/>
          <w:sz w:val="24"/>
          <w:szCs w:val="24"/>
          <w:lang w:val="tt"/>
        </w:rPr>
        <w:t>1) 210-ФЗ номерлы Федераль законның 16 статьясындагы 1 өлешендә каралган оешмаларның, аларның җитәкчеләре һәм (яисә) хезмәткәрләре, карарларына һәм гамәлләренә (гамәл кылмавына) карата шикаять белдерелә торган муниципаль хезмәтне күрсәтүче органның, муниципаль хезмәтне күрсәтүче органның вазыйфаи затының йә муниципаль хезмәткәрнең, күпфункцияле үзәкнең, аның җитәкчесенең һәм (яисә) хезмәткәренең, оешмаларының исеме;</w:t>
      </w:r>
    </w:p>
    <w:p w:rsidR="00734EFC" w:rsidRPr="006959D0" w:rsidRDefault="006959D0" w:rsidP="00734EFC">
      <w:pPr>
        <w:spacing w:after="0" w:line="240" w:lineRule="auto"/>
        <w:ind w:firstLine="709"/>
        <w:jc w:val="both"/>
        <w:rPr>
          <w:rFonts w:ascii="Arial" w:hAnsi="Arial" w:cs="Arial"/>
          <w:sz w:val="24"/>
          <w:szCs w:val="24"/>
          <w:lang w:val="tt"/>
        </w:rPr>
      </w:pPr>
      <w:r w:rsidRPr="00D33CDF">
        <w:rPr>
          <w:rFonts w:ascii="Arial" w:hAnsi="Arial" w:cs="Arial"/>
          <w:sz w:val="24"/>
          <w:szCs w:val="24"/>
          <w:lang w:val="tt"/>
        </w:rPr>
        <w:t>2) мөрәҗәгать итүче-   физик затның фамилиясе, исеме, атасының исеме (соңгысы - булган очракта),  яшәү урыны турында белешмәләр,мөрәҗәгать итүче-  юридик затның урнашу урыны турында белешмәләр, шулай ук элемтә өчен телефон номеры (номерлары), электрон почта адресы (булган очракта) һәм мөрәҗәгать итүчегә җавап җибәрелергә тиешле почта адресы (булганда);</w:t>
      </w:r>
    </w:p>
    <w:p w:rsidR="00734EFC" w:rsidRPr="006959D0" w:rsidRDefault="006959D0" w:rsidP="00734EFC">
      <w:pPr>
        <w:spacing w:after="0" w:line="240" w:lineRule="auto"/>
        <w:ind w:firstLine="709"/>
        <w:jc w:val="both"/>
        <w:rPr>
          <w:rFonts w:ascii="Arial" w:hAnsi="Arial" w:cs="Arial"/>
          <w:sz w:val="24"/>
          <w:szCs w:val="24"/>
          <w:lang w:val="tt"/>
        </w:rPr>
      </w:pPr>
      <w:r w:rsidRPr="00D33CDF">
        <w:rPr>
          <w:rFonts w:ascii="Arial" w:hAnsi="Arial" w:cs="Arial"/>
          <w:sz w:val="24"/>
          <w:szCs w:val="24"/>
          <w:lang w:val="tt"/>
        </w:rPr>
        <w:t>3) муниципаль хезмәтне күрсәтүче органның, муниципаль хезмәтне күрсәтүче органның вазыйфаи затының йә муниципаль хезмәткәрнең, күпфункцияле үзәкнең хезмәткәре, күпфункцияле үзәк хезмәткәре, 210-ФЗ номерлы Федераль законның 16 статьясындагы 1.1 өлешендә каралган күпфункцияле үзәк хезмәткәре, оешмаларның, аларның хезмәткәрләренең шикаять белдерелә торган карарлары һәм гамәлләре (гамәл кылмавы) турында белешмәләр;</w:t>
      </w:r>
    </w:p>
    <w:p w:rsidR="00734EFC" w:rsidRPr="006959D0" w:rsidRDefault="006959D0" w:rsidP="00734EFC">
      <w:pPr>
        <w:spacing w:after="0" w:line="240" w:lineRule="auto"/>
        <w:ind w:firstLine="709"/>
        <w:jc w:val="both"/>
        <w:rPr>
          <w:rFonts w:ascii="Arial" w:hAnsi="Arial" w:cs="Arial"/>
          <w:sz w:val="24"/>
          <w:szCs w:val="24"/>
          <w:lang w:val="tt"/>
        </w:rPr>
      </w:pPr>
      <w:r w:rsidRPr="00D33CDF">
        <w:rPr>
          <w:rFonts w:ascii="Arial" w:hAnsi="Arial" w:cs="Arial"/>
          <w:sz w:val="24"/>
          <w:szCs w:val="24"/>
          <w:lang w:val="tt"/>
        </w:rPr>
        <w:t xml:space="preserve">4) мөрәҗәгать итүче муниципаль хезмәтне күрсәтүче органның, муниципаль хезмәтне күрсәтүче органның вазыйфаи затының йә муниципаль хезмәткәрнең, күпфункцияле үзәкнең, күпфункцияле үзәк хезмәткәре, күпфункцияле үзәк хезмәткәре, 210-ФЗ номерлы Федераль законның 16 статьясындагы 1.1 өлешендә каралган оешмаларның, аларның хезмәткәрләренең карары һәм гамәлләре (гамәл кылмавы) белән килешми торган дәлилләр. Гариза бирүче тарафыннан аның дәлилләрен </w:t>
      </w:r>
      <w:r w:rsidRPr="00D33CDF">
        <w:rPr>
          <w:rFonts w:ascii="Arial" w:hAnsi="Arial" w:cs="Arial"/>
          <w:sz w:val="24"/>
          <w:szCs w:val="24"/>
          <w:lang w:val="tt"/>
        </w:rPr>
        <w:lastRenderedPageBreak/>
        <w:t>раслый торган документлар (булган очракта) яки аларның күчермәләре тапшырылырга мөмкин.</w:t>
      </w:r>
    </w:p>
    <w:p w:rsidR="00734EFC" w:rsidRPr="006959D0" w:rsidRDefault="006959D0" w:rsidP="00734EFC">
      <w:pPr>
        <w:spacing w:after="0" w:line="240" w:lineRule="auto"/>
        <w:ind w:firstLine="709"/>
        <w:jc w:val="both"/>
        <w:rPr>
          <w:rFonts w:ascii="Arial" w:hAnsi="Arial" w:cs="Arial"/>
          <w:sz w:val="24"/>
          <w:szCs w:val="24"/>
          <w:lang w:val="tt"/>
        </w:rPr>
      </w:pPr>
      <w:r w:rsidRPr="00D33CDF">
        <w:rPr>
          <w:rFonts w:ascii="Arial" w:hAnsi="Arial" w:cs="Arial"/>
          <w:sz w:val="24"/>
          <w:szCs w:val="24"/>
          <w:lang w:val="tt"/>
        </w:rPr>
        <w:t>5.4. Кергән шикаять килеп ирешкән көннән соң килә торган эш көненнән соңга калмыйча теркәлергә тиеш.</w:t>
      </w:r>
    </w:p>
    <w:p w:rsidR="00734EFC" w:rsidRPr="006959D0" w:rsidRDefault="006959D0" w:rsidP="00734EFC">
      <w:pPr>
        <w:spacing w:after="0" w:line="240" w:lineRule="auto"/>
        <w:ind w:firstLine="709"/>
        <w:jc w:val="both"/>
        <w:rPr>
          <w:rFonts w:ascii="Arial" w:hAnsi="Arial" w:cs="Arial"/>
          <w:sz w:val="24"/>
          <w:szCs w:val="24"/>
          <w:lang w:val="tt"/>
        </w:rPr>
      </w:pPr>
      <w:r w:rsidRPr="00D33CDF">
        <w:rPr>
          <w:rFonts w:ascii="Arial" w:hAnsi="Arial" w:cs="Arial"/>
          <w:sz w:val="24"/>
          <w:szCs w:val="24"/>
          <w:lang w:val="tt"/>
        </w:rPr>
        <w:t>5.5. Муниципаль хезмәт күрсәтүче органга, күпфункцияле үзәккә, күпфункцияле үзәкне гамәлгә куючыга, 210-ФЗ номерлы Федераль законның 16 статьясындагы 1.1 өлешендә каралган оешмаларга йә югарырак органга (булган очракта) кергән шикаять аны теркәгән көннән алып унбиш эш көне эчендә каралырга тиеш, ә муниципаль хезмәт күрсәтүче органның баш тартуына шикаять белдерелгән очракта 210-ФЗ номерлы Федераль законның 16 статьясындагы 1.1 өлешендә каралган күпфункцияле үзәк, оешмалар хезмәте күрсәтү, мөрәҗәгать итүчедән документлар кабул иткәндә йә җибәрелгән хаталарны һәм хаталарны төзәткәндә яисә мондый төзәтүләрнең билгеләнгән срогын бозган өчен шикаять бирелгән очракта - аны теркәгән көннән алып биш эш көне дәвамында.</w:t>
      </w:r>
    </w:p>
    <w:p w:rsidR="00734EFC" w:rsidRPr="006959D0" w:rsidRDefault="006959D0" w:rsidP="00734EFC">
      <w:pPr>
        <w:spacing w:after="0" w:line="240" w:lineRule="auto"/>
        <w:ind w:firstLine="709"/>
        <w:jc w:val="both"/>
        <w:rPr>
          <w:rFonts w:ascii="Arial" w:hAnsi="Arial" w:cs="Arial"/>
          <w:sz w:val="24"/>
          <w:szCs w:val="24"/>
          <w:lang w:val="tt"/>
        </w:rPr>
      </w:pPr>
      <w:r w:rsidRPr="00D33CDF">
        <w:rPr>
          <w:rFonts w:ascii="Arial" w:hAnsi="Arial" w:cs="Arial"/>
          <w:sz w:val="24"/>
          <w:szCs w:val="24"/>
          <w:lang w:val="tt"/>
        </w:rPr>
        <w:t>5.6. Шикаятьне карап тикшерү нәтиҗәләре буенча түбәндәге карарларның берсе кабул ителә:</w:t>
      </w:r>
    </w:p>
    <w:p w:rsidR="00734EFC" w:rsidRPr="006959D0" w:rsidRDefault="006959D0" w:rsidP="00734EFC">
      <w:pPr>
        <w:spacing w:after="0" w:line="240" w:lineRule="auto"/>
        <w:ind w:firstLine="709"/>
        <w:jc w:val="both"/>
        <w:rPr>
          <w:rFonts w:ascii="Arial" w:hAnsi="Arial" w:cs="Arial"/>
          <w:sz w:val="24"/>
          <w:szCs w:val="24"/>
          <w:lang w:val="tt"/>
        </w:rPr>
      </w:pPr>
      <w:r w:rsidRPr="00D33CDF">
        <w:rPr>
          <w:rFonts w:ascii="Arial" w:hAnsi="Arial" w:cs="Arial"/>
          <w:sz w:val="24"/>
          <w:szCs w:val="24"/>
          <w:lang w:val="tt"/>
        </w:rPr>
        <w:t>1) шикаять канәгатьләндерелә, шул исәптән кабул ителгән карарны гамәлдән чыгару, муниципаль хезмәт күрсәтү нәтиҗәсендә бирелгән документларда җибәрелгән хаталарны һәм ялгышларны төзәтү, Россия Федерациясе норматив хокукый актлары, Татарстан Республикасы норматив хокукый актлары, муниципаль хокукый актлар белән түләү алу каралмаган очракларда алынган акчаны гариза бирүчегә кире кайтару рәвешендә дә;</w:t>
      </w:r>
    </w:p>
    <w:p w:rsidR="00734EFC" w:rsidRPr="006959D0" w:rsidRDefault="006959D0" w:rsidP="00734EFC">
      <w:pPr>
        <w:spacing w:after="0" w:line="240" w:lineRule="auto"/>
        <w:ind w:firstLine="709"/>
        <w:jc w:val="both"/>
        <w:rPr>
          <w:rFonts w:ascii="Arial" w:hAnsi="Arial" w:cs="Arial"/>
          <w:sz w:val="24"/>
          <w:szCs w:val="24"/>
          <w:lang w:val="tt"/>
        </w:rPr>
      </w:pPr>
      <w:r w:rsidRPr="00D33CDF">
        <w:rPr>
          <w:rFonts w:ascii="Arial" w:hAnsi="Arial" w:cs="Arial"/>
          <w:sz w:val="24"/>
          <w:szCs w:val="24"/>
          <w:lang w:val="tt"/>
        </w:rPr>
        <w:t>2) шикаятьне канәгатьләндерү кире кагыла.</w:t>
      </w:r>
    </w:p>
    <w:p w:rsidR="00734EFC" w:rsidRPr="006959D0" w:rsidRDefault="006959D0" w:rsidP="00734EFC">
      <w:pPr>
        <w:spacing w:after="0" w:line="240" w:lineRule="auto"/>
        <w:ind w:firstLine="709"/>
        <w:jc w:val="both"/>
        <w:rPr>
          <w:rFonts w:ascii="Arial" w:hAnsi="Arial" w:cs="Arial"/>
          <w:sz w:val="24"/>
          <w:szCs w:val="24"/>
          <w:lang w:val="tt"/>
        </w:rPr>
      </w:pPr>
      <w:r w:rsidRPr="00D33CDF">
        <w:rPr>
          <w:rFonts w:ascii="Arial" w:hAnsi="Arial" w:cs="Arial"/>
          <w:sz w:val="24"/>
          <w:szCs w:val="24"/>
          <w:lang w:val="tt"/>
        </w:rPr>
        <w:t>Әлеге пунктта күрсәтелгән карар кабул ителгән көннән соң килә торган көннән дә соңга калмыйча, гариза бирүчегә язма рәвештә һәм гариза бирүче теләге буенча электрон рәвештә шикаятьне карап тикшерү нәтиҗәләре турында дәлилләнгән җавап җибәрелә.</w:t>
      </w:r>
    </w:p>
    <w:p w:rsidR="00734EFC" w:rsidRPr="006959D0" w:rsidRDefault="006959D0" w:rsidP="00734EFC">
      <w:pPr>
        <w:spacing w:after="0" w:line="240" w:lineRule="auto"/>
        <w:ind w:firstLine="709"/>
        <w:jc w:val="both"/>
        <w:rPr>
          <w:rFonts w:ascii="Arial" w:hAnsi="Arial" w:cs="Arial"/>
          <w:sz w:val="24"/>
          <w:szCs w:val="24"/>
          <w:lang w:val="tt"/>
        </w:rPr>
      </w:pPr>
      <w:r w:rsidRPr="00D33CDF">
        <w:rPr>
          <w:rFonts w:ascii="Arial" w:hAnsi="Arial" w:cs="Arial"/>
          <w:sz w:val="24"/>
          <w:szCs w:val="24"/>
          <w:lang w:val="tt"/>
        </w:rPr>
        <w:t>5.7. Шикаятьне карау нәтиҗәләре турында мөрәҗәгать итүчегә биргән җавапта канәгатьләндерелергә тиешле дип танылган очракта, шикаять муниципаль хезмәт күрсәтүче орган, күпфункцияле үзәк йә 210-ФЗ номерлы Федераль законның 16 статьясындагы 1.1 өлешендә каралган оешма тарафыннан башкарыла торган гамәлләр турында мәгълүмат муниципаль хезмәт күрсәткәндә ачыкланган хокук бозуларны кичекмәстән бетерү максатларында бирелә, шулай ук китерелгән уңайсызлыклар өчен гафу үтенәләр һәм мөрәҗәгать итүчегә муниципаль хезмәт алу максатларында башкарырга кирәк булган алга таба гамәлләр турында мәгълүмат күрсәтелә.</w:t>
      </w:r>
    </w:p>
    <w:p w:rsidR="00734EFC" w:rsidRPr="006959D0" w:rsidRDefault="006959D0" w:rsidP="00734EFC">
      <w:pPr>
        <w:spacing w:after="0" w:line="240" w:lineRule="auto"/>
        <w:ind w:firstLine="709"/>
        <w:jc w:val="both"/>
        <w:rPr>
          <w:rFonts w:ascii="Arial" w:hAnsi="Arial" w:cs="Arial"/>
          <w:sz w:val="24"/>
          <w:szCs w:val="24"/>
          <w:lang w:val="tt"/>
        </w:rPr>
      </w:pPr>
      <w:r w:rsidRPr="00D33CDF">
        <w:rPr>
          <w:rFonts w:ascii="Arial" w:hAnsi="Arial" w:cs="Arial"/>
          <w:sz w:val="24"/>
          <w:szCs w:val="24"/>
          <w:lang w:val="tt"/>
        </w:rPr>
        <w:t>5.8. Шикаять канәгатьләндерелергә тиеш түгел дип танылган очракта, гариза бирүчегә шикаятьне карап тикшерү нәтиҗәләре хакындагы җавапта кабул ителгән карарның сәбәпләре турында нигезле аңлатмалар, шулай ук кабул ителгән карарга карата шикаять бирү тәртибе турында мәгълүмат китерелә.</w:t>
      </w:r>
    </w:p>
    <w:p w:rsidR="00734EFC" w:rsidRPr="006959D0" w:rsidRDefault="006959D0" w:rsidP="00734EFC">
      <w:pPr>
        <w:spacing w:after="0" w:line="240" w:lineRule="auto"/>
        <w:ind w:firstLine="709"/>
        <w:jc w:val="both"/>
        <w:rPr>
          <w:rFonts w:ascii="Arial" w:hAnsi="Arial" w:cs="Arial"/>
          <w:sz w:val="24"/>
          <w:szCs w:val="24"/>
          <w:lang w:val="tt"/>
        </w:rPr>
      </w:pPr>
      <w:r w:rsidRPr="00D33CDF">
        <w:rPr>
          <w:rFonts w:ascii="Arial" w:hAnsi="Arial" w:cs="Arial"/>
          <w:sz w:val="24"/>
          <w:szCs w:val="24"/>
          <w:lang w:val="tt"/>
        </w:rPr>
        <w:t>5.9. Шикаятьне карап тикшерү барышында яки аның нәтиҗәләре буенча административ хокук бозу яки җинаять билгеләре ачыкланган очракта, шикаятьләрне карап тикшерүгә вәкаләтләр бирелгән вазифаи зат, хезмәткәр булган материалларны кичекмәстән прокуратура органнарына җибәрә.</w:t>
      </w:r>
    </w:p>
    <w:p w:rsidR="00734EFC" w:rsidRPr="006959D0" w:rsidRDefault="006959D0" w:rsidP="006959D0">
      <w:pPr>
        <w:spacing w:after="0" w:line="240" w:lineRule="auto"/>
        <w:rPr>
          <w:rFonts w:ascii="Arial" w:hAnsi="Arial" w:cs="Arial"/>
          <w:sz w:val="24"/>
          <w:szCs w:val="24"/>
          <w:lang w:val="tt"/>
        </w:rPr>
      </w:pPr>
      <w:r w:rsidRPr="006959D0">
        <w:rPr>
          <w:rFonts w:ascii="Arial" w:hAnsi="Arial" w:cs="Arial"/>
          <w:sz w:val="24"/>
          <w:szCs w:val="24"/>
          <w:lang w:val="tt"/>
        </w:rPr>
        <w:br w:type="page"/>
      </w:r>
      <w:r>
        <w:rPr>
          <w:rFonts w:ascii="Arial" w:hAnsi="Arial" w:cs="Arial"/>
          <w:sz w:val="24"/>
          <w:szCs w:val="24"/>
          <w:lang w:val="tt"/>
        </w:rPr>
        <w:lastRenderedPageBreak/>
        <w:t xml:space="preserve">                                                                                                       </w:t>
      </w:r>
      <w:r w:rsidRPr="00D33CDF">
        <w:rPr>
          <w:rFonts w:ascii="Arial" w:hAnsi="Arial" w:cs="Arial"/>
          <w:sz w:val="24"/>
          <w:szCs w:val="24"/>
          <w:lang w:val="tt"/>
        </w:rPr>
        <w:t>1 номерлы кушымта</w:t>
      </w:r>
    </w:p>
    <w:p w:rsidR="00734EFC" w:rsidRPr="006959D0" w:rsidRDefault="006959D0" w:rsidP="00734EFC">
      <w:pPr>
        <w:spacing w:after="0" w:line="240" w:lineRule="auto"/>
        <w:ind w:left="5812"/>
        <w:rPr>
          <w:rFonts w:ascii="Arial" w:hAnsi="Arial" w:cs="Arial"/>
          <w:sz w:val="24"/>
          <w:szCs w:val="24"/>
          <w:lang w:val="tt"/>
        </w:rPr>
      </w:pPr>
      <w:r w:rsidRPr="00D33CDF">
        <w:rPr>
          <w:rFonts w:ascii="Arial" w:hAnsi="Arial" w:cs="Arial"/>
          <w:sz w:val="24"/>
          <w:szCs w:val="24"/>
          <w:lang w:val="tt"/>
        </w:rPr>
        <w:t>муниципаль мөлкәтне арендага бирү, түләүсез файдалану буенча муниципаль хезмәт күрсәтүнең административ регламентына</w:t>
      </w:r>
    </w:p>
    <w:p w:rsidR="00734EFC" w:rsidRPr="006959D0" w:rsidRDefault="00734EFC" w:rsidP="00734EFC">
      <w:pPr>
        <w:spacing w:after="0" w:line="240" w:lineRule="auto"/>
        <w:rPr>
          <w:rFonts w:ascii="Arial" w:hAnsi="Arial" w:cs="Arial"/>
          <w:sz w:val="24"/>
          <w:szCs w:val="24"/>
          <w:lang w:val="tt"/>
        </w:rPr>
      </w:pPr>
    </w:p>
    <w:p w:rsidR="00734EFC" w:rsidRPr="006959D0" w:rsidRDefault="006959D0" w:rsidP="00734EFC">
      <w:pPr>
        <w:spacing w:after="0" w:line="240" w:lineRule="auto"/>
        <w:rPr>
          <w:rFonts w:ascii="Arial" w:hAnsi="Arial" w:cs="Arial"/>
          <w:sz w:val="24"/>
          <w:szCs w:val="24"/>
          <w:lang w:val="tt"/>
        </w:rPr>
      </w:pPr>
      <w:r>
        <w:rPr>
          <w:rFonts w:ascii="Arial" w:hAnsi="Arial" w:cs="Arial"/>
          <w:sz w:val="24"/>
          <w:szCs w:val="24"/>
          <w:lang w:val="tt"/>
        </w:rPr>
        <w:t xml:space="preserve">                               </w:t>
      </w:r>
      <w:r w:rsidRPr="006959D0">
        <w:rPr>
          <w:rFonts w:ascii="Arial" w:hAnsi="Arial" w:cs="Arial"/>
          <w:sz w:val="24"/>
          <w:szCs w:val="24"/>
          <w:lang w:val="tt"/>
        </w:rPr>
        <w:t>Муниципаль мөлкәтне арендалау шартнамәсе формасы</w:t>
      </w:r>
    </w:p>
    <w:p w:rsidR="00734EFC" w:rsidRPr="006959D0" w:rsidRDefault="00734EFC" w:rsidP="00734EFC">
      <w:pPr>
        <w:rPr>
          <w:rFonts w:ascii="Arial" w:hAnsi="Arial" w:cs="Arial"/>
          <w:sz w:val="24"/>
          <w:szCs w:val="24"/>
          <w:lang w:val="tt"/>
        </w:rPr>
      </w:pPr>
    </w:p>
    <w:p w:rsidR="00734EFC" w:rsidRPr="006959D0" w:rsidRDefault="006959D0" w:rsidP="00734EFC">
      <w:pPr>
        <w:spacing w:after="0" w:line="240" w:lineRule="auto"/>
        <w:ind w:right="-1"/>
        <w:rPr>
          <w:rFonts w:ascii="Arial" w:hAnsi="Arial" w:cs="Arial"/>
          <w:sz w:val="24"/>
          <w:szCs w:val="24"/>
          <w:lang w:val="tt"/>
        </w:rPr>
      </w:pPr>
      <w:r w:rsidRPr="006959D0">
        <w:rPr>
          <w:rFonts w:ascii="Arial" w:hAnsi="Arial" w:cs="Arial"/>
          <w:sz w:val="24"/>
          <w:szCs w:val="24"/>
          <w:lang w:val="tt"/>
        </w:rPr>
        <w:br w:type="page"/>
      </w:r>
    </w:p>
    <w:p w:rsidR="00734EFC" w:rsidRPr="006959D0" w:rsidRDefault="006959D0" w:rsidP="00734EFC">
      <w:pPr>
        <w:spacing w:after="0" w:line="240" w:lineRule="auto"/>
        <w:ind w:left="5812"/>
        <w:rPr>
          <w:rFonts w:ascii="Arial" w:hAnsi="Arial" w:cs="Arial"/>
          <w:sz w:val="24"/>
          <w:szCs w:val="24"/>
          <w:lang w:val="tt"/>
        </w:rPr>
      </w:pPr>
      <w:r w:rsidRPr="00D33CDF">
        <w:rPr>
          <w:rFonts w:ascii="Arial" w:hAnsi="Arial" w:cs="Arial"/>
          <w:sz w:val="24"/>
          <w:szCs w:val="24"/>
          <w:lang w:val="tt"/>
        </w:rPr>
        <w:lastRenderedPageBreak/>
        <w:t>2 номерлы кушымта</w:t>
      </w:r>
    </w:p>
    <w:p w:rsidR="00734EFC" w:rsidRPr="006959D0" w:rsidRDefault="006959D0" w:rsidP="00734EFC">
      <w:pPr>
        <w:spacing w:after="0" w:line="240" w:lineRule="auto"/>
        <w:ind w:left="5812"/>
        <w:rPr>
          <w:rFonts w:ascii="Arial" w:hAnsi="Arial" w:cs="Arial"/>
          <w:sz w:val="24"/>
          <w:szCs w:val="24"/>
          <w:lang w:val="tt"/>
        </w:rPr>
      </w:pPr>
      <w:r w:rsidRPr="00D33CDF">
        <w:rPr>
          <w:rFonts w:ascii="Arial" w:hAnsi="Arial" w:cs="Arial"/>
          <w:sz w:val="24"/>
          <w:szCs w:val="24"/>
          <w:lang w:val="tt"/>
        </w:rPr>
        <w:t>муниципаль мөлкәтне арендага бирү, түләүсез файдалану буенча муниципаль хезмәт күрсәтүнең административ регламентына</w:t>
      </w:r>
    </w:p>
    <w:p w:rsidR="00734EFC" w:rsidRPr="006959D0" w:rsidRDefault="00734EFC" w:rsidP="00734EFC">
      <w:pPr>
        <w:spacing w:after="0" w:line="240" w:lineRule="auto"/>
        <w:jc w:val="center"/>
        <w:rPr>
          <w:rFonts w:ascii="Arial" w:hAnsi="Arial" w:cs="Arial"/>
          <w:sz w:val="24"/>
          <w:szCs w:val="24"/>
          <w:lang w:val="tt"/>
        </w:rPr>
      </w:pPr>
    </w:p>
    <w:p w:rsidR="00734EFC" w:rsidRPr="006959D0" w:rsidRDefault="00734EFC" w:rsidP="00734EFC">
      <w:pPr>
        <w:spacing w:after="0" w:line="240" w:lineRule="auto"/>
        <w:jc w:val="center"/>
        <w:rPr>
          <w:rFonts w:ascii="Arial" w:hAnsi="Arial" w:cs="Arial"/>
          <w:sz w:val="24"/>
          <w:szCs w:val="24"/>
          <w:lang w:val="tt"/>
        </w:rPr>
      </w:pPr>
    </w:p>
    <w:p w:rsidR="00734EFC" w:rsidRPr="006959D0" w:rsidRDefault="006959D0" w:rsidP="00734EFC">
      <w:pPr>
        <w:spacing w:after="0" w:line="240" w:lineRule="auto"/>
        <w:jc w:val="center"/>
        <w:rPr>
          <w:rFonts w:ascii="Arial" w:hAnsi="Arial" w:cs="Arial"/>
          <w:sz w:val="24"/>
          <w:szCs w:val="24"/>
          <w:lang w:val="tt"/>
        </w:rPr>
      </w:pPr>
      <w:r w:rsidRPr="00D33CDF">
        <w:rPr>
          <w:rFonts w:ascii="Arial" w:hAnsi="Arial" w:cs="Arial"/>
          <w:sz w:val="24"/>
          <w:szCs w:val="24"/>
          <w:lang w:val="tt"/>
        </w:rPr>
        <w:t xml:space="preserve">Муниципаль мөлкәтне түләүсез файдалануга тапшыру шартнамәсе формасы </w:t>
      </w:r>
    </w:p>
    <w:p w:rsidR="00734EFC" w:rsidRPr="006959D0" w:rsidRDefault="00734EFC" w:rsidP="00734EFC">
      <w:pPr>
        <w:spacing w:after="0" w:line="240" w:lineRule="auto"/>
        <w:jc w:val="center"/>
        <w:rPr>
          <w:rFonts w:ascii="Arial" w:hAnsi="Arial" w:cs="Arial"/>
          <w:sz w:val="24"/>
          <w:szCs w:val="24"/>
          <w:lang w:val="tt"/>
        </w:rPr>
      </w:pPr>
    </w:p>
    <w:p w:rsidR="00734EFC" w:rsidRPr="006959D0" w:rsidRDefault="00734EFC" w:rsidP="00734EFC">
      <w:pPr>
        <w:spacing w:after="0" w:line="240" w:lineRule="auto"/>
        <w:jc w:val="center"/>
        <w:rPr>
          <w:rFonts w:ascii="Arial" w:hAnsi="Arial" w:cs="Arial"/>
          <w:sz w:val="24"/>
          <w:szCs w:val="24"/>
          <w:lang w:val="tt"/>
        </w:rPr>
      </w:pPr>
    </w:p>
    <w:p w:rsidR="00734EFC" w:rsidRPr="006959D0" w:rsidRDefault="006959D0" w:rsidP="00734EFC">
      <w:pPr>
        <w:spacing w:after="0" w:line="240" w:lineRule="auto"/>
        <w:jc w:val="center"/>
        <w:rPr>
          <w:rFonts w:ascii="Arial" w:hAnsi="Arial" w:cs="Arial"/>
          <w:sz w:val="24"/>
          <w:szCs w:val="24"/>
          <w:lang w:val="tt"/>
        </w:rPr>
      </w:pPr>
      <w:r w:rsidRPr="00D33CDF">
        <w:rPr>
          <w:rFonts w:ascii="Arial" w:hAnsi="Arial" w:cs="Arial"/>
          <w:sz w:val="24"/>
          <w:szCs w:val="24"/>
          <w:lang w:val="tt"/>
        </w:rPr>
        <w:t xml:space="preserve"> муниципаль мөлкәтне субарендага, сәүдәләр үткәрүнең өченче затларына түләүсез файдалануга бирүне килештерү турында</w:t>
      </w:r>
    </w:p>
    <w:p w:rsidR="00734EFC" w:rsidRPr="006959D0" w:rsidRDefault="006959D0" w:rsidP="00734EFC">
      <w:pPr>
        <w:spacing w:after="0" w:line="240" w:lineRule="auto"/>
        <w:rPr>
          <w:rFonts w:ascii="Arial" w:hAnsi="Arial" w:cs="Arial"/>
          <w:sz w:val="24"/>
          <w:szCs w:val="24"/>
          <w:lang w:val="tt"/>
        </w:rPr>
      </w:pPr>
      <w:r w:rsidRPr="006959D0">
        <w:rPr>
          <w:rFonts w:ascii="Arial" w:hAnsi="Arial" w:cs="Arial"/>
          <w:sz w:val="24"/>
          <w:szCs w:val="24"/>
          <w:lang w:val="tt"/>
        </w:rPr>
        <w:br w:type="page"/>
      </w:r>
    </w:p>
    <w:p w:rsidR="00734EFC" w:rsidRPr="006959D0" w:rsidRDefault="006959D0" w:rsidP="00734EFC">
      <w:pPr>
        <w:spacing w:after="0" w:line="240" w:lineRule="auto"/>
        <w:ind w:left="5812"/>
        <w:rPr>
          <w:rFonts w:ascii="Arial" w:hAnsi="Arial" w:cs="Arial"/>
          <w:sz w:val="24"/>
          <w:szCs w:val="24"/>
          <w:lang w:val="tt"/>
        </w:rPr>
      </w:pPr>
      <w:r w:rsidRPr="00D33CDF">
        <w:rPr>
          <w:rFonts w:ascii="Arial" w:hAnsi="Arial" w:cs="Arial"/>
          <w:sz w:val="24"/>
          <w:szCs w:val="24"/>
          <w:lang w:val="tt"/>
        </w:rPr>
        <w:lastRenderedPageBreak/>
        <w:t>3 номерлы кушымта</w:t>
      </w:r>
    </w:p>
    <w:p w:rsidR="00734EFC" w:rsidRPr="006959D0" w:rsidRDefault="006959D0" w:rsidP="00734EFC">
      <w:pPr>
        <w:spacing w:after="0" w:line="240" w:lineRule="auto"/>
        <w:ind w:left="5812"/>
        <w:rPr>
          <w:rFonts w:ascii="Arial" w:hAnsi="Arial" w:cs="Arial"/>
          <w:sz w:val="24"/>
          <w:szCs w:val="24"/>
          <w:lang w:val="tt"/>
        </w:rPr>
      </w:pPr>
      <w:r w:rsidRPr="00D33CDF">
        <w:rPr>
          <w:rFonts w:ascii="Arial" w:hAnsi="Arial" w:cs="Arial"/>
          <w:sz w:val="24"/>
          <w:szCs w:val="24"/>
          <w:lang w:val="tt"/>
        </w:rPr>
        <w:t>муниципаль мөлкәтне арендага бирү, түләүсез файдалану буенча муниципаль хезмәт күрсәтүнең административ регламентына</w:t>
      </w:r>
    </w:p>
    <w:p w:rsidR="00734EFC" w:rsidRPr="006959D0" w:rsidRDefault="00734EFC" w:rsidP="00734EFC">
      <w:pPr>
        <w:spacing w:after="0" w:line="240" w:lineRule="auto"/>
        <w:ind w:left="5812"/>
        <w:rPr>
          <w:rFonts w:ascii="Arial" w:hAnsi="Arial" w:cs="Arial"/>
          <w:sz w:val="24"/>
          <w:szCs w:val="24"/>
          <w:lang w:val="tt"/>
        </w:rPr>
      </w:pPr>
    </w:p>
    <w:p w:rsidR="00734EFC" w:rsidRPr="00D33CDF" w:rsidRDefault="006959D0" w:rsidP="00734EFC">
      <w:pPr>
        <w:spacing w:after="0" w:line="240" w:lineRule="auto"/>
        <w:ind w:left="5954"/>
        <w:rPr>
          <w:rFonts w:ascii="Arial" w:hAnsi="Arial" w:cs="Arial"/>
          <w:sz w:val="24"/>
          <w:szCs w:val="24"/>
        </w:rPr>
      </w:pPr>
      <w:r w:rsidRPr="00D33CDF">
        <w:rPr>
          <w:rFonts w:ascii="Arial" w:hAnsi="Arial" w:cs="Arial"/>
          <w:sz w:val="24"/>
          <w:szCs w:val="24"/>
          <w:lang w:val="tt"/>
        </w:rPr>
        <w:t>Форма</w:t>
      </w:r>
    </w:p>
    <w:p w:rsidR="00734EFC" w:rsidRPr="00D33CDF" w:rsidRDefault="00734EFC" w:rsidP="00734EFC">
      <w:pPr>
        <w:spacing w:after="0" w:line="240" w:lineRule="auto"/>
        <w:rPr>
          <w:rFonts w:ascii="Arial" w:hAnsi="Arial" w:cs="Arial"/>
          <w:sz w:val="24"/>
          <w:szCs w:val="24"/>
        </w:rPr>
      </w:pPr>
    </w:p>
    <w:p w:rsidR="00734EFC" w:rsidRPr="00D33CDF" w:rsidRDefault="006959D0" w:rsidP="00734EFC">
      <w:pPr>
        <w:spacing w:after="0" w:line="240" w:lineRule="auto"/>
        <w:rPr>
          <w:rFonts w:ascii="Arial" w:hAnsi="Arial" w:cs="Arial"/>
          <w:sz w:val="24"/>
          <w:szCs w:val="24"/>
        </w:rPr>
      </w:pPr>
      <w:r w:rsidRPr="00D33CDF">
        <w:rPr>
          <w:rFonts w:ascii="Arial" w:hAnsi="Arial" w:cs="Arial"/>
          <w:sz w:val="24"/>
          <w:szCs w:val="24"/>
          <w:lang w:val="tt"/>
        </w:rPr>
        <w:t>(Муниципаль хезмәт күрсәтә торган орган бланкы)</w:t>
      </w:r>
    </w:p>
    <w:p w:rsidR="00734EFC" w:rsidRPr="00D33CDF" w:rsidRDefault="00734EFC" w:rsidP="00734EFC">
      <w:pPr>
        <w:spacing w:after="0" w:line="240" w:lineRule="auto"/>
        <w:rPr>
          <w:rFonts w:ascii="Arial" w:hAnsi="Arial" w:cs="Arial"/>
          <w:sz w:val="24"/>
          <w:szCs w:val="24"/>
        </w:rPr>
      </w:pPr>
    </w:p>
    <w:p w:rsidR="00734EFC" w:rsidRPr="00D33CDF" w:rsidRDefault="006959D0" w:rsidP="00734EFC">
      <w:pPr>
        <w:pStyle w:val="Default"/>
        <w:ind w:left="5529"/>
        <w:rPr>
          <w:rFonts w:ascii="Arial" w:hAnsi="Arial" w:cs="Arial"/>
        </w:rPr>
      </w:pPr>
      <w:r w:rsidRPr="00D33CDF">
        <w:rPr>
          <w:rFonts w:ascii="Arial" w:hAnsi="Arial" w:cs="Arial"/>
          <w:lang w:val="tt"/>
        </w:rPr>
        <w:t>Кемгә: ___________________________</w:t>
      </w:r>
    </w:p>
    <w:p w:rsidR="00734EFC" w:rsidRPr="00D33CDF" w:rsidRDefault="006959D0" w:rsidP="00734EFC">
      <w:pPr>
        <w:pStyle w:val="Default"/>
        <w:ind w:left="5529"/>
        <w:rPr>
          <w:rFonts w:ascii="Arial" w:hAnsi="Arial" w:cs="Arial"/>
        </w:rPr>
      </w:pPr>
      <w:r w:rsidRPr="00D33CDF">
        <w:rPr>
          <w:rFonts w:ascii="Arial" w:hAnsi="Arial" w:cs="Arial"/>
          <w:lang w:val="tt"/>
        </w:rPr>
        <w:t xml:space="preserve">Элемтә өчен мәгълүмат:___________________________  </w:t>
      </w:r>
    </w:p>
    <w:p w:rsidR="00734EFC" w:rsidRPr="00D33CDF" w:rsidRDefault="006959D0" w:rsidP="00734EFC">
      <w:pPr>
        <w:pStyle w:val="Default"/>
        <w:ind w:left="5529"/>
        <w:rPr>
          <w:rFonts w:ascii="Arial" w:hAnsi="Arial" w:cs="Arial"/>
        </w:rPr>
      </w:pPr>
      <w:r w:rsidRPr="00D33CDF">
        <w:rPr>
          <w:rFonts w:ascii="Arial" w:hAnsi="Arial" w:cs="Arial"/>
          <w:lang w:val="tt"/>
        </w:rPr>
        <w:t>Вәкил: _________________ _______________ ________________</w:t>
      </w:r>
    </w:p>
    <w:p w:rsidR="00734EFC" w:rsidRPr="00D33CDF" w:rsidRDefault="006959D0" w:rsidP="00734EFC">
      <w:pPr>
        <w:pStyle w:val="Default"/>
        <w:ind w:left="5529"/>
        <w:rPr>
          <w:rFonts w:ascii="Arial" w:hAnsi="Arial" w:cs="Arial"/>
        </w:rPr>
      </w:pPr>
      <w:r w:rsidRPr="00D33CDF">
        <w:rPr>
          <w:rFonts w:ascii="Arial" w:hAnsi="Arial" w:cs="Arial"/>
          <w:lang w:val="tt"/>
        </w:rPr>
        <w:t xml:space="preserve">Вәкил белән элемтә өчен мәгълүмат: _____________________________ </w:t>
      </w:r>
    </w:p>
    <w:p w:rsidR="00734EFC" w:rsidRPr="00D33CDF" w:rsidRDefault="006959D0" w:rsidP="00734EFC">
      <w:pPr>
        <w:pStyle w:val="Default"/>
        <w:ind w:left="5529"/>
        <w:rPr>
          <w:rFonts w:ascii="Arial" w:hAnsi="Arial" w:cs="Arial"/>
        </w:rPr>
      </w:pPr>
      <w:r w:rsidRPr="00D33CDF">
        <w:rPr>
          <w:rFonts w:ascii="Arial" w:hAnsi="Arial" w:cs="Arial"/>
          <w:lang w:val="tt"/>
        </w:rPr>
        <w:t>_______________ _______________</w:t>
      </w:r>
    </w:p>
    <w:p w:rsidR="00734EFC" w:rsidRPr="00D33CDF" w:rsidRDefault="00734EFC" w:rsidP="00734EFC">
      <w:pPr>
        <w:spacing w:after="0" w:line="240" w:lineRule="auto"/>
        <w:rPr>
          <w:rFonts w:ascii="Arial" w:hAnsi="Arial" w:cs="Arial"/>
          <w:sz w:val="24"/>
          <w:szCs w:val="24"/>
        </w:rPr>
      </w:pPr>
    </w:p>
    <w:p w:rsidR="00734EFC" w:rsidRPr="00D33CDF" w:rsidRDefault="00734EFC" w:rsidP="00734EFC">
      <w:pPr>
        <w:spacing w:after="0" w:line="240" w:lineRule="auto"/>
        <w:rPr>
          <w:rFonts w:ascii="Arial" w:hAnsi="Arial" w:cs="Arial"/>
          <w:sz w:val="24"/>
          <w:szCs w:val="24"/>
        </w:rPr>
      </w:pPr>
    </w:p>
    <w:p w:rsidR="00734EFC" w:rsidRPr="00D33CDF" w:rsidRDefault="006959D0" w:rsidP="00734EFC">
      <w:pPr>
        <w:spacing w:after="0" w:line="240" w:lineRule="auto"/>
        <w:jc w:val="center"/>
        <w:rPr>
          <w:rFonts w:ascii="Arial" w:hAnsi="Arial" w:cs="Arial"/>
          <w:sz w:val="24"/>
          <w:szCs w:val="24"/>
        </w:rPr>
      </w:pPr>
      <w:r w:rsidRPr="00D33CDF">
        <w:rPr>
          <w:rFonts w:ascii="Arial" w:hAnsi="Arial" w:cs="Arial"/>
          <w:sz w:val="24"/>
          <w:szCs w:val="24"/>
          <w:lang w:val="tt"/>
        </w:rPr>
        <w:t>КАРАР</w:t>
      </w:r>
    </w:p>
    <w:p w:rsidR="00734EFC" w:rsidRPr="00D33CDF" w:rsidRDefault="006959D0" w:rsidP="00734EFC">
      <w:pPr>
        <w:spacing w:after="0" w:line="240" w:lineRule="auto"/>
        <w:jc w:val="center"/>
        <w:rPr>
          <w:rFonts w:ascii="Arial" w:hAnsi="Arial" w:cs="Arial"/>
          <w:sz w:val="24"/>
          <w:szCs w:val="24"/>
        </w:rPr>
      </w:pPr>
      <w:r w:rsidRPr="00D33CDF">
        <w:rPr>
          <w:rFonts w:ascii="Arial" w:hAnsi="Arial" w:cs="Arial"/>
          <w:sz w:val="24"/>
          <w:szCs w:val="24"/>
          <w:lang w:val="tt"/>
        </w:rPr>
        <w:t xml:space="preserve"> муниципаль мөлкәтне субарендага, сәүдәләр үткәрүнең өченче затларына түләүсез файдалануга бирүне килештерү турында</w:t>
      </w:r>
    </w:p>
    <w:p w:rsidR="00734EFC" w:rsidRPr="00D33CDF" w:rsidRDefault="006959D0" w:rsidP="00734EFC">
      <w:pPr>
        <w:pStyle w:val="Default"/>
        <w:jc w:val="center"/>
        <w:rPr>
          <w:rFonts w:ascii="Arial" w:hAnsi="Arial" w:cs="Arial"/>
        </w:rPr>
      </w:pPr>
      <w:r w:rsidRPr="00D33CDF">
        <w:rPr>
          <w:rFonts w:ascii="Arial" w:hAnsi="Arial" w:cs="Arial"/>
          <w:lang w:val="tt"/>
        </w:rPr>
        <w:t xml:space="preserve">_______ _______________ </w:t>
      </w:r>
      <w:r w:rsidRPr="00D33CDF">
        <w:rPr>
          <w:rFonts w:ascii="Arial" w:hAnsi="Arial" w:cs="Arial"/>
          <w:lang w:val="tt"/>
        </w:rPr>
        <w:tab/>
      </w:r>
      <w:r w:rsidRPr="00D33CDF">
        <w:rPr>
          <w:rFonts w:ascii="Arial" w:hAnsi="Arial" w:cs="Arial"/>
          <w:lang w:val="tt"/>
        </w:rPr>
        <w:tab/>
      </w:r>
      <w:r w:rsidRPr="00D33CDF">
        <w:rPr>
          <w:rFonts w:ascii="Arial" w:hAnsi="Arial" w:cs="Arial"/>
          <w:lang w:val="tt"/>
        </w:rPr>
        <w:tab/>
      </w:r>
      <w:r w:rsidRPr="00D33CDF">
        <w:rPr>
          <w:rFonts w:ascii="Arial" w:hAnsi="Arial" w:cs="Arial"/>
          <w:lang w:val="tt"/>
        </w:rPr>
        <w:tab/>
      </w:r>
      <w:r w:rsidRPr="00D33CDF">
        <w:rPr>
          <w:rFonts w:ascii="Arial" w:hAnsi="Arial" w:cs="Arial"/>
          <w:lang w:val="tt"/>
        </w:rPr>
        <w:tab/>
      </w:r>
      <w:r w:rsidRPr="00D33CDF">
        <w:rPr>
          <w:rFonts w:ascii="Arial" w:hAnsi="Arial" w:cs="Arial"/>
          <w:lang w:val="tt"/>
        </w:rPr>
        <w:tab/>
      </w:r>
      <w:r w:rsidRPr="00D33CDF">
        <w:rPr>
          <w:rFonts w:ascii="Arial" w:hAnsi="Arial" w:cs="Arial"/>
          <w:lang w:val="tt"/>
        </w:rPr>
        <w:tab/>
        <w:t xml:space="preserve"> № _______________</w:t>
      </w:r>
    </w:p>
    <w:p w:rsidR="00734EFC" w:rsidRPr="00D33CDF" w:rsidRDefault="006959D0" w:rsidP="00734EFC">
      <w:pPr>
        <w:spacing w:after="0" w:line="240" w:lineRule="auto"/>
        <w:jc w:val="center"/>
        <w:rPr>
          <w:rFonts w:ascii="Arial" w:hAnsi="Arial" w:cs="Arial"/>
          <w:sz w:val="24"/>
          <w:szCs w:val="24"/>
        </w:rPr>
      </w:pPr>
      <w:r w:rsidRPr="00D33CDF">
        <w:rPr>
          <w:rFonts w:ascii="Arial" w:hAnsi="Arial" w:cs="Arial"/>
          <w:sz w:val="24"/>
          <w:szCs w:val="24"/>
        </w:rPr>
        <w:br/>
      </w:r>
    </w:p>
    <w:p w:rsidR="00734EFC" w:rsidRPr="00D33CDF" w:rsidRDefault="006959D0" w:rsidP="00734EFC">
      <w:pPr>
        <w:autoSpaceDE w:val="0"/>
        <w:autoSpaceDN w:val="0"/>
        <w:adjustRightInd w:val="0"/>
        <w:spacing w:after="0" w:line="240" w:lineRule="auto"/>
        <w:ind w:firstLine="709"/>
        <w:jc w:val="both"/>
        <w:rPr>
          <w:rFonts w:ascii="Arial" w:hAnsi="Arial" w:cs="Arial"/>
          <w:color w:val="000000"/>
          <w:sz w:val="24"/>
          <w:szCs w:val="24"/>
        </w:rPr>
      </w:pPr>
      <w:r w:rsidRPr="00D33CDF">
        <w:rPr>
          <w:rFonts w:ascii="Arial" w:hAnsi="Arial" w:cs="Arial"/>
          <w:color w:val="000000"/>
          <w:sz w:val="24"/>
          <w:szCs w:val="24"/>
          <w:lang w:val="tt"/>
        </w:rPr>
        <w:t>Сезнең  ____________________ номерлы гаризагызны һәм аңа теркәлә торган документларны карап, __________ вәкаләтле орган тарафыннан муниципаль мөлкәтне субарендага бирүне килештерү, өченче затларга түләүсез файдалану турында карар кабул ителде.</w:t>
      </w:r>
    </w:p>
    <w:p w:rsidR="00734EFC" w:rsidRPr="00D33CDF" w:rsidRDefault="00734EFC" w:rsidP="00734EFC">
      <w:pPr>
        <w:autoSpaceDE w:val="0"/>
        <w:autoSpaceDN w:val="0"/>
        <w:adjustRightInd w:val="0"/>
        <w:spacing w:after="0" w:line="240" w:lineRule="auto"/>
        <w:ind w:firstLine="709"/>
        <w:jc w:val="both"/>
        <w:rPr>
          <w:rFonts w:ascii="Arial" w:hAnsi="Arial" w:cs="Arial"/>
          <w:color w:val="000000"/>
          <w:sz w:val="24"/>
          <w:szCs w:val="24"/>
        </w:rPr>
      </w:pPr>
    </w:p>
    <w:p w:rsidR="00734EFC" w:rsidRPr="00D33CDF" w:rsidRDefault="006959D0" w:rsidP="00734EFC">
      <w:pPr>
        <w:autoSpaceDE w:val="0"/>
        <w:autoSpaceDN w:val="0"/>
        <w:adjustRightInd w:val="0"/>
        <w:spacing w:after="0" w:line="240" w:lineRule="auto"/>
        <w:ind w:firstLine="709"/>
        <w:jc w:val="both"/>
        <w:rPr>
          <w:rFonts w:ascii="Arial" w:hAnsi="Arial" w:cs="Arial"/>
          <w:color w:val="000000"/>
          <w:sz w:val="24"/>
          <w:szCs w:val="24"/>
        </w:rPr>
      </w:pPr>
      <w:r w:rsidRPr="00D33CDF">
        <w:rPr>
          <w:rFonts w:ascii="Arial" w:hAnsi="Arial" w:cs="Arial"/>
          <w:color w:val="000000"/>
          <w:sz w:val="24"/>
          <w:szCs w:val="24"/>
          <w:lang w:val="tt"/>
        </w:rPr>
        <w:t xml:space="preserve">Өстәмә мәгълүмат: ___________________________________________ </w:t>
      </w:r>
    </w:p>
    <w:p w:rsidR="00734EFC" w:rsidRPr="00D33CDF" w:rsidRDefault="00734EFC" w:rsidP="00734EFC">
      <w:pPr>
        <w:autoSpaceDE w:val="0"/>
        <w:autoSpaceDN w:val="0"/>
        <w:adjustRightInd w:val="0"/>
        <w:spacing w:after="0" w:line="240" w:lineRule="auto"/>
        <w:ind w:firstLine="709"/>
        <w:jc w:val="both"/>
        <w:rPr>
          <w:rFonts w:ascii="Arial" w:hAnsi="Arial" w:cs="Arial"/>
          <w:color w:val="000000"/>
          <w:sz w:val="24"/>
          <w:szCs w:val="24"/>
        </w:rPr>
      </w:pPr>
    </w:p>
    <w:p w:rsidR="00734EFC" w:rsidRPr="00D33CDF" w:rsidRDefault="00734EFC" w:rsidP="00734EFC">
      <w:pPr>
        <w:spacing w:after="0" w:line="240" w:lineRule="auto"/>
        <w:rPr>
          <w:rFonts w:ascii="Arial" w:hAnsi="Arial" w:cs="Arial"/>
          <w:sz w:val="24"/>
          <w:szCs w:val="24"/>
        </w:rPr>
      </w:pPr>
    </w:p>
    <w:p w:rsidR="00734EFC" w:rsidRPr="00D33CDF" w:rsidRDefault="00734EFC" w:rsidP="00734EFC">
      <w:pPr>
        <w:spacing w:after="0" w:line="240" w:lineRule="auto"/>
        <w:rPr>
          <w:rFonts w:ascii="Arial" w:hAnsi="Arial" w:cs="Arial"/>
          <w:sz w:val="24"/>
          <w:szCs w:val="24"/>
        </w:rPr>
      </w:pPr>
    </w:p>
    <w:p w:rsidR="00734EFC" w:rsidRPr="00D33CDF" w:rsidRDefault="006959D0" w:rsidP="00734EFC">
      <w:pPr>
        <w:spacing w:after="0" w:line="240" w:lineRule="auto"/>
        <w:rPr>
          <w:rFonts w:ascii="Arial" w:hAnsi="Arial" w:cs="Arial"/>
          <w:sz w:val="24"/>
          <w:szCs w:val="24"/>
        </w:rPr>
      </w:pPr>
      <w:r w:rsidRPr="00D33CDF">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1954720</wp:posOffset>
                </wp:positionH>
                <wp:positionV relativeFrom="paragraph">
                  <wp:posOffset>-134090</wp:posOffset>
                </wp:positionV>
                <wp:extent cx="2887980" cy="449580"/>
                <wp:effectExtent l="0" t="0" r="26670" b="2667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959D0" w:rsidRPr="00054AD4" w:rsidRDefault="006959D0" w:rsidP="00734EFC">
                            <w:pPr>
                              <w:spacing w:before="74"/>
                              <w:ind w:left="145"/>
                              <w:jc w:val="center"/>
                              <w:rPr>
                                <w:sz w:val="24"/>
                              </w:rPr>
                            </w:pPr>
                            <w:r w:rsidRPr="00054AD4">
                              <w:rPr>
                                <w:sz w:val="24"/>
                                <w:lang w:val="tt"/>
                              </w:rPr>
                              <w:t>Электрон имза турында мәгълүмат</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1" o:spid="_x0000_s1026" type="#_x0000_t202" style="position:absolute;margin-left:153.9pt;margin-top:-10.55pt;width:227.4pt;height:3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" filled="f" strokeweight=".5pt">
                <v:textbox inset="0,0,0,0">
                  <w:txbxContent>
                    <w:p w:rsidR="006959D0" w:rsidRPr="00054AD4" w:rsidRDefault="006959D0" w:rsidP="00734EFC">
                      <w:pPr>
                        <w:spacing w:before="74"/>
                        <w:ind w:left="145"/>
                        <w:jc w:val="center"/>
                        <w:rPr>
                          <w:sz w:val="24"/>
                        </w:rPr>
                      </w:pPr>
                      <w:r w:rsidRPr="00054AD4">
                        <w:rPr>
                          <w:sz w:val="24"/>
                          <w:lang w:val="tt"/>
                        </w:rPr>
                        <w:t>Электрон имза турында мәгълүмат</w:t>
                      </w:r>
                    </w:p>
                  </w:txbxContent>
                </v:textbox>
              </v:shape>
            </w:pict>
          </mc:Fallback>
        </mc:AlternateContent>
      </w:r>
    </w:p>
    <w:p w:rsidR="00734EFC" w:rsidRPr="00D33CDF" w:rsidRDefault="006959D0" w:rsidP="00734EFC">
      <w:pPr>
        <w:spacing w:after="0" w:line="240" w:lineRule="auto"/>
        <w:rPr>
          <w:rFonts w:ascii="Arial" w:hAnsi="Arial" w:cs="Arial"/>
          <w:sz w:val="24"/>
          <w:szCs w:val="24"/>
        </w:rPr>
      </w:pPr>
      <w:r w:rsidRPr="00D33CDF">
        <w:rPr>
          <w:rFonts w:ascii="Arial" w:hAnsi="Arial" w:cs="Arial"/>
          <w:sz w:val="24"/>
          <w:szCs w:val="24"/>
          <w:lang w:val="tt"/>
        </w:rPr>
        <w:t>Вазифаи зат (фамилиясе, исеме, атасының исеме)</w:t>
      </w:r>
    </w:p>
    <w:p w:rsidR="00734EFC" w:rsidRPr="00D33CDF" w:rsidRDefault="00734EFC" w:rsidP="00734EFC">
      <w:pPr>
        <w:pBdr>
          <w:top w:val="single" w:sz="4" w:space="9" w:color="000000"/>
        </w:pBdr>
        <w:spacing w:after="0" w:line="240" w:lineRule="auto"/>
        <w:ind w:left="5670"/>
        <w:jc w:val="center"/>
        <w:rPr>
          <w:rFonts w:ascii="Arial" w:hAnsi="Arial" w:cs="Arial"/>
          <w:sz w:val="24"/>
          <w:szCs w:val="24"/>
        </w:rPr>
      </w:pPr>
    </w:p>
    <w:p w:rsidR="00734EFC" w:rsidRPr="00D33CDF" w:rsidRDefault="006959D0" w:rsidP="00734EFC">
      <w:pPr>
        <w:pBdr>
          <w:top w:val="single" w:sz="4" w:space="9" w:color="000000"/>
        </w:pBdr>
        <w:spacing w:after="0" w:line="240" w:lineRule="auto"/>
        <w:ind w:left="5670"/>
        <w:jc w:val="center"/>
        <w:rPr>
          <w:rFonts w:ascii="Arial" w:hAnsi="Arial" w:cs="Arial"/>
          <w:sz w:val="24"/>
          <w:szCs w:val="24"/>
        </w:rPr>
      </w:pPr>
      <w:r w:rsidRPr="00D33CDF">
        <w:rPr>
          <w:rFonts w:ascii="Arial" w:hAnsi="Arial" w:cs="Arial"/>
          <w:sz w:val="24"/>
          <w:szCs w:val="24"/>
          <w:lang w:val="tt"/>
        </w:rPr>
        <w:t>(органдагы вәкаләтле вазифаи затның имзасы)</w:t>
      </w:r>
    </w:p>
    <w:p w:rsidR="00734EFC" w:rsidRPr="00D33CDF" w:rsidRDefault="006959D0" w:rsidP="00734EFC">
      <w:pPr>
        <w:spacing w:after="0" w:line="240" w:lineRule="auto"/>
        <w:rPr>
          <w:rFonts w:ascii="Arial" w:hAnsi="Arial" w:cs="Arial"/>
          <w:sz w:val="24"/>
          <w:szCs w:val="24"/>
        </w:rPr>
      </w:pPr>
      <w:r w:rsidRPr="00D33CDF">
        <w:rPr>
          <w:rFonts w:ascii="Arial" w:hAnsi="Arial" w:cs="Arial"/>
          <w:sz w:val="24"/>
          <w:szCs w:val="24"/>
        </w:rPr>
        <w:br w:type="page"/>
      </w:r>
    </w:p>
    <w:p w:rsidR="00734EFC" w:rsidRPr="00D33CDF" w:rsidRDefault="006959D0" w:rsidP="00734EFC">
      <w:pPr>
        <w:spacing w:after="0" w:line="240" w:lineRule="auto"/>
        <w:ind w:left="5812"/>
        <w:rPr>
          <w:rFonts w:ascii="Arial" w:hAnsi="Arial" w:cs="Arial"/>
          <w:sz w:val="24"/>
          <w:szCs w:val="24"/>
        </w:rPr>
      </w:pPr>
      <w:r w:rsidRPr="00D33CDF">
        <w:rPr>
          <w:rFonts w:ascii="Arial" w:hAnsi="Arial" w:cs="Arial"/>
          <w:sz w:val="24"/>
          <w:szCs w:val="24"/>
          <w:lang w:val="tt"/>
        </w:rPr>
        <w:lastRenderedPageBreak/>
        <w:t>4 номерлы кушымта</w:t>
      </w:r>
    </w:p>
    <w:p w:rsidR="00734EFC" w:rsidRPr="00D33CDF" w:rsidRDefault="006959D0" w:rsidP="00734EFC">
      <w:pPr>
        <w:spacing w:after="0" w:line="240" w:lineRule="auto"/>
        <w:ind w:left="5812"/>
        <w:rPr>
          <w:rFonts w:ascii="Arial" w:hAnsi="Arial" w:cs="Arial"/>
          <w:sz w:val="24"/>
          <w:szCs w:val="24"/>
        </w:rPr>
      </w:pPr>
      <w:r w:rsidRPr="00D33CDF">
        <w:rPr>
          <w:rFonts w:ascii="Arial" w:hAnsi="Arial" w:cs="Arial"/>
          <w:sz w:val="24"/>
          <w:szCs w:val="24"/>
          <w:lang w:val="tt"/>
        </w:rPr>
        <w:t>муниципаль мөлкәтне арендага бирү, түләүсез файдалану буенча муниципаль хезмәт күрсәтүнең административ регламентына</w:t>
      </w:r>
    </w:p>
    <w:p w:rsidR="00734EFC" w:rsidRPr="00D33CDF" w:rsidRDefault="00734EFC" w:rsidP="00734EFC">
      <w:pPr>
        <w:spacing w:after="0" w:line="240" w:lineRule="auto"/>
        <w:ind w:left="5812"/>
        <w:rPr>
          <w:rFonts w:ascii="Arial" w:hAnsi="Arial" w:cs="Arial"/>
          <w:sz w:val="24"/>
          <w:szCs w:val="24"/>
        </w:rPr>
      </w:pPr>
    </w:p>
    <w:p w:rsidR="00734EFC" w:rsidRPr="00D33CDF" w:rsidRDefault="006959D0" w:rsidP="00734EFC">
      <w:pPr>
        <w:spacing w:after="0" w:line="240" w:lineRule="auto"/>
        <w:ind w:left="5954"/>
        <w:rPr>
          <w:rFonts w:ascii="Arial" w:hAnsi="Arial" w:cs="Arial"/>
          <w:sz w:val="24"/>
          <w:szCs w:val="24"/>
        </w:rPr>
      </w:pPr>
      <w:r w:rsidRPr="00D33CDF">
        <w:rPr>
          <w:rFonts w:ascii="Arial" w:hAnsi="Arial" w:cs="Arial"/>
          <w:sz w:val="24"/>
          <w:szCs w:val="24"/>
          <w:lang w:val="tt"/>
        </w:rPr>
        <w:t>Форма</w:t>
      </w:r>
    </w:p>
    <w:p w:rsidR="00734EFC" w:rsidRPr="00D33CDF" w:rsidRDefault="00734EFC" w:rsidP="00734EFC">
      <w:pPr>
        <w:spacing w:after="0" w:line="240" w:lineRule="auto"/>
        <w:rPr>
          <w:rFonts w:ascii="Arial" w:hAnsi="Arial" w:cs="Arial"/>
          <w:sz w:val="24"/>
          <w:szCs w:val="24"/>
        </w:rPr>
      </w:pPr>
    </w:p>
    <w:p w:rsidR="00734EFC" w:rsidRPr="00D33CDF" w:rsidRDefault="006959D0" w:rsidP="00734EFC">
      <w:pPr>
        <w:spacing w:after="0" w:line="240" w:lineRule="auto"/>
        <w:rPr>
          <w:rFonts w:ascii="Arial" w:hAnsi="Arial" w:cs="Arial"/>
          <w:sz w:val="24"/>
          <w:szCs w:val="24"/>
        </w:rPr>
      </w:pPr>
      <w:r w:rsidRPr="00D33CDF">
        <w:rPr>
          <w:rFonts w:ascii="Arial" w:hAnsi="Arial" w:cs="Arial"/>
          <w:sz w:val="24"/>
          <w:szCs w:val="24"/>
          <w:lang w:val="tt"/>
        </w:rPr>
        <w:t>(Муниципаль хезмәт күрсәтә торган орган бланкы)</w:t>
      </w:r>
    </w:p>
    <w:p w:rsidR="00734EFC" w:rsidRPr="00D33CDF" w:rsidRDefault="00734EFC" w:rsidP="00734EFC">
      <w:pPr>
        <w:spacing w:after="0" w:line="240" w:lineRule="auto"/>
        <w:rPr>
          <w:rFonts w:ascii="Arial" w:hAnsi="Arial" w:cs="Arial"/>
          <w:sz w:val="24"/>
          <w:szCs w:val="24"/>
        </w:rPr>
      </w:pPr>
    </w:p>
    <w:p w:rsidR="00734EFC" w:rsidRPr="00D33CDF" w:rsidRDefault="006959D0" w:rsidP="00734EFC">
      <w:pPr>
        <w:pStyle w:val="Default"/>
        <w:ind w:left="5529"/>
        <w:rPr>
          <w:rFonts w:ascii="Arial" w:hAnsi="Arial" w:cs="Arial"/>
        </w:rPr>
      </w:pPr>
      <w:r w:rsidRPr="00D33CDF">
        <w:rPr>
          <w:rFonts w:ascii="Arial" w:hAnsi="Arial" w:cs="Arial"/>
          <w:lang w:val="tt"/>
        </w:rPr>
        <w:t>Кемгә: ___________________________</w:t>
      </w:r>
    </w:p>
    <w:p w:rsidR="00734EFC" w:rsidRPr="00D33CDF" w:rsidRDefault="006959D0" w:rsidP="00734EFC">
      <w:pPr>
        <w:pStyle w:val="Default"/>
        <w:ind w:left="5529"/>
        <w:rPr>
          <w:rFonts w:ascii="Arial" w:hAnsi="Arial" w:cs="Arial"/>
        </w:rPr>
      </w:pPr>
      <w:r w:rsidRPr="00D33CDF">
        <w:rPr>
          <w:rFonts w:ascii="Arial" w:hAnsi="Arial" w:cs="Arial"/>
          <w:lang w:val="tt"/>
        </w:rPr>
        <w:t xml:space="preserve">Элемтә өчен мәгълүмат:___________________________  </w:t>
      </w:r>
    </w:p>
    <w:p w:rsidR="00734EFC" w:rsidRPr="00D33CDF" w:rsidRDefault="006959D0" w:rsidP="00734EFC">
      <w:pPr>
        <w:pStyle w:val="Default"/>
        <w:ind w:left="5529"/>
        <w:rPr>
          <w:rFonts w:ascii="Arial" w:hAnsi="Arial" w:cs="Arial"/>
        </w:rPr>
      </w:pPr>
      <w:r w:rsidRPr="00D33CDF">
        <w:rPr>
          <w:rFonts w:ascii="Arial" w:hAnsi="Arial" w:cs="Arial"/>
          <w:lang w:val="tt"/>
        </w:rPr>
        <w:t>Вәкил: _________________ _______________ ________________</w:t>
      </w:r>
    </w:p>
    <w:p w:rsidR="00734EFC" w:rsidRPr="00D33CDF" w:rsidRDefault="006959D0" w:rsidP="00734EFC">
      <w:pPr>
        <w:pStyle w:val="Default"/>
        <w:ind w:left="5529"/>
        <w:rPr>
          <w:rFonts w:ascii="Arial" w:hAnsi="Arial" w:cs="Arial"/>
        </w:rPr>
      </w:pPr>
      <w:r w:rsidRPr="00D33CDF">
        <w:rPr>
          <w:rFonts w:ascii="Arial" w:hAnsi="Arial" w:cs="Arial"/>
          <w:lang w:val="tt"/>
        </w:rPr>
        <w:t xml:space="preserve">Вәкил белән элемтә өчен мәгълүмат: _____________________________ </w:t>
      </w:r>
    </w:p>
    <w:p w:rsidR="00734EFC" w:rsidRPr="00D33CDF" w:rsidRDefault="006959D0" w:rsidP="00734EFC">
      <w:pPr>
        <w:pStyle w:val="Default"/>
        <w:ind w:left="5529"/>
        <w:rPr>
          <w:rFonts w:ascii="Arial" w:hAnsi="Arial" w:cs="Arial"/>
        </w:rPr>
      </w:pPr>
      <w:r w:rsidRPr="00D33CDF">
        <w:rPr>
          <w:rFonts w:ascii="Arial" w:hAnsi="Arial" w:cs="Arial"/>
          <w:lang w:val="tt"/>
        </w:rPr>
        <w:t>_______________ _______________</w:t>
      </w:r>
    </w:p>
    <w:p w:rsidR="00734EFC" w:rsidRPr="00D33CDF" w:rsidRDefault="00734EFC" w:rsidP="00734EFC">
      <w:pPr>
        <w:spacing w:after="0" w:line="240" w:lineRule="auto"/>
        <w:rPr>
          <w:rFonts w:ascii="Arial" w:hAnsi="Arial" w:cs="Arial"/>
          <w:sz w:val="24"/>
          <w:szCs w:val="24"/>
        </w:rPr>
      </w:pPr>
    </w:p>
    <w:p w:rsidR="00734EFC" w:rsidRPr="00D33CDF" w:rsidRDefault="00734EFC" w:rsidP="00734EFC">
      <w:pPr>
        <w:spacing w:after="0" w:line="240" w:lineRule="auto"/>
        <w:rPr>
          <w:rFonts w:ascii="Arial" w:hAnsi="Arial" w:cs="Arial"/>
          <w:sz w:val="24"/>
          <w:szCs w:val="24"/>
        </w:rPr>
      </w:pPr>
    </w:p>
    <w:p w:rsidR="00734EFC" w:rsidRPr="00D33CDF" w:rsidRDefault="006959D0" w:rsidP="00734EFC">
      <w:pPr>
        <w:spacing w:after="0" w:line="240" w:lineRule="auto"/>
        <w:jc w:val="center"/>
        <w:rPr>
          <w:rFonts w:ascii="Arial" w:hAnsi="Arial" w:cs="Arial"/>
          <w:sz w:val="24"/>
          <w:szCs w:val="24"/>
        </w:rPr>
      </w:pPr>
      <w:r w:rsidRPr="00D33CDF">
        <w:rPr>
          <w:rFonts w:ascii="Arial" w:hAnsi="Arial" w:cs="Arial"/>
          <w:sz w:val="24"/>
          <w:szCs w:val="24"/>
          <w:lang w:val="tt"/>
        </w:rPr>
        <w:t>КАРАР</w:t>
      </w:r>
    </w:p>
    <w:p w:rsidR="00734EFC" w:rsidRPr="00D33CDF" w:rsidRDefault="006959D0" w:rsidP="00734EFC">
      <w:pPr>
        <w:spacing w:after="0" w:line="240" w:lineRule="auto"/>
        <w:jc w:val="center"/>
        <w:rPr>
          <w:rFonts w:ascii="Arial" w:hAnsi="Arial" w:cs="Arial"/>
          <w:sz w:val="24"/>
          <w:szCs w:val="24"/>
        </w:rPr>
      </w:pPr>
      <w:r w:rsidRPr="00D33CDF">
        <w:rPr>
          <w:rFonts w:ascii="Arial" w:hAnsi="Arial" w:cs="Arial"/>
          <w:sz w:val="24"/>
          <w:szCs w:val="24"/>
          <w:lang w:val="tt"/>
        </w:rPr>
        <w:t>муниципаль мөлкәтне арендага, түләүсез файдалануга торглар үткәрмичә бирү буенча муниципаль хезмәт күрсәтүдән баш тарту турында</w:t>
      </w:r>
      <w:r w:rsidRPr="00D33CDF">
        <w:rPr>
          <w:rFonts w:ascii="Arial" w:hAnsi="Arial" w:cs="Arial"/>
          <w:sz w:val="24"/>
          <w:szCs w:val="24"/>
          <w:lang w:val="tt"/>
        </w:rPr>
        <w:br/>
      </w:r>
    </w:p>
    <w:p w:rsidR="00734EFC" w:rsidRPr="00D33CDF" w:rsidRDefault="006959D0" w:rsidP="00734EFC">
      <w:pPr>
        <w:pStyle w:val="Default"/>
        <w:jc w:val="center"/>
        <w:rPr>
          <w:rFonts w:ascii="Arial" w:hAnsi="Arial" w:cs="Arial"/>
        </w:rPr>
      </w:pPr>
      <w:r>
        <w:rPr>
          <w:rFonts w:ascii="Arial" w:hAnsi="Arial" w:cs="Arial"/>
          <w:lang w:val="tt"/>
        </w:rPr>
        <w:t xml:space="preserve">_______________ </w:t>
      </w:r>
      <w:r>
        <w:rPr>
          <w:rFonts w:ascii="Arial" w:hAnsi="Arial" w:cs="Arial"/>
          <w:lang w:val="tt"/>
        </w:rPr>
        <w:tab/>
      </w:r>
      <w:r>
        <w:rPr>
          <w:rFonts w:ascii="Arial" w:hAnsi="Arial" w:cs="Arial"/>
          <w:lang w:val="tt"/>
        </w:rPr>
        <w:tab/>
      </w:r>
      <w:r>
        <w:rPr>
          <w:rFonts w:ascii="Arial" w:hAnsi="Arial" w:cs="Arial"/>
          <w:lang w:val="tt"/>
        </w:rPr>
        <w:tab/>
      </w:r>
      <w:r>
        <w:rPr>
          <w:rFonts w:ascii="Arial" w:hAnsi="Arial" w:cs="Arial"/>
          <w:lang w:val="tt"/>
        </w:rPr>
        <w:tab/>
      </w:r>
      <w:r w:rsidRPr="00D33CDF">
        <w:rPr>
          <w:rFonts w:ascii="Arial" w:hAnsi="Arial" w:cs="Arial"/>
          <w:lang w:val="tt"/>
        </w:rPr>
        <w:t>№ _______________</w:t>
      </w:r>
    </w:p>
    <w:p w:rsidR="00734EFC" w:rsidRPr="00D33CDF" w:rsidRDefault="00734EFC" w:rsidP="00734EFC">
      <w:pPr>
        <w:spacing w:after="0" w:line="240" w:lineRule="auto"/>
        <w:jc w:val="center"/>
        <w:rPr>
          <w:rFonts w:ascii="Arial" w:hAnsi="Arial" w:cs="Arial"/>
          <w:sz w:val="24"/>
          <w:szCs w:val="24"/>
        </w:rPr>
      </w:pPr>
    </w:p>
    <w:p w:rsidR="00734EFC" w:rsidRPr="00D33CDF" w:rsidRDefault="006959D0" w:rsidP="00734EFC">
      <w:pPr>
        <w:autoSpaceDE w:val="0"/>
        <w:autoSpaceDN w:val="0"/>
        <w:adjustRightInd w:val="0"/>
        <w:spacing w:after="0" w:line="240" w:lineRule="auto"/>
        <w:ind w:firstLine="709"/>
        <w:jc w:val="both"/>
        <w:rPr>
          <w:rFonts w:ascii="Arial" w:hAnsi="Arial" w:cs="Arial"/>
          <w:color w:val="000000"/>
          <w:sz w:val="24"/>
          <w:szCs w:val="24"/>
        </w:rPr>
      </w:pPr>
      <w:r w:rsidRPr="00D33CDF">
        <w:rPr>
          <w:rFonts w:ascii="Arial" w:hAnsi="Arial" w:cs="Arial"/>
          <w:color w:val="000000"/>
          <w:sz w:val="24"/>
          <w:szCs w:val="24"/>
          <w:lang w:val="tt"/>
        </w:rPr>
        <w:t>Сезнең  ______________________ номерлы гаризагызны һәм аңа теркәлә торган документларны карап, ________ вәкаләтле орган тарафыннан муниципаль мөлкәтне арендага, түләүсез файдалануга бирү буенча муниципаль хезмәт күрсәтүдән баш тарту турында түбәндәге нигезләрдә карар кабул ителде:</w:t>
      </w:r>
    </w:p>
    <w:p w:rsidR="00734EFC" w:rsidRPr="00D33CDF" w:rsidRDefault="006959D0" w:rsidP="00734EFC">
      <w:pPr>
        <w:pStyle w:val="a7"/>
        <w:numPr>
          <w:ilvl w:val="0"/>
          <w:numId w:val="17"/>
        </w:numPr>
        <w:autoSpaceDE w:val="0"/>
        <w:autoSpaceDN w:val="0"/>
        <w:adjustRightInd w:val="0"/>
        <w:spacing w:after="0" w:line="240" w:lineRule="auto"/>
        <w:jc w:val="both"/>
        <w:rPr>
          <w:rFonts w:ascii="Arial" w:hAnsi="Arial" w:cs="Arial"/>
          <w:color w:val="000000"/>
          <w:sz w:val="24"/>
          <w:szCs w:val="24"/>
        </w:rPr>
      </w:pPr>
      <w:r w:rsidRPr="00D33CDF">
        <w:rPr>
          <w:rFonts w:ascii="Arial" w:hAnsi="Arial" w:cs="Arial"/>
          <w:color w:val="000000"/>
          <w:sz w:val="24"/>
          <w:szCs w:val="24"/>
          <w:lang w:val="tt"/>
        </w:rPr>
        <w:t>_______________________________________________________________</w:t>
      </w:r>
    </w:p>
    <w:p w:rsidR="00734EFC" w:rsidRPr="00D33CDF" w:rsidRDefault="006959D0" w:rsidP="00734EFC">
      <w:pPr>
        <w:pStyle w:val="a7"/>
        <w:numPr>
          <w:ilvl w:val="0"/>
          <w:numId w:val="17"/>
        </w:numPr>
        <w:autoSpaceDE w:val="0"/>
        <w:autoSpaceDN w:val="0"/>
        <w:adjustRightInd w:val="0"/>
        <w:spacing w:after="0" w:line="240" w:lineRule="auto"/>
        <w:jc w:val="both"/>
        <w:rPr>
          <w:rFonts w:ascii="Arial" w:hAnsi="Arial" w:cs="Arial"/>
          <w:color w:val="000000"/>
          <w:sz w:val="24"/>
          <w:szCs w:val="24"/>
        </w:rPr>
      </w:pPr>
      <w:r w:rsidRPr="00D33CDF">
        <w:rPr>
          <w:rFonts w:ascii="Arial" w:hAnsi="Arial" w:cs="Arial"/>
          <w:color w:val="000000"/>
          <w:sz w:val="24"/>
          <w:szCs w:val="24"/>
          <w:lang w:val="tt"/>
        </w:rPr>
        <w:t xml:space="preserve">_______________________________________________________________ </w:t>
      </w:r>
    </w:p>
    <w:p w:rsidR="00734EFC" w:rsidRPr="00D33CDF" w:rsidRDefault="00734EFC" w:rsidP="00734EFC">
      <w:pPr>
        <w:autoSpaceDE w:val="0"/>
        <w:autoSpaceDN w:val="0"/>
        <w:adjustRightInd w:val="0"/>
        <w:spacing w:after="0" w:line="240" w:lineRule="auto"/>
        <w:ind w:firstLine="709"/>
        <w:jc w:val="both"/>
        <w:rPr>
          <w:rFonts w:ascii="Arial" w:hAnsi="Arial" w:cs="Arial"/>
          <w:i/>
          <w:iCs/>
          <w:color w:val="000000"/>
          <w:sz w:val="24"/>
          <w:szCs w:val="24"/>
        </w:rPr>
      </w:pPr>
    </w:p>
    <w:p w:rsidR="00734EFC" w:rsidRPr="00D33CDF" w:rsidRDefault="006959D0" w:rsidP="00734EFC">
      <w:pPr>
        <w:autoSpaceDE w:val="0"/>
        <w:autoSpaceDN w:val="0"/>
        <w:adjustRightInd w:val="0"/>
        <w:spacing w:after="0" w:line="240" w:lineRule="auto"/>
        <w:ind w:firstLine="709"/>
        <w:jc w:val="both"/>
        <w:rPr>
          <w:rFonts w:ascii="Arial" w:hAnsi="Arial" w:cs="Arial"/>
          <w:color w:val="000000"/>
          <w:sz w:val="24"/>
          <w:szCs w:val="24"/>
        </w:rPr>
      </w:pPr>
      <w:r w:rsidRPr="00D33CDF">
        <w:rPr>
          <w:rFonts w:ascii="Arial" w:hAnsi="Arial" w:cs="Arial"/>
          <w:color w:val="000000"/>
          <w:sz w:val="24"/>
          <w:szCs w:val="24"/>
          <w:lang w:val="tt"/>
        </w:rPr>
        <w:t xml:space="preserve">Өстәмә мәгълүмат: ___________________________________________ </w:t>
      </w:r>
    </w:p>
    <w:p w:rsidR="00734EFC" w:rsidRPr="00D33CDF" w:rsidRDefault="00734EFC" w:rsidP="00734EFC">
      <w:pPr>
        <w:autoSpaceDE w:val="0"/>
        <w:autoSpaceDN w:val="0"/>
        <w:adjustRightInd w:val="0"/>
        <w:spacing w:after="0" w:line="240" w:lineRule="auto"/>
        <w:ind w:firstLine="709"/>
        <w:jc w:val="both"/>
        <w:rPr>
          <w:rFonts w:ascii="Arial" w:hAnsi="Arial" w:cs="Arial"/>
          <w:color w:val="000000"/>
          <w:sz w:val="24"/>
          <w:szCs w:val="24"/>
        </w:rPr>
      </w:pPr>
    </w:p>
    <w:p w:rsidR="00734EFC" w:rsidRPr="00D33CDF" w:rsidRDefault="006959D0" w:rsidP="00734EFC">
      <w:pPr>
        <w:autoSpaceDE w:val="0"/>
        <w:autoSpaceDN w:val="0"/>
        <w:adjustRightInd w:val="0"/>
        <w:spacing w:after="0" w:line="240" w:lineRule="auto"/>
        <w:ind w:firstLine="709"/>
        <w:jc w:val="both"/>
        <w:rPr>
          <w:rFonts w:ascii="Arial" w:hAnsi="Arial" w:cs="Arial"/>
          <w:color w:val="000000"/>
          <w:sz w:val="24"/>
          <w:szCs w:val="24"/>
        </w:rPr>
      </w:pPr>
      <w:r w:rsidRPr="00D33CDF">
        <w:rPr>
          <w:rFonts w:ascii="Arial" w:hAnsi="Arial" w:cs="Arial"/>
          <w:color w:val="000000"/>
          <w:sz w:val="24"/>
          <w:szCs w:val="24"/>
          <w:lang w:val="tt"/>
        </w:rPr>
        <w:t>Күрсәтелгән хокук бозулар бетерелгәннән соң, сез хезмәт күрсәтү турындагы гариза белән вәкаләтле органга кабат мөрәҗәгать итәргә хокуклы.</w:t>
      </w:r>
    </w:p>
    <w:p w:rsidR="00734EFC" w:rsidRPr="00D33CDF" w:rsidRDefault="006959D0" w:rsidP="00734EFC">
      <w:pPr>
        <w:autoSpaceDE w:val="0"/>
        <w:autoSpaceDN w:val="0"/>
        <w:adjustRightInd w:val="0"/>
        <w:spacing w:after="0" w:line="240" w:lineRule="auto"/>
        <w:ind w:firstLine="709"/>
        <w:jc w:val="both"/>
        <w:rPr>
          <w:rFonts w:ascii="Arial" w:hAnsi="Arial" w:cs="Arial"/>
          <w:color w:val="000000"/>
          <w:sz w:val="24"/>
          <w:szCs w:val="24"/>
        </w:rPr>
      </w:pPr>
      <w:r w:rsidRPr="00D33CDF">
        <w:rPr>
          <w:rFonts w:ascii="Arial" w:hAnsi="Arial" w:cs="Arial"/>
          <w:color w:val="000000"/>
          <w:sz w:val="24"/>
          <w:szCs w:val="24"/>
          <w:lang w:val="tt"/>
        </w:rPr>
        <w:t>Кире кагу турындагы карар вәкаләтле органга судка кадәр тәртиптә шикаять бирү юлы белән, шулай ук суд тәртибендә шикаять ителергә мөмкин.</w:t>
      </w:r>
    </w:p>
    <w:p w:rsidR="00734EFC" w:rsidRPr="00D33CDF" w:rsidRDefault="00734EFC" w:rsidP="00734EFC">
      <w:pPr>
        <w:autoSpaceDE w:val="0"/>
        <w:autoSpaceDN w:val="0"/>
        <w:adjustRightInd w:val="0"/>
        <w:spacing w:after="0" w:line="240" w:lineRule="auto"/>
        <w:ind w:firstLine="709"/>
        <w:jc w:val="both"/>
        <w:rPr>
          <w:rFonts w:ascii="Arial" w:hAnsi="Arial" w:cs="Arial"/>
          <w:color w:val="000000"/>
          <w:sz w:val="24"/>
          <w:szCs w:val="24"/>
        </w:rPr>
      </w:pPr>
    </w:p>
    <w:p w:rsidR="00734EFC" w:rsidRPr="00D33CDF" w:rsidRDefault="00734EFC" w:rsidP="00734EFC">
      <w:pPr>
        <w:spacing w:after="0" w:line="240" w:lineRule="auto"/>
        <w:rPr>
          <w:rFonts w:ascii="Arial" w:hAnsi="Arial" w:cs="Arial"/>
          <w:sz w:val="24"/>
          <w:szCs w:val="24"/>
        </w:rPr>
      </w:pPr>
    </w:p>
    <w:p w:rsidR="00734EFC" w:rsidRPr="00D33CDF" w:rsidRDefault="00734EFC" w:rsidP="00734EFC">
      <w:pPr>
        <w:spacing w:after="0" w:line="240" w:lineRule="auto"/>
        <w:rPr>
          <w:rFonts w:ascii="Arial" w:hAnsi="Arial" w:cs="Arial"/>
          <w:sz w:val="24"/>
          <w:szCs w:val="24"/>
        </w:rPr>
      </w:pPr>
    </w:p>
    <w:p w:rsidR="00734EFC" w:rsidRPr="00D33CDF" w:rsidRDefault="006959D0" w:rsidP="00734EFC">
      <w:pPr>
        <w:spacing w:after="0" w:line="240" w:lineRule="auto"/>
        <w:rPr>
          <w:rFonts w:ascii="Arial" w:hAnsi="Arial" w:cs="Arial"/>
          <w:sz w:val="24"/>
          <w:szCs w:val="24"/>
        </w:rPr>
      </w:pPr>
      <w:r w:rsidRPr="00D33CDF">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1954720</wp:posOffset>
                </wp:positionH>
                <wp:positionV relativeFrom="paragraph">
                  <wp:posOffset>-134090</wp:posOffset>
                </wp:positionV>
                <wp:extent cx="2887980" cy="449580"/>
                <wp:effectExtent l="0" t="0" r="26670" b="266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959D0" w:rsidRPr="00054AD4" w:rsidRDefault="006959D0" w:rsidP="00734EFC">
                            <w:pPr>
                              <w:spacing w:before="74"/>
                              <w:ind w:left="145"/>
                              <w:jc w:val="center"/>
                              <w:rPr>
                                <w:sz w:val="24"/>
                              </w:rPr>
                            </w:pPr>
                            <w:r w:rsidRPr="00054AD4">
                              <w:rPr>
                                <w:sz w:val="24"/>
                                <w:lang w:val="tt"/>
                              </w:rPr>
                              <w:t>Электрон имза турында мәгълүмат</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margin-left:153.9pt;margin-top:-10.55pt;width:227.4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" filled="f" strokeweight=".5pt">
                <v:textbox inset="0,0,0,0">
                  <w:txbxContent>
                    <w:p w:rsidR="006959D0" w:rsidRPr="00054AD4" w:rsidRDefault="006959D0" w:rsidP="00734EFC">
                      <w:pPr>
                        <w:spacing w:before="74"/>
                        <w:ind w:left="145"/>
                        <w:jc w:val="center"/>
                        <w:rPr>
                          <w:sz w:val="24"/>
                        </w:rPr>
                      </w:pPr>
                      <w:r w:rsidRPr="00054AD4">
                        <w:rPr>
                          <w:sz w:val="24"/>
                          <w:lang w:val="tt"/>
                        </w:rPr>
                        <w:t>Электрон имза турында мәгълүмат</w:t>
                      </w:r>
                    </w:p>
                  </w:txbxContent>
                </v:textbox>
              </v:shape>
            </w:pict>
          </mc:Fallback>
        </mc:AlternateContent>
      </w:r>
    </w:p>
    <w:p w:rsidR="00734EFC" w:rsidRPr="00D33CDF" w:rsidRDefault="006959D0" w:rsidP="00734EFC">
      <w:pPr>
        <w:spacing w:after="0" w:line="240" w:lineRule="auto"/>
        <w:rPr>
          <w:rFonts w:ascii="Arial" w:hAnsi="Arial" w:cs="Arial"/>
          <w:sz w:val="24"/>
          <w:szCs w:val="24"/>
        </w:rPr>
      </w:pPr>
      <w:r w:rsidRPr="00D33CDF">
        <w:rPr>
          <w:rFonts w:ascii="Arial" w:hAnsi="Arial" w:cs="Arial"/>
          <w:sz w:val="24"/>
          <w:szCs w:val="24"/>
          <w:lang w:val="tt"/>
        </w:rPr>
        <w:t>Вазифаи зат (фамилиясе, исеме, атасының исеме)</w:t>
      </w:r>
    </w:p>
    <w:p w:rsidR="00734EFC" w:rsidRPr="00D33CDF" w:rsidRDefault="00734EFC" w:rsidP="00734EFC">
      <w:pPr>
        <w:pBdr>
          <w:top w:val="single" w:sz="4" w:space="9" w:color="000000"/>
        </w:pBdr>
        <w:spacing w:after="0" w:line="240" w:lineRule="auto"/>
        <w:ind w:left="5670"/>
        <w:jc w:val="center"/>
        <w:rPr>
          <w:rFonts w:ascii="Arial" w:hAnsi="Arial" w:cs="Arial"/>
          <w:sz w:val="24"/>
          <w:szCs w:val="24"/>
        </w:rPr>
      </w:pPr>
    </w:p>
    <w:p w:rsidR="00734EFC" w:rsidRPr="00D33CDF" w:rsidRDefault="006959D0" w:rsidP="00734EFC">
      <w:pPr>
        <w:pBdr>
          <w:top w:val="single" w:sz="4" w:space="9" w:color="000000"/>
        </w:pBdr>
        <w:spacing w:after="0" w:line="240" w:lineRule="auto"/>
        <w:ind w:left="5670"/>
        <w:jc w:val="center"/>
        <w:rPr>
          <w:rFonts w:ascii="Arial" w:hAnsi="Arial" w:cs="Arial"/>
          <w:sz w:val="24"/>
          <w:szCs w:val="24"/>
        </w:rPr>
      </w:pPr>
      <w:r w:rsidRPr="00D33CDF">
        <w:rPr>
          <w:rFonts w:ascii="Arial" w:hAnsi="Arial" w:cs="Arial"/>
          <w:sz w:val="24"/>
          <w:szCs w:val="24"/>
          <w:lang w:val="tt"/>
        </w:rPr>
        <w:t>(органдагы вәкаләтле вазифаи затның имзасы)</w:t>
      </w:r>
    </w:p>
    <w:p w:rsidR="00734EFC" w:rsidRPr="00D33CDF" w:rsidRDefault="006959D0" w:rsidP="006959D0">
      <w:pPr>
        <w:spacing w:after="0" w:line="240" w:lineRule="auto"/>
        <w:rPr>
          <w:rFonts w:ascii="Arial" w:hAnsi="Arial" w:cs="Arial"/>
          <w:sz w:val="24"/>
          <w:szCs w:val="24"/>
        </w:rPr>
      </w:pPr>
      <w:r w:rsidRPr="00D33CDF">
        <w:rPr>
          <w:rFonts w:ascii="Arial" w:hAnsi="Arial" w:cs="Arial"/>
          <w:sz w:val="24"/>
          <w:szCs w:val="24"/>
        </w:rPr>
        <w:br w:type="page"/>
      </w:r>
      <w:r>
        <w:rPr>
          <w:rFonts w:ascii="Arial" w:hAnsi="Arial" w:cs="Arial"/>
          <w:sz w:val="24"/>
          <w:szCs w:val="24"/>
          <w:lang w:val="tt-RU"/>
        </w:rPr>
        <w:lastRenderedPageBreak/>
        <w:t xml:space="preserve">                                                                                                          </w:t>
      </w:r>
      <w:r w:rsidRPr="00D33CDF">
        <w:rPr>
          <w:rFonts w:ascii="Arial" w:hAnsi="Arial" w:cs="Arial"/>
          <w:sz w:val="24"/>
          <w:szCs w:val="24"/>
          <w:lang w:val="tt"/>
        </w:rPr>
        <w:t>5 номерлы кушымта</w:t>
      </w:r>
    </w:p>
    <w:p w:rsidR="00734EFC" w:rsidRPr="00D33CDF" w:rsidRDefault="006959D0" w:rsidP="00734EFC">
      <w:pPr>
        <w:spacing w:after="0" w:line="240" w:lineRule="auto"/>
        <w:ind w:left="5812"/>
        <w:rPr>
          <w:rFonts w:ascii="Arial" w:hAnsi="Arial" w:cs="Arial"/>
          <w:sz w:val="24"/>
          <w:szCs w:val="24"/>
        </w:rPr>
      </w:pPr>
      <w:r w:rsidRPr="00D33CDF">
        <w:rPr>
          <w:rFonts w:ascii="Arial" w:hAnsi="Arial" w:cs="Arial"/>
          <w:sz w:val="24"/>
          <w:szCs w:val="24"/>
          <w:lang w:val="tt"/>
        </w:rPr>
        <w:t>муниципаль мөлкәтне арендага бирү, түләүсез файдалану буенча муниципаль хезмәт күрсәтүнең административ регламентына</w:t>
      </w:r>
    </w:p>
    <w:p w:rsidR="00734EFC" w:rsidRPr="00D33CDF" w:rsidRDefault="00734EFC" w:rsidP="00734EFC">
      <w:pPr>
        <w:spacing w:after="0" w:line="240" w:lineRule="auto"/>
        <w:ind w:right="-1" w:firstLine="709"/>
        <w:jc w:val="right"/>
        <w:rPr>
          <w:rFonts w:ascii="Arial" w:hAnsi="Arial" w:cs="Arial"/>
          <w:sz w:val="24"/>
          <w:szCs w:val="24"/>
        </w:rPr>
      </w:pPr>
    </w:p>
    <w:p w:rsidR="00734EFC" w:rsidRPr="00D33CDF" w:rsidRDefault="006959D0" w:rsidP="006959D0">
      <w:pPr>
        <w:spacing w:after="0" w:line="240" w:lineRule="auto"/>
        <w:ind w:left="5954"/>
        <w:rPr>
          <w:rFonts w:ascii="Arial" w:hAnsi="Arial" w:cs="Arial"/>
          <w:sz w:val="24"/>
          <w:szCs w:val="24"/>
        </w:rPr>
      </w:pPr>
      <w:r w:rsidRPr="00D33CDF">
        <w:rPr>
          <w:rFonts w:ascii="Arial" w:hAnsi="Arial" w:cs="Arial"/>
          <w:sz w:val="24"/>
          <w:szCs w:val="24"/>
          <w:lang w:val="tt"/>
        </w:rPr>
        <w:t>Форма</w:t>
      </w:r>
    </w:p>
    <w:p w:rsidR="00734EFC" w:rsidRPr="00D33CDF" w:rsidRDefault="006959D0" w:rsidP="00734EFC">
      <w:pPr>
        <w:spacing w:after="0" w:line="240" w:lineRule="auto"/>
        <w:rPr>
          <w:rFonts w:ascii="Arial" w:hAnsi="Arial" w:cs="Arial"/>
          <w:sz w:val="24"/>
          <w:szCs w:val="24"/>
        </w:rPr>
      </w:pPr>
      <w:r w:rsidRPr="00D33CDF">
        <w:rPr>
          <w:rFonts w:ascii="Arial" w:hAnsi="Arial" w:cs="Arial"/>
          <w:sz w:val="24"/>
          <w:szCs w:val="24"/>
          <w:lang w:val="tt"/>
        </w:rPr>
        <w:t>(Муниципаль хезмәт күрсәтә торган орган бланкы)</w:t>
      </w:r>
    </w:p>
    <w:p w:rsidR="00734EFC" w:rsidRPr="00D33CDF" w:rsidRDefault="00734EFC" w:rsidP="00734EFC">
      <w:pPr>
        <w:spacing w:after="0" w:line="240" w:lineRule="auto"/>
        <w:rPr>
          <w:rFonts w:ascii="Arial" w:hAnsi="Arial" w:cs="Arial"/>
          <w:sz w:val="24"/>
          <w:szCs w:val="24"/>
        </w:rPr>
      </w:pPr>
    </w:p>
    <w:p w:rsidR="00734EFC" w:rsidRPr="00D33CDF" w:rsidRDefault="006959D0" w:rsidP="00734EFC">
      <w:pPr>
        <w:pStyle w:val="Default"/>
        <w:ind w:left="5529"/>
        <w:rPr>
          <w:rFonts w:ascii="Arial" w:hAnsi="Arial" w:cs="Arial"/>
        </w:rPr>
      </w:pPr>
      <w:r w:rsidRPr="00D33CDF">
        <w:rPr>
          <w:rFonts w:ascii="Arial" w:hAnsi="Arial" w:cs="Arial"/>
          <w:lang w:val="tt"/>
        </w:rPr>
        <w:t>Кемгә: ___________________________</w:t>
      </w:r>
    </w:p>
    <w:p w:rsidR="00734EFC" w:rsidRPr="00D33CDF" w:rsidRDefault="006959D0" w:rsidP="00734EFC">
      <w:pPr>
        <w:pStyle w:val="Default"/>
        <w:ind w:left="5529"/>
        <w:rPr>
          <w:rFonts w:ascii="Arial" w:hAnsi="Arial" w:cs="Arial"/>
        </w:rPr>
      </w:pPr>
      <w:r w:rsidRPr="00D33CDF">
        <w:rPr>
          <w:rFonts w:ascii="Arial" w:hAnsi="Arial" w:cs="Arial"/>
          <w:lang w:val="tt"/>
        </w:rPr>
        <w:t xml:space="preserve">Элемтә өчен мәгълүмат:___________________________  </w:t>
      </w:r>
    </w:p>
    <w:p w:rsidR="00734EFC" w:rsidRPr="00D33CDF" w:rsidRDefault="006959D0" w:rsidP="00734EFC">
      <w:pPr>
        <w:pStyle w:val="Default"/>
        <w:ind w:left="5529"/>
        <w:rPr>
          <w:rFonts w:ascii="Arial" w:hAnsi="Arial" w:cs="Arial"/>
        </w:rPr>
      </w:pPr>
      <w:r w:rsidRPr="00D33CDF">
        <w:rPr>
          <w:rFonts w:ascii="Arial" w:hAnsi="Arial" w:cs="Arial"/>
          <w:lang w:val="tt"/>
        </w:rPr>
        <w:t>Вәкил: _________________ _______________ ________________</w:t>
      </w:r>
    </w:p>
    <w:p w:rsidR="00734EFC" w:rsidRPr="00D33CDF" w:rsidRDefault="006959D0" w:rsidP="00734EFC">
      <w:pPr>
        <w:pStyle w:val="Default"/>
        <w:ind w:left="5529"/>
        <w:rPr>
          <w:rFonts w:ascii="Arial" w:hAnsi="Arial" w:cs="Arial"/>
        </w:rPr>
      </w:pPr>
      <w:r w:rsidRPr="00D33CDF">
        <w:rPr>
          <w:rFonts w:ascii="Arial" w:hAnsi="Arial" w:cs="Arial"/>
          <w:lang w:val="tt"/>
        </w:rPr>
        <w:t xml:space="preserve">Вәкил белән элемтә өчен мәгълүмат: _____________________________ </w:t>
      </w:r>
    </w:p>
    <w:p w:rsidR="00734EFC" w:rsidRPr="00D33CDF" w:rsidRDefault="006959D0" w:rsidP="00734EFC">
      <w:pPr>
        <w:spacing w:after="0" w:line="240" w:lineRule="auto"/>
        <w:ind w:left="5529"/>
        <w:rPr>
          <w:rFonts w:ascii="Arial" w:hAnsi="Arial" w:cs="Arial"/>
          <w:sz w:val="24"/>
          <w:szCs w:val="24"/>
        </w:rPr>
      </w:pPr>
      <w:r w:rsidRPr="00D33CDF">
        <w:rPr>
          <w:rFonts w:ascii="Arial" w:hAnsi="Arial" w:cs="Arial"/>
          <w:sz w:val="24"/>
          <w:szCs w:val="24"/>
          <w:lang w:val="tt"/>
        </w:rPr>
        <w:t>_______________ _______________</w:t>
      </w:r>
    </w:p>
    <w:p w:rsidR="00734EFC" w:rsidRPr="00D33CDF" w:rsidRDefault="00734EFC" w:rsidP="006959D0">
      <w:pPr>
        <w:spacing w:after="0" w:line="240" w:lineRule="auto"/>
        <w:rPr>
          <w:rFonts w:ascii="Arial" w:hAnsi="Arial" w:cs="Arial"/>
          <w:sz w:val="24"/>
          <w:szCs w:val="24"/>
        </w:rPr>
      </w:pPr>
    </w:p>
    <w:p w:rsidR="00734EFC" w:rsidRPr="00D33CDF" w:rsidRDefault="006959D0" w:rsidP="006959D0">
      <w:pPr>
        <w:spacing w:after="0" w:line="240" w:lineRule="auto"/>
        <w:jc w:val="center"/>
        <w:rPr>
          <w:rFonts w:ascii="Arial" w:hAnsi="Arial" w:cs="Arial"/>
          <w:sz w:val="24"/>
          <w:szCs w:val="24"/>
        </w:rPr>
      </w:pPr>
      <w:r w:rsidRPr="00D33CDF">
        <w:rPr>
          <w:rFonts w:ascii="Arial" w:hAnsi="Arial" w:cs="Arial"/>
          <w:sz w:val="24"/>
          <w:szCs w:val="24"/>
          <w:lang w:val="tt"/>
        </w:rPr>
        <w:t>КАРАР</w:t>
      </w:r>
      <w:r w:rsidRPr="00D33CDF">
        <w:rPr>
          <w:rFonts w:ascii="Arial" w:hAnsi="Arial" w:cs="Arial"/>
          <w:sz w:val="24"/>
          <w:szCs w:val="24"/>
          <w:lang w:val="tt"/>
        </w:rPr>
        <w:br/>
        <w:t>муниципаль мөлкәтне арендага бирү, түләүсез файдалану буенча муниципаль хезмәт күрсәтү өчен кирәкле документларны торглар үткәрмичә генә кабул итүдән баш тарту турында</w:t>
      </w:r>
    </w:p>
    <w:p w:rsidR="00734EFC" w:rsidRPr="00D33CDF" w:rsidRDefault="006959D0" w:rsidP="00734EFC">
      <w:pPr>
        <w:pStyle w:val="Default"/>
        <w:jc w:val="center"/>
        <w:rPr>
          <w:rFonts w:ascii="Arial" w:hAnsi="Arial" w:cs="Arial"/>
        </w:rPr>
      </w:pPr>
      <w:r>
        <w:rPr>
          <w:rFonts w:ascii="Arial" w:hAnsi="Arial" w:cs="Arial"/>
          <w:lang w:val="tt"/>
        </w:rPr>
        <w:t xml:space="preserve">_______________                                           </w:t>
      </w:r>
      <w:r w:rsidRPr="00D33CDF">
        <w:rPr>
          <w:rFonts w:ascii="Arial" w:hAnsi="Arial" w:cs="Arial"/>
          <w:lang w:val="tt"/>
        </w:rPr>
        <w:t>№ _______________</w:t>
      </w:r>
    </w:p>
    <w:p w:rsidR="00734EFC" w:rsidRPr="00D33CDF" w:rsidRDefault="00734EFC" w:rsidP="00734EFC">
      <w:pPr>
        <w:spacing w:after="0" w:line="240" w:lineRule="auto"/>
        <w:jc w:val="center"/>
        <w:rPr>
          <w:rFonts w:ascii="Arial" w:hAnsi="Arial" w:cs="Arial"/>
          <w:sz w:val="24"/>
          <w:szCs w:val="24"/>
        </w:rPr>
      </w:pPr>
    </w:p>
    <w:p w:rsidR="00734EFC" w:rsidRPr="00D33CDF" w:rsidRDefault="006959D0" w:rsidP="00734EFC">
      <w:pPr>
        <w:autoSpaceDE w:val="0"/>
        <w:autoSpaceDN w:val="0"/>
        <w:adjustRightInd w:val="0"/>
        <w:spacing w:after="0" w:line="240" w:lineRule="auto"/>
        <w:ind w:firstLine="709"/>
        <w:jc w:val="both"/>
        <w:rPr>
          <w:rFonts w:ascii="Arial" w:hAnsi="Arial" w:cs="Arial"/>
          <w:color w:val="000000"/>
          <w:sz w:val="24"/>
          <w:szCs w:val="24"/>
        </w:rPr>
      </w:pPr>
      <w:r w:rsidRPr="00D33CDF">
        <w:rPr>
          <w:rFonts w:ascii="Arial" w:hAnsi="Arial" w:cs="Arial"/>
          <w:color w:val="000000"/>
          <w:sz w:val="24"/>
          <w:szCs w:val="24"/>
          <w:lang w:val="tt"/>
        </w:rPr>
        <w:t>Сезнең  _______________________ номерлы гаризагызны һәм аңа теркәлә торган документларны карап, вәкаләтле орган тарафыннан _____________________________ муниципаль мөлкәтне арендага бирү, түләүсез файдалану буенча муниципаль хезмәт күрсәтү өчен кирәкле документларны түбәндәге нигезләр буенча кабул итүдән баш тарту турында карар кабул ителде:</w:t>
      </w:r>
    </w:p>
    <w:p w:rsidR="00734EFC" w:rsidRPr="00D33CDF" w:rsidRDefault="006959D0" w:rsidP="00734EFC">
      <w:pPr>
        <w:pStyle w:val="a7"/>
        <w:numPr>
          <w:ilvl w:val="0"/>
          <w:numId w:val="18"/>
        </w:numPr>
        <w:autoSpaceDE w:val="0"/>
        <w:autoSpaceDN w:val="0"/>
        <w:adjustRightInd w:val="0"/>
        <w:spacing w:after="0" w:line="240" w:lineRule="auto"/>
        <w:jc w:val="both"/>
        <w:rPr>
          <w:rFonts w:ascii="Arial" w:hAnsi="Arial" w:cs="Arial"/>
          <w:color w:val="000000"/>
          <w:sz w:val="24"/>
          <w:szCs w:val="24"/>
        </w:rPr>
      </w:pPr>
      <w:r w:rsidRPr="00D33CDF">
        <w:rPr>
          <w:rFonts w:ascii="Arial" w:hAnsi="Arial" w:cs="Arial"/>
          <w:color w:val="000000"/>
          <w:sz w:val="24"/>
          <w:szCs w:val="24"/>
          <w:lang w:val="tt"/>
        </w:rPr>
        <w:t>_______________________________________________________________</w:t>
      </w:r>
    </w:p>
    <w:p w:rsidR="00734EFC" w:rsidRPr="00D33CDF" w:rsidRDefault="006959D0" w:rsidP="00734EFC">
      <w:pPr>
        <w:pStyle w:val="a7"/>
        <w:numPr>
          <w:ilvl w:val="0"/>
          <w:numId w:val="18"/>
        </w:numPr>
        <w:autoSpaceDE w:val="0"/>
        <w:autoSpaceDN w:val="0"/>
        <w:adjustRightInd w:val="0"/>
        <w:spacing w:after="0" w:line="240" w:lineRule="auto"/>
        <w:jc w:val="both"/>
        <w:rPr>
          <w:rFonts w:ascii="Arial" w:hAnsi="Arial" w:cs="Arial"/>
          <w:color w:val="000000"/>
          <w:sz w:val="24"/>
          <w:szCs w:val="24"/>
        </w:rPr>
      </w:pPr>
      <w:r w:rsidRPr="00D33CDF">
        <w:rPr>
          <w:rFonts w:ascii="Arial" w:hAnsi="Arial" w:cs="Arial"/>
          <w:color w:val="000000"/>
          <w:sz w:val="24"/>
          <w:szCs w:val="24"/>
          <w:lang w:val="tt"/>
        </w:rPr>
        <w:t xml:space="preserve">_______________________________________________________________ </w:t>
      </w:r>
    </w:p>
    <w:p w:rsidR="00734EFC" w:rsidRPr="00D33CDF" w:rsidRDefault="00734EFC" w:rsidP="00734EFC">
      <w:pPr>
        <w:autoSpaceDE w:val="0"/>
        <w:autoSpaceDN w:val="0"/>
        <w:adjustRightInd w:val="0"/>
        <w:spacing w:after="0" w:line="240" w:lineRule="auto"/>
        <w:ind w:firstLine="709"/>
        <w:jc w:val="both"/>
        <w:rPr>
          <w:rFonts w:ascii="Arial" w:hAnsi="Arial" w:cs="Arial"/>
          <w:i/>
          <w:iCs/>
          <w:color w:val="000000"/>
          <w:sz w:val="24"/>
          <w:szCs w:val="24"/>
        </w:rPr>
      </w:pPr>
    </w:p>
    <w:p w:rsidR="00734EFC" w:rsidRPr="00D33CDF" w:rsidRDefault="006959D0" w:rsidP="00734EFC">
      <w:pPr>
        <w:autoSpaceDE w:val="0"/>
        <w:autoSpaceDN w:val="0"/>
        <w:adjustRightInd w:val="0"/>
        <w:spacing w:after="0" w:line="240" w:lineRule="auto"/>
        <w:ind w:firstLine="709"/>
        <w:jc w:val="both"/>
        <w:rPr>
          <w:rFonts w:ascii="Arial" w:hAnsi="Arial" w:cs="Arial"/>
          <w:color w:val="000000"/>
          <w:sz w:val="24"/>
          <w:szCs w:val="24"/>
        </w:rPr>
      </w:pPr>
      <w:r w:rsidRPr="00D33CDF">
        <w:rPr>
          <w:rFonts w:ascii="Arial" w:hAnsi="Arial" w:cs="Arial"/>
          <w:color w:val="000000"/>
          <w:sz w:val="24"/>
          <w:szCs w:val="24"/>
          <w:lang w:val="tt"/>
        </w:rPr>
        <w:t>Кире кагу сәбәпләрен аңлату: _________________________________________</w:t>
      </w:r>
    </w:p>
    <w:p w:rsidR="00734EFC" w:rsidRPr="00D33CDF" w:rsidRDefault="006959D0" w:rsidP="00734EFC">
      <w:pPr>
        <w:autoSpaceDE w:val="0"/>
        <w:autoSpaceDN w:val="0"/>
        <w:adjustRightInd w:val="0"/>
        <w:spacing w:after="0" w:line="240" w:lineRule="auto"/>
        <w:ind w:firstLine="709"/>
        <w:jc w:val="both"/>
        <w:rPr>
          <w:rFonts w:ascii="Arial" w:hAnsi="Arial" w:cs="Arial"/>
          <w:color w:val="000000"/>
          <w:sz w:val="24"/>
          <w:szCs w:val="24"/>
        </w:rPr>
      </w:pPr>
      <w:r w:rsidRPr="00D33CDF">
        <w:rPr>
          <w:rFonts w:ascii="Arial" w:hAnsi="Arial" w:cs="Arial"/>
          <w:color w:val="000000"/>
          <w:sz w:val="24"/>
          <w:szCs w:val="24"/>
          <w:lang w:val="tt"/>
        </w:rPr>
        <w:t xml:space="preserve">Өстәмә мәгълүмат: ___________________________________________ </w:t>
      </w:r>
    </w:p>
    <w:p w:rsidR="00734EFC" w:rsidRPr="00D33CDF" w:rsidRDefault="00734EFC" w:rsidP="00734EFC">
      <w:pPr>
        <w:autoSpaceDE w:val="0"/>
        <w:autoSpaceDN w:val="0"/>
        <w:adjustRightInd w:val="0"/>
        <w:spacing w:after="0" w:line="240" w:lineRule="auto"/>
        <w:ind w:firstLine="709"/>
        <w:jc w:val="both"/>
        <w:rPr>
          <w:rFonts w:ascii="Arial" w:hAnsi="Arial" w:cs="Arial"/>
          <w:color w:val="000000"/>
          <w:sz w:val="24"/>
          <w:szCs w:val="24"/>
        </w:rPr>
      </w:pPr>
    </w:p>
    <w:p w:rsidR="00734EFC" w:rsidRPr="00D33CDF" w:rsidRDefault="006959D0" w:rsidP="00734EFC">
      <w:pPr>
        <w:autoSpaceDE w:val="0"/>
        <w:autoSpaceDN w:val="0"/>
        <w:adjustRightInd w:val="0"/>
        <w:spacing w:after="0" w:line="240" w:lineRule="auto"/>
        <w:ind w:firstLine="709"/>
        <w:jc w:val="both"/>
        <w:rPr>
          <w:rFonts w:ascii="Arial" w:hAnsi="Arial" w:cs="Arial"/>
          <w:color w:val="000000"/>
          <w:sz w:val="24"/>
          <w:szCs w:val="24"/>
        </w:rPr>
      </w:pPr>
      <w:r w:rsidRPr="00D33CDF">
        <w:rPr>
          <w:rFonts w:ascii="Arial" w:hAnsi="Arial" w:cs="Arial"/>
          <w:color w:val="000000"/>
          <w:sz w:val="24"/>
          <w:szCs w:val="24"/>
          <w:lang w:val="tt"/>
        </w:rPr>
        <w:t>Күрсәтелгән хокук бозулар бетерелгәннән соң, сез хезмәт күрсәтү турындагы гариза белән вәкаләтле органга кабат мөрәҗәгать итәргә хокуклы.</w:t>
      </w:r>
    </w:p>
    <w:p w:rsidR="00734EFC" w:rsidRPr="00D33CDF" w:rsidRDefault="006959D0" w:rsidP="00734EFC">
      <w:pPr>
        <w:autoSpaceDE w:val="0"/>
        <w:autoSpaceDN w:val="0"/>
        <w:adjustRightInd w:val="0"/>
        <w:spacing w:after="0" w:line="240" w:lineRule="auto"/>
        <w:ind w:firstLine="709"/>
        <w:jc w:val="both"/>
        <w:rPr>
          <w:rFonts w:ascii="Arial" w:hAnsi="Arial" w:cs="Arial"/>
          <w:color w:val="000000"/>
          <w:sz w:val="24"/>
          <w:szCs w:val="24"/>
        </w:rPr>
      </w:pPr>
      <w:r w:rsidRPr="00D33CDF">
        <w:rPr>
          <w:rFonts w:ascii="Arial" w:hAnsi="Arial" w:cs="Arial"/>
          <w:color w:val="000000"/>
          <w:sz w:val="24"/>
          <w:szCs w:val="24"/>
          <w:lang w:val="tt"/>
        </w:rPr>
        <w:t>Кире кагу турындагы карар вәкаләтле органга судка кадәр тәртиптә шикаять бирү юлы белән, шулай ук суд тәртибендә шикаять ителергә мөмкин.</w:t>
      </w:r>
    </w:p>
    <w:p w:rsidR="00734EFC" w:rsidRPr="00D33CDF" w:rsidRDefault="00734EFC" w:rsidP="00734EFC">
      <w:pPr>
        <w:spacing w:after="0" w:line="240" w:lineRule="auto"/>
        <w:rPr>
          <w:rFonts w:ascii="Arial" w:hAnsi="Arial" w:cs="Arial"/>
          <w:sz w:val="24"/>
          <w:szCs w:val="24"/>
        </w:rPr>
      </w:pPr>
    </w:p>
    <w:p w:rsidR="00734EFC" w:rsidRPr="00D33CDF" w:rsidRDefault="006959D0" w:rsidP="00734EFC">
      <w:pPr>
        <w:spacing w:after="0" w:line="240" w:lineRule="auto"/>
        <w:rPr>
          <w:rFonts w:ascii="Arial" w:hAnsi="Arial" w:cs="Arial"/>
          <w:sz w:val="24"/>
          <w:szCs w:val="24"/>
        </w:rPr>
      </w:pPr>
      <w:r w:rsidRPr="00D33CDF">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137160</wp:posOffset>
                </wp:positionV>
                <wp:extent cx="2887980" cy="449580"/>
                <wp:effectExtent l="0" t="0" r="7620" b="762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959D0" w:rsidRPr="00054AD4" w:rsidRDefault="006959D0" w:rsidP="00734EFC">
                            <w:pPr>
                              <w:spacing w:before="74"/>
                              <w:ind w:left="145"/>
                              <w:jc w:val="center"/>
                              <w:rPr>
                                <w:sz w:val="24"/>
                              </w:rPr>
                            </w:pPr>
                            <w:r w:rsidRPr="00054AD4">
                              <w:rPr>
                                <w:sz w:val="24"/>
                                <w:lang w:val="tt"/>
                              </w:rPr>
                              <w:t>Электрон имза турында мәгълүмат</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id="Надпись 5" o:spid="_x0000_s1028" type="#_x0000_t202" style="position:absolute;margin-left:126pt;margin-top:10.8pt;width:227.4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" filled="f" strokeweight=".5pt">
                <v:textbox inset="0,0,0,0">
                  <w:txbxContent>
                    <w:p w:rsidR="006959D0" w:rsidRPr="00054AD4" w:rsidRDefault="006959D0" w:rsidP="00734EFC">
                      <w:pPr>
                        <w:spacing w:before="74"/>
                        <w:ind w:left="145"/>
                        <w:jc w:val="center"/>
                        <w:rPr>
                          <w:sz w:val="24"/>
                        </w:rPr>
                      </w:pPr>
                      <w:r w:rsidRPr="00054AD4">
                        <w:rPr>
                          <w:sz w:val="24"/>
                          <w:lang w:val="tt"/>
                        </w:rPr>
                        <w:t>Электрон имза турында мәгълүмат</w:t>
                      </w:r>
                    </w:p>
                  </w:txbxContent>
                </v:textbox>
              </v:shape>
            </w:pict>
          </mc:Fallback>
        </mc:AlternateContent>
      </w:r>
    </w:p>
    <w:p w:rsidR="00734EFC" w:rsidRPr="00D33CDF" w:rsidRDefault="00734EFC" w:rsidP="00734EFC">
      <w:pPr>
        <w:spacing w:after="0" w:line="240" w:lineRule="auto"/>
        <w:rPr>
          <w:rFonts w:ascii="Arial" w:hAnsi="Arial" w:cs="Arial"/>
          <w:sz w:val="24"/>
          <w:szCs w:val="24"/>
        </w:rPr>
      </w:pPr>
    </w:p>
    <w:p w:rsidR="00734EFC" w:rsidRPr="00D33CDF" w:rsidRDefault="00734EFC" w:rsidP="00734EFC">
      <w:pPr>
        <w:spacing w:after="0" w:line="240" w:lineRule="auto"/>
        <w:rPr>
          <w:rFonts w:ascii="Arial" w:hAnsi="Arial" w:cs="Arial"/>
          <w:sz w:val="24"/>
          <w:szCs w:val="24"/>
        </w:rPr>
      </w:pPr>
    </w:p>
    <w:p w:rsidR="00734EFC" w:rsidRPr="00D33CDF" w:rsidRDefault="00734EFC" w:rsidP="00734EFC">
      <w:pPr>
        <w:spacing w:after="0" w:line="240" w:lineRule="auto"/>
        <w:rPr>
          <w:rFonts w:ascii="Arial" w:hAnsi="Arial" w:cs="Arial"/>
          <w:sz w:val="24"/>
          <w:szCs w:val="24"/>
        </w:rPr>
      </w:pPr>
    </w:p>
    <w:p w:rsidR="00734EFC" w:rsidRPr="00D33CDF" w:rsidRDefault="006959D0" w:rsidP="00734EFC">
      <w:pPr>
        <w:spacing w:after="0" w:line="240" w:lineRule="auto"/>
        <w:rPr>
          <w:rFonts w:ascii="Arial" w:hAnsi="Arial" w:cs="Arial"/>
          <w:sz w:val="24"/>
          <w:szCs w:val="24"/>
        </w:rPr>
      </w:pPr>
      <w:r w:rsidRPr="00D33CDF">
        <w:rPr>
          <w:rFonts w:ascii="Arial" w:hAnsi="Arial" w:cs="Arial"/>
          <w:sz w:val="24"/>
          <w:szCs w:val="24"/>
          <w:lang w:val="tt"/>
        </w:rPr>
        <w:t>Вазифаи зат (фамилиясе, исеме, атасының исеме)</w:t>
      </w:r>
    </w:p>
    <w:p w:rsidR="00734EFC" w:rsidRPr="00D33CDF" w:rsidRDefault="006959D0" w:rsidP="00734EFC">
      <w:pPr>
        <w:pBdr>
          <w:top w:val="single" w:sz="4" w:space="9" w:color="000000"/>
        </w:pBdr>
        <w:spacing w:after="0" w:line="240" w:lineRule="auto"/>
        <w:ind w:left="5670"/>
        <w:jc w:val="center"/>
        <w:rPr>
          <w:rFonts w:ascii="Arial" w:hAnsi="Arial" w:cs="Arial"/>
          <w:sz w:val="24"/>
          <w:szCs w:val="24"/>
        </w:rPr>
      </w:pPr>
      <w:r w:rsidRPr="00D33CDF">
        <w:rPr>
          <w:rFonts w:ascii="Arial" w:hAnsi="Arial" w:cs="Arial"/>
          <w:sz w:val="24"/>
          <w:szCs w:val="24"/>
          <w:lang w:val="tt"/>
        </w:rPr>
        <w:t>(органдагы вәкаләтле вазифаи затның имзасы)</w:t>
      </w:r>
    </w:p>
    <w:p w:rsidR="00734EFC" w:rsidRPr="00D33CDF" w:rsidRDefault="00734EFC" w:rsidP="00734EFC">
      <w:pPr>
        <w:spacing w:after="0" w:line="240" w:lineRule="auto"/>
        <w:ind w:left="5812"/>
        <w:rPr>
          <w:rFonts w:ascii="Arial" w:hAnsi="Arial" w:cs="Arial"/>
          <w:sz w:val="24"/>
          <w:szCs w:val="24"/>
        </w:rPr>
        <w:sectPr w:rsidR="00734EFC" w:rsidRPr="00D33CDF" w:rsidSect="00734EFC">
          <w:headerReference w:type="default" r:id="rId9"/>
          <w:pgSz w:w="11907" w:h="16840" w:code="9"/>
          <w:pgMar w:top="1440" w:right="1080" w:bottom="1440" w:left="1080" w:header="720" w:footer="720" w:gutter="0"/>
          <w:cols w:space="708"/>
          <w:noEndnote/>
          <w:titlePg/>
          <w:docGrid w:linePitch="381"/>
        </w:sectPr>
      </w:pPr>
    </w:p>
    <w:p w:rsidR="00734EFC" w:rsidRPr="00D33CDF" w:rsidRDefault="006959D0" w:rsidP="00734EFC">
      <w:pPr>
        <w:spacing w:after="0" w:line="240" w:lineRule="auto"/>
        <w:ind w:left="5954"/>
        <w:rPr>
          <w:rFonts w:ascii="Arial" w:hAnsi="Arial" w:cs="Arial"/>
          <w:sz w:val="24"/>
          <w:szCs w:val="24"/>
        </w:rPr>
      </w:pPr>
      <w:r w:rsidRPr="00D33CDF">
        <w:rPr>
          <w:rFonts w:ascii="Arial" w:hAnsi="Arial" w:cs="Arial"/>
          <w:sz w:val="24"/>
          <w:szCs w:val="24"/>
          <w:lang w:val="tt"/>
        </w:rPr>
        <w:lastRenderedPageBreak/>
        <w:t>6 номерлы кушымта</w:t>
      </w:r>
    </w:p>
    <w:p w:rsidR="00734EFC" w:rsidRPr="00D33CDF" w:rsidRDefault="006959D0" w:rsidP="00734EFC">
      <w:pPr>
        <w:spacing w:after="0" w:line="240" w:lineRule="auto"/>
        <w:ind w:left="5954"/>
        <w:rPr>
          <w:rFonts w:ascii="Arial" w:hAnsi="Arial" w:cs="Arial"/>
          <w:bCs/>
          <w:sz w:val="24"/>
          <w:szCs w:val="24"/>
          <w:lang w:eastAsia="zh-CN"/>
        </w:rPr>
      </w:pPr>
      <w:r w:rsidRPr="00D33CDF">
        <w:rPr>
          <w:rFonts w:ascii="Arial" w:hAnsi="Arial" w:cs="Arial"/>
          <w:sz w:val="24"/>
          <w:szCs w:val="24"/>
          <w:lang w:val="tt"/>
        </w:rPr>
        <w:t>муниципаль мөлкәтне арендага бирү, түләүсез файдалану буенча муниципаль хезмәт күрсәтүнең административ регламентына</w:t>
      </w:r>
    </w:p>
    <w:p w:rsidR="00734EFC" w:rsidRPr="00D33CDF" w:rsidRDefault="00734EFC" w:rsidP="00734EFC">
      <w:pPr>
        <w:spacing w:after="0" w:line="240" w:lineRule="auto"/>
        <w:ind w:left="5954"/>
        <w:rPr>
          <w:rFonts w:ascii="Arial" w:hAnsi="Arial" w:cs="Arial"/>
          <w:bCs/>
          <w:sz w:val="24"/>
          <w:szCs w:val="24"/>
          <w:lang w:eastAsia="zh-CN"/>
        </w:rPr>
      </w:pPr>
    </w:p>
    <w:p w:rsidR="00734EFC" w:rsidRPr="00D33CDF" w:rsidRDefault="006959D0" w:rsidP="00734EFC">
      <w:pPr>
        <w:spacing w:after="0" w:line="240" w:lineRule="auto"/>
        <w:ind w:left="5954"/>
        <w:rPr>
          <w:rFonts w:ascii="Arial" w:hAnsi="Arial" w:cs="Arial"/>
          <w:sz w:val="24"/>
          <w:szCs w:val="24"/>
        </w:rPr>
      </w:pPr>
      <w:r w:rsidRPr="00D33CDF">
        <w:rPr>
          <w:rFonts w:ascii="Arial" w:hAnsi="Arial" w:cs="Arial"/>
          <w:bCs/>
          <w:sz w:val="24"/>
          <w:szCs w:val="24"/>
          <w:lang w:val="tt" w:eastAsia="zh-CN"/>
        </w:rPr>
        <w:t>Форма</w:t>
      </w:r>
    </w:p>
    <w:p w:rsidR="00734EFC" w:rsidRPr="00D33CDF" w:rsidRDefault="00734EFC" w:rsidP="00734EFC">
      <w:pPr>
        <w:autoSpaceDE w:val="0"/>
        <w:autoSpaceDN w:val="0"/>
        <w:spacing w:before="60" w:after="0" w:line="240" w:lineRule="auto"/>
        <w:jc w:val="both"/>
        <w:rPr>
          <w:rFonts w:ascii="Arial" w:hAnsi="Arial" w:cs="Arial"/>
          <w:sz w:val="24"/>
          <w:szCs w:val="24"/>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B15A8D" w:rsidTr="005A7354">
        <w:trPr>
          <w:jc w:val="right"/>
        </w:trPr>
        <w:tc>
          <w:tcPr>
            <w:tcW w:w="5075" w:type="dxa"/>
            <w:tcBorders>
              <w:top w:val="nil"/>
              <w:left w:val="nil"/>
              <w:bottom w:val="nil"/>
              <w:right w:val="nil"/>
            </w:tcBorders>
            <w:vAlign w:val="bottom"/>
          </w:tcPr>
          <w:p w:rsidR="00734EFC" w:rsidRPr="00D33CDF" w:rsidRDefault="006959D0" w:rsidP="005A7354">
            <w:pPr>
              <w:autoSpaceDE w:val="0"/>
              <w:autoSpaceDN w:val="0"/>
              <w:spacing w:after="0" w:line="240" w:lineRule="auto"/>
              <w:rPr>
                <w:rFonts w:ascii="Arial" w:hAnsi="Arial" w:cs="Arial"/>
                <w:sz w:val="24"/>
                <w:szCs w:val="24"/>
              </w:rPr>
            </w:pPr>
            <w:r w:rsidRPr="00D33CDF">
              <w:rPr>
                <w:rFonts w:ascii="Arial" w:hAnsi="Arial" w:cs="Arial"/>
                <w:sz w:val="24"/>
                <w:szCs w:val="24"/>
                <w:lang w:val="tt"/>
              </w:rPr>
              <w:t xml:space="preserve">_____________________________________ </w:t>
            </w:r>
          </w:p>
          <w:p w:rsidR="00734EFC" w:rsidRPr="00D33CDF" w:rsidRDefault="006959D0" w:rsidP="005A7354">
            <w:pPr>
              <w:autoSpaceDE w:val="0"/>
              <w:autoSpaceDN w:val="0"/>
              <w:spacing w:after="0" w:line="240" w:lineRule="auto"/>
              <w:rPr>
                <w:rFonts w:ascii="Arial" w:hAnsi="Arial" w:cs="Arial"/>
                <w:sz w:val="24"/>
                <w:szCs w:val="24"/>
              </w:rPr>
            </w:pPr>
            <w:r w:rsidRPr="00D33CDF">
              <w:rPr>
                <w:rFonts w:ascii="Arial" w:hAnsi="Arial" w:cs="Arial"/>
                <w:sz w:val="24"/>
                <w:szCs w:val="24"/>
                <w:lang w:val="tt"/>
              </w:rPr>
              <w:t>(җирле үзидарә органы атамасы)</w:t>
            </w:r>
          </w:p>
        </w:tc>
      </w:tr>
      <w:tr w:rsidR="00B15A8D" w:rsidTr="005A7354">
        <w:trPr>
          <w:jc w:val="right"/>
        </w:trPr>
        <w:tc>
          <w:tcPr>
            <w:tcW w:w="5075" w:type="dxa"/>
            <w:tcBorders>
              <w:top w:val="nil"/>
              <w:left w:val="nil"/>
              <w:bottom w:val="single" w:sz="4" w:space="0" w:color="auto"/>
              <w:right w:val="nil"/>
            </w:tcBorders>
            <w:vAlign w:val="bottom"/>
          </w:tcPr>
          <w:p w:rsidR="00734EFC" w:rsidRPr="00D33CDF" w:rsidRDefault="00734EFC" w:rsidP="005A7354">
            <w:pPr>
              <w:autoSpaceDE w:val="0"/>
              <w:autoSpaceDN w:val="0"/>
              <w:spacing w:before="60" w:after="0" w:line="240" w:lineRule="auto"/>
              <w:jc w:val="both"/>
              <w:rPr>
                <w:rFonts w:ascii="Arial" w:hAnsi="Arial" w:cs="Arial"/>
                <w:sz w:val="24"/>
                <w:szCs w:val="24"/>
              </w:rPr>
            </w:pPr>
          </w:p>
        </w:tc>
      </w:tr>
      <w:tr w:rsidR="00B15A8D" w:rsidTr="005A7354">
        <w:trPr>
          <w:jc w:val="right"/>
        </w:trPr>
        <w:tc>
          <w:tcPr>
            <w:tcW w:w="5075" w:type="dxa"/>
            <w:tcBorders>
              <w:top w:val="nil"/>
              <w:left w:val="nil"/>
              <w:bottom w:val="single" w:sz="4" w:space="0" w:color="auto"/>
              <w:right w:val="nil"/>
            </w:tcBorders>
            <w:vAlign w:val="bottom"/>
          </w:tcPr>
          <w:p w:rsidR="00734EFC" w:rsidRPr="00D33CDF" w:rsidRDefault="00734EFC" w:rsidP="005A7354">
            <w:pPr>
              <w:autoSpaceDE w:val="0"/>
              <w:autoSpaceDN w:val="0"/>
              <w:spacing w:before="60" w:after="0" w:line="240" w:lineRule="auto"/>
              <w:jc w:val="both"/>
              <w:rPr>
                <w:rFonts w:ascii="Arial" w:hAnsi="Arial" w:cs="Arial"/>
                <w:sz w:val="24"/>
                <w:szCs w:val="24"/>
              </w:rPr>
            </w:pPr>
          </w:p>
        </w:tc>
      </w:tr>
    </w:tbl>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__________________________________</w:t>
      </w:r>
    </w:p>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(юридик затның тулысынча исеме, гамәлгә кую документлары нигезендә</w:t>
      </w:r>
    </w:p>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Эшмәкәр Ф. И. А.и., шәхси эшмәкәр булмаган һәм «һөнәри керемгә салым»махсус салым режимын кулланучы физик зат Ф. И. А.и.)</w:t>
      </w:r>
    </w:p>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Урынның адресы: ____________________________________</w:t>
      </w:r>
    </w:p>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____________________________________</w:t>
      </w:r>
    </w:p>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Почта адресы: ___________________________________</w:t>
      </w:r>
    </w:p>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Электрон адресы: ___________________________________</w:t>
      </w:r>
    </w:p>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Телефон: ___________________________________</w:t>
      </w:r>
    </w:p>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 xml:space="preserve">Салым түләүченең тәңгәлләштерү номеры (ИНН) </w:t>
      </w:r>
    </w:p>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 xml:space="preserve">КПП _______________________________ </w:t>
      </w:r>
    </w:p>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 р/счет ___________________________</w:t>
      </w:r>
    </w:p>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 xml:space="preserve">Банк исеме __________________ </w:t>
      </w:r>
    </w:p>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 xml:space="preserve">БИК ________________________________ </w:t>
      </w:r>
    </w:p>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 кор/счет _________________________</w:t>
      </w:r>
    </w:p>
    <w:p w:rsidR="00734EFC" w:rsidRPr="00D33CDF" w:rsidRDefault="00734EFC" w:rsidP="00734EFC">
      <w:pPr>
        <w:spacing w:after="0" w:line="240" w:lineRule="auto"/>
        <w:ind w:left="3969"/>
        <w:rPr>
          <w:rFonts w:ascii="Arial" w:hAnsi="Arial" w:cs="Arial"/>
          <w:sz w:val="24"/>
          <w:szCs w:val="24"/>
        </w:rPr>
      </w:pPr>
    </w:p>
    <w:p w:rsidR="00734EFC" w:rsidRPr="00D33CDF" w:rsidRDefault="006959D0" w:rsidP="00734EFC">
      <w:pPr>
        <w:spacing w:after="0" w:line="240" w:lineRule="auto"/>
        <w:jc w:val="center"/>
        <w:rPr>
          <w:rFonts w:ascii="Arial" w:hAnsi="Arial" w:cs="Arial"/>
          <w:sz w:val="24"/>
          <w:szCs w:val="24"/>
        </w:rPr>
      </w:pPr>
      <w:r w:rsidRPr="00D33CDF">
        <w:rPr>
          <w:rFonts w:ascii="Arial" w:hAnsi="Arial" w:cs="Arial"/>
          <w:sz w:val="24"/>
          <w:szCs w:val="24"/>
          <w:lang w:val="tt"/>
        </w:rPr>
        <w:t>гариза</w:t>
      </w:r>
    </w:p>
    <w:p w:rsidR="00734EFC" w:rsidRPr="00D33CDF" w:rsidRDefault="006959D0" w:rsidP="00734EFC">
      <w:pPr>
        <w:spacing w:after="0" w:line="240" w:lineRule="auto"/>
        <w:jc w:val="center"/>
        <w:rPr>
          <w:rFonts w:ascii="Arial" w:hAnsi="Arial" w:cs="Arial"/>
          <w:sz w:val="24"/>
          <w:szCs w:val="24"/>
        </w:rPr>
      </w:pPr>
      <w:r w:rsidRPr="00D33CDF">
        <w:rPr>
          <w:rFonts w:ascii="Arial" w:hAnsi="Arial" w:cs="Arial"/>
          <w:sz w:val="24"/>
          <w:szCs w:val="24"/>
          <w:lang w:val="tt"/>
        </w:rPr>
        <w:t>торглар үткәрмичә генә муниципаль мөлкәтне түләүсез файдалануга бирү турында.</w:t>
      </w:r>
    </w:p>
    <w:p w:rsidR="00734EFC" w:rsidRPr="00D33CDF" w:rsidRDefault="00734EFC" w:rsidP="00734EFC">
      <w:pPr>
        <w:spacing w:after="0" w:line="240" w:lineRule="auto"/>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798"/>
        <w:gridCol w:w="7571"/>
        <w:gridCol w:w="340"/>
      </w:tblGrid>
      <w:tr w:rsidR="00B15A8D" w:rsidTr="005A7354">
        <w:trPr>
          <w:jc w:val="center"/>
        </w:trPr>
        <w:tc>
          <w:tcPr>
            <w:tcW w:w="9049" w:type="dxa"/>
            <w:gridSpan w:val="4"/>
            <w:tcBorders>
              <w:top w:val="nil"/>
              <w:left w:val="nil"/>
              <w:bottom w:val="nil"/>
              <w:right w:val="nil"/>
            </w:tcBorders>
          </w:tcPr>
          <w:p w:rsidR="00734EFC" w:rsidRPr="00D33CDF" w:rsidRDefault="006959D0" w:rsidP="005A7354">
            <w:pPr>
              <w:widowControl w:val="0"/>
              <w:autoSpaceDE w:val="0"/>
              <w:autoSpaceDN w:val="0"/>
              <w:spacing w:after="0" w:line="240" w:lineRule="auto"/>
              <w:ind w:firstLine="283"/>
              <w:jc w:val="both"/>
              <w:rPr>
                <w:rFonts w:ascii="Arial" w:hAnsi="Arial" w:cs="Arial"/>
                <w:sz w:val="24"/>
                <w:szCs w:val="24"/>
              </w:rPr>
            </w:pPr>
            <w:r w:rsidRPr="00D33CDF">
              <w:rPr>
                <w:rFonts w:ascii="Arial" w:hAnsi="Arial" w:cs="Arial"/>
                <w:sz w:val="24"/>
                <w:szCs w:val="24"/>
                <w:lang w:val="tt"/>
              </w:rPr>
              <w:t xml:space="preserve">______ авылы, _______ урамы, ____ йорт, _____ корпус, ______ корылма адресы буенча урнашкан ____ кв. м мәйданлы торак булмаган бинаны, кушымта нигезендә, муниципаль милекне _______________ максатларда, </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 xml:space="preserve">____________________срокка түләүсез файдалануга тапшыру турында карар кабул итүегезне сорыйм. </w:t>
            </w:r>
          </w:p>
          <w:p w:rsidR="00734EFC" w:rsidRPr="00D33CDF" w:rsidRDefault="00734EFC" w:rsidP="005A7354">
            <w:pPr>
              <w:widowControl w:val="0"/>
              <w:autoSpaceDE w:val="0"/>
              <w:autoSpaceDN w:val="0"/>
              <w:spacing w:after="0" w:line="240" w:lineRule="auto"/>
              <w:rPr>
                <w:rFonts w:ascii="Arial" w:hAnsi="Arial" w:cs="Arial"/>
                <w:sz w:val="24"/>
                <w:szCs w:val="24"/>
              </w:rPr>
            </w:pP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1. Муниципаль мөлкәтне түләүсез файдалануга бирү нигезләре:</w:t>
            </w:r>
          </w:p>
        </w:tc>
      </w:tr>
      <w:tr w:rsidR="00B15A8D" w:rsidTr="005A7354">
        <w:trPr>
          <w:jc w:val="center"/>
        </w:trPr>
        <w:tc>
          <w:tcPr>
            <w:tcW w:w="340" w:type="dxa"/>
            <w:tcBorders>
              <w:top w:val="nil"/>
              <w:left w:val="nil"/>
              <w:bottom w:val="nil"/>
            </w:tcBorders>
          </w:tcPr>
          <w:p w:rsidR="00734EFC" w:rsidRPr="00D33CDF" w:rsidRDefault="00734EFC" w:rsidP="005A7354">
            <w:pPr>
              <w:widowControl w:val="0"/>
              <w:autoSpaceDE w:val="0"/>
              <w:autoSpaceDN w:val="0"/>
              <w:spacing w:after="0" w:line="240" w:lineRule="auto"/>
              <w:rPr>
                <w:rFonts w:ascii="Arial" w:hAnsi="Arial" w:cs="Arial"/>
                <w:sz w:val="24"/>
                <w:szCs w:val="24"/>
              </w:rPr>
            </w:pPr>
          </w:p>
        </w:tc>
        <w:tc>
          <w:tcPr>
            <w:tcW w:w="798" w:type="dxa"/>
          </w:tcPr>
          <w:p w:rsidR="00734EFC" w:rsidRPr="00D33CDF" w:rsidRDefault="006959D0" w:rsidP="005A7354">
            <w:pPr>
              <w:widowControl w:val="0"/>
              <w:autoSpaceDE w:val="0"/>
              <w:autoSpaceDN w:val="0"/>
              <w:spacing w:after="0" w:line="240" w:lineRule="auto"/>
              <w:jc w:val="center"/>
              <w:rPr>
                <w:rFonts w:ascii="Arial" w:hAnsi="Arial" w:cs="Arial"/>
                <w:sz w:val="24"/>
                <w:szCs w:val="24"/>
              </w:rPr>
            </w:pPr>
            <w:r w:rsidRPr="00D33CDF">
              <w:rPr>
                <w:rFonts w:ascii="Arial" w:hAnsi="Arial" w:cs="Arial"/>
                <w:noProof/>
                <w:position w:val="-9"/>
                <w:sz w:val="24"/>
                <w:szCs w:val="24"/>
                <w:lang w:eastAsia="ru-RU"/>
              </w:rPr>
              <w:drawing>
                <wp:inline distT="0" distB="0" distL="0" distR="0">
                  <wp:extent cx="204470" cy="259080"/>
                  <wp:effectExtent l="0" t="0" r="5080" b="7620"/>
                  <wp:docPr id="13" name="Рисунок 13" descr="base_23578_173192_32775"/>
                  <wp:cNvGraphicFramePr/>
                  <a:graphic xmlns:a="http://schemas.openxmlformats.org/drawingml/2006/main">
                    <a:graphicData uri="http://schemas.openxmlformats.org/drawingml/2006/picture">
                      <pic:pic xmlns:pic="http://schemas.openxmlformats.org/drawingml/2006/picture">
                        <pic:nvPicPr>
                          <pic:cNvPr id="1112541653" name="Picture 1" descr="base_23578_173192_32775"/>
                          <pic:cNvPicPr>
                            <a:picLocks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4470" cy="259080"/>
                          </a:xfrm>
                          <a:prstGeom prst="rect">
                            <a:avLst/>
                          </a:prstGeom>
                          <a:noFill/>
                          <a:ln>
                            <a:noFill/>
                          </a:ln>
                        </pic:spPr>
                      </pic:pic>
                    </a:graphicData>
                  </a:graphic>
                </wp:inline>
              </w:drawing>
            </w:r>
          </w:p>
        </w:tc>
        <w:tc>
          <w:tcPr>
            <w:tcW w:w="7571" w:type="dxa"/>
          </w:tcPr>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 xml:space="preserve">1.1. Мөрәҗәгать итүче - керем китерми торган эшчәнлекне гамәлгә ашыручы коммерциячел булмаган оешма, шул исәптән территориаль иҗтимагый үзидарәнең коммерциячел булмаган оешмасы «Россия Федерациясендә җирле үзидарә оештыруның гомуми принциплары турында» 2003 елның 06 октябрендәге 131-ФЗ номерлы Федераль </w:t>
            </w:r>
            <w:hyperlink r:id="rId11" w:history="1">
              <w:r w:rsidRPr="00D33CDF">
                <w:rPr>
                  <w:rFonts w:ascii="Arial" w:hAnsi="Arial" w:cs="Arial"/>
                  <w:color w:val="0000FF"/>
                  <w:sz w:val="24"/>
                  <w:szCs w:val="24"/>
                  <w:lang w:val="tt"/>
                </w:rPr>
                <w:t>закон</w:t>
              </w:r>
            </w:hyperlink>
            <w:r w:rsidRPr="00D33CDF">
              <w:rPr>
                <w:rFonts w:ascii="Arial" w:hAnsi="Arial" w:cs="Arial"/>
                <w:sz w:val="24"/>
                <w:szCs w:val="24"/>
                <w:lang w:val="tt"/>
              </w:rPr>
              <w:t xml:space="preserve"> нигезендә җирле әһәмияттәге мәсьәләне күрсәтә, аны хәл итү өчен ________________ муниципаль мөлкәт кулланылачак </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_____________________________________________________________</w:t>
            </w:r>
          </w:p>
        </w:tc>
        <w:tc>
          <w:tcPr>
            <w:tcW w:w="340" w:type="dxa"/>
            <w:tcBorders>
              <w:top w:val="nil"/>
              <w:bottom w:val="nil"/>
              <w:right w:val="nil"/>
            </w:tcBorders>
          </w:tcPr>
          <w:p w:rsidR="00734EFC" w:rsidRPr="00D33CDF" w:rsidRDefault="00734EFC" w:rsidP="005A7354">
            <w:pPr>
              <w:widowControl w:val="0"/>
              <w:autoSpaceDE w:val="0"/>
              <w:autoSpaceDN w:val="0"/>
              <w:spacing w:after="0" w:line="240" w:lineRule="auto"/>
              <w:rPr>
                <w:rFonts w:ascii="Arial" w:hAnsi="Arial" w:cs="Arial"/>
                <w:sz w:val="24"/>
                <w:szCs w:val="24"/>
              </w:rPr>
            </w:pPr>
          </w:p>
        </w:tc>
      </w:tr>
      <w:tr w:rsidR="00B15A8D" w:rsidTr="005A7354">
        <w:trPr>
          <w:jc w:val="center"/>
        </w:trPr>
        <w:tc>
          <w:tcPr>
            <w:tcW w:w="340" w:type="dxa"/>
            <w:tcBorders>
              <w:top w:val="nil"/>
              <w:left w:val="nil"/>
              <w:bottom w:val="nil"/>
            </w:tcBorders>
          </w:tcPr>
          <w:p w:rsidR="00734EFC" w:rsidRPr="00D33CDF" w:rsidRDefault="00734EFC" w:rsidP="005A7354">
            <w:pPr>
              <w:widowControl w:val="0"/>
              <w:autoSpaceDE w:val="0"/>
              <w:autoSpaceDN w:val="0"/>
              <w:spacing w:after="0" w:line="240" w:lineRule="auto"/>
              <w:rPr>
                <w:rFonts w:ascii="Arial" w:hAnsi="Arial" w:cs="Arial"/>
                <w:sz w:val="24"/>
                <w:szCs w:val="24"/>
              </w:rPr>
            </w:pPr>
          </w:p>
        </w:tc>
        <w:tc>
          <w:tcPr>
            <w:tcW w:w="798" w:type="dxa"/>
          </w:tcPr>
          <w:p w:rsidR="00734EFC" w:rsidRPr="00D33CDF" w:rsidRDefault="006959D0" w:rsidP="005A7354">
            <w:pPr>
              <w:widowControl w:val="0"/>
              <w:autoSpaceDE w:val="0"/>
              <w:autoSpaceDN w:val="0"/>
              <w:spacing w:after="0" w:line="240" w:lineRule="auto"/>
              <w:jc w:val="center"/>
              <w:rPr>
                <w:rFonts w:ascii="Arial" w:hAnsi="Arial" w:cs="Arial"/>
                <w:sz w:val="24"/>
                <w:szCs w:val="24"/>
              </w:rPr>
            </w:pPr>
            <w:r w:rsidRPr="00D33CDF">
              <w:rPr>
                <w:rFonts w:ascii="Arial" w:hAnsi="Arial" w:cs="Arial"/>
                <w:noProof/>
                <w:position w:val="-9"/>
                <w:sz w:val="24"/>
                <w:szCs w:val="24"/>
                <w:lang w:eastAsia="ru-RU"/>
              </w:rPr>
              <w:drawing>
                <wp:inline distT="0" distB="0" distL="0" distR="0">
                  <wp:extent cx="204470" cy="259080"/>
                  <wp:effectExtent l="0" t="0" r="5080" b="7620"/>
                  <wp:docPr id="12" name="Рисунок 12" descr="base_23578_173192_32776"/>
                  <wp:cNvGraphicFramePr/>
                  <a:graphic xmlns:a="http://schemas.openxmlformats.org/drawingml/2006/main">
                    <a:graphicData uri="http://schemas.openxmlformats.org/drawingml/2006/picture">
                      <pic:pic xmlns:pic="http://schemas.openxmlformats.org/drawingml/2006/picture">
                        <pic:nvPicPr>
                          <pic:cNvPr id="2109831355" name="Picture 2" descr="base_23578_173192_32776"/>
                          <pic:cNvPicPr>
                            <a:picLocks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4470" cy="259080"/>
                          </a:xfrm>
                          <a:prstGeom prst="rect">
                            <a:avLst/>
                          </a:prstGeom>
                          <a:noFill/>
                          <a:ln>
                            <a:noFill/>
                          </a:ln>
                        </pic:spPr>
                      </pic:pic>
                    </a:graphicData>
                  </a:graphic>
                </wp:inline>
              </w:drawing>
            </w:r>
          </w:p>
        </w:tc>
        <w:tc>
          <w:tcPr>
            <w:tcW w:w="7571" w:type="dxa"/>
          </w:tcPr>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1.2. Мөрәҗәгать итүче - социаль юнәлешле коммерциягә карамаган оешма, "коммерциягә карамаган оешмалар турында" 12.01.1996 елгы 7-ФЗ номерлы Федераль законның 31.1 маддәсенең 1 пунктында каралган эшчәнлекнең бер яисә берничә төренең Гамәлгә кую документлары нигезендә эшчәнлекне әлеге оешма объектны түләүсез файдалануга бирү турында гариза биргән көнгә кадәр кимендә биш ел дәвамында гамәлгә ашыра</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_____________________________________________________________</w:t>
            </w:r>
          </w:p>
        </w:tc>
        <w:tc>
          <w:tcPr>
            <w:tcW w:w="340" w:type="dxa"/>
            <w:tcBorders>
              <w:top w:val="nil"/>
              <w:bottom w:val="nil"/>
              <w:right w:val="nil"/>
            </w:tcBorders>
          </w:tcPr>
          <w:p w:rsidR="00734EFC" w:rsidRPr="00D33CDF" w:rsidRDefault="00734EFC" w:rsidP="005A7354">
            <w:pPr>
              <w:widowControl w:val="0"/>
              <w:autoSpaceDE w:val="0"/>
              <w:autoSpaceDN w:val="0"/>
              <w:spacing w:after="0" w:line="240" w:lineRule="auto"/>
              <w:rPr>
                <w:rFonts w:ascii="Arial" w:hAnsi="Arial" w:cs="Arial"/>
                <w:sz w:val="24"/>
                <w:szCs w:val="24"/>
              </w:rPr>
            </w:pPr>
          </w:p>
        </w:tc>
      </w:tr>
      <w:tr w:rsidR="00B15A8D" w:rsidTr="005A7354">
        <w:trPr>
          <w:jc w:val="center"/>
        </w:trPr>
        <w:tc>
          <w:tcPr>
            <w:tcW w:w="340" w:type="dxa"/>
            <w:tcBorders>
              <w:top w:val="nil"/>
              <w:left w:val="nil"/>
              <w:bottom w:val="nil"/>
            </w:tcBorders>
          </w:tcPr>
          <w:p w:rsidR="00734EFC" w:rsidRPr="00D33CDF" w:rsidRDefault="00734EFC" w:rsidP="005A7354">
            <w:pPr>
              <w:widowControl w:val="0"/>
              <w:autoSpaceDE w:val="0"/>
              <w:autoSpaceDN w:val="0"/>
              <w:spacing w:after="0" w:line="240" w:lineRule="auto"/>
              <w:rPr>
                <w:rFonts w:ascii="Arial" w:hAnsi="Arial" w:cs="Arial"/>
                <w:sz w:val="24"/>
                <w:szCs w:val="24"/>
              </w:rPr>
            </w:pPr>
          </w:p>
        </w:tc>
        <w:tc>
          <w:tcPr>
            <w:tcW w:w="798" w:type="dxa"/>
          </w:tcPr>
          <w:p w:rsidR="00734EFC" w:rsidRPr="00D33CDF" w:rsidRDefault="006959D0" w:rsidP="005A7354">
            <w:pPr>
              <w:widowControl w:val="0"/>
              <w:autoSpaceDE w:val="0"/>
              <w:autoSpaceDN w:val="0"/>
              <w:spacing w:after="0" w:line="240" w:lineRule="auto"/>
              <w:jc w:val="center"/>
              <w:rPr>
                <w:rFonts w:ascii="Arial" w:hAnsi="Arial" w:cs="Arial"/>
                <w:sz w:val="24"/>
                <w:szCs w:val="24"/>
              </w:rPr>
            </w:pPr>
            <w:r w:rsidRPr="00D33CDF">
              <w:rPr>
                <w:rFonts w:ascii="Arial" w:hAnsi="Arial" w:cs="Arial"/>
                <w:noProof/>
                <w:position w:val="-9"/>
                <w:sz w:val="24"/>
                <w:szCs w:val="24"/>
                <w:lang w:eastAsia="ru-RU"/>
              </w:rPr>
              <w:drawing>
                <wp:inline distT="0" distB="0" distL="0" distR="0">
                  <wp:extent cx="204470" cy="259080"/>
                  <wp:effectExtent l="0" t="0" r="5080" b="7620"/>
                  <wp:docPr id="11" name="Рисунок 11" descr="base_23578_173192_32777"/>
                  <wp:cNvGraphicFramePr/>
                  <a:graphic xmlns:a="http://schemas.openxmlformats.org/drawingml/2006/main">
                    <a:graphicData uri="http://schemas.openxmlformats.org/drawingml/2006/picture">
                      <pic:pic xmlns:pic="http://schemas.openxmlformats.org/drawingml/2006/picture">
                        <pic:nvPicPr>
                          <pic:cNvPr id="266799649" name="Picture 3" descr="base_23578_173192_32777"/>
                          <pic:cNvPicPr>
                            <a:picLocks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4470" cy="259080"/>
                          </a:xfrm>
                          <a:prstGeom prst="rect">
                            <a:avLst/>
                          </a:prstGeom>
                          <a:noFill/>
                          <a:ln>
                            <a:noFill/>
                          </a:ln>
                        </pic:spPr>
                      </pic:pic>
                    </a:graphicData>
                  </a:graphic>
                </wp:inline>
              </w:drawing>
            </w:r>
          </w:p>
        </w:tc>
        <w:tc>
          <w:tcPr>
            <w:tcW w:w="7571" w:type="dxa"/>
          </w:tcPr>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1.3. Мөрәҗәгать итүче - «Дәүләт ихтыяҗларын һәм муниципаль ихтыяҗларны тәэмин итү өчен товарлар, эшләр, хезмәт күрсәтүләр сатып алу өлкәсендә контракт системасы турында» 2013 елның 5 апрелендәге 44-ФЗ номерлы Федераль закон нигезендә, әгәр күрсәтелгән хокукларны бирү конкурс документациясендә, әлеге дәүләт яисә муниципаль контрактны үтәү максатларында аукцион турындагы документациядә каралган булса яки дәүләт яисә муниципаль автоном учреждение тарафыннан конкурс нәтиҗәләре буенча шартнамә төзелгән, «Юридик затларның аерым төрләре тарафыннан товарлар, эшләр, хезмәт күрсәтүләр сатып алу турында» 2011 елның 18 июлендәге 223-ФЗ номерлы Федераль закон нигезендә, әгәр әлеге хокукларны әлеге шартнамәне үтәү максатларында сатып алу турындагы документларда бирү каралган булса, уздырылган конкурс яисә аукцион нәтиҗәләре буенча дәүләт яисә муниципаль контракт төзелгән зат.</w:t>
            </w:r>
          </w:p>
          <w:p w:rsidR="00734EFC" w:rsidRPr="00D33CDF" w:rsidRDefault="006959D0" w:rsidP="005A7354">
            <w:pPr>
              <w:widowControl w:val="0"/>
              <w:autoSpaceDE w:val="0"/>
              <w:autoSpaceDN w:val="0"/>
              <w:spacing w:after="0" w:line="240" w:lineRule="auto"/>
              <w:jc w:val="both"/>
              <w:rPr>
                <w:rFonts w:ascii="Arial" w:hAnsi="Arial" w:cs="Arial"/>
                <w:sz w:val="24"/>
                <w:szCs w:val="24"/>
              </w:rPr>
            </w:pPr>
            <w:bookmarkStart w:id="5" w:name="P507"/>
            <w:bookmarkEnd w:id="5"/>
            <w:r w:rsidRPr="00D33CDF">
              <w:rPr>
                <w:rFonts w:ascii="Arial" w:hAnsi="Arial" w:cs="Arial"/>
                <w:sz w:val="24"/>
                <w:szCs w:val="24"/>
                <w:lang w:val="tt"/>
              </w:rPr>
              <w:t>1.3.1. Дәүләт яки муниципаль контракт</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____________ № ________________________________________</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(мөрәҗәгать итүче күрсәтелгән категориягә кертелгән очракта тутырыла)</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1.3.2. Дәүләт яисә муниципаль контракт буенча заказчы булып тора ___________________________________________________________________________</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(мөрәҗәгать итүче күрсәтелгән категориягә кертелгән очракта тутырыла)</w:t>
            </w:r>
          </w:p>
          <w:p w:rsidR="006959D0" w:rsidRDefault="006959D0" w:rsidP="006959D0">
            <w:pPr>
              <w:widowControl w:val="0"/>
              <w:autoSpaceDE w:val="0"/>
              <w:autoSpaceDN w:val="0"/>
              <w:spacing w:after="0" w:line="240" w:lineRule="auto"/>
              <w:jc w:val="both"/>
            </w:pPr>
            <w:r w:rsidRPr="00D33CDF">
              <w:rPr>
                <w:rFonts w:ascii="Arial" w:hAnsi="Arial" w:cs="Arial"/>
                <w:sz w:val="24"/>
                <w:szCs w:val="24"/>
                <w:lang w:val="tt"/>
              </w:rPr>
              <w:t xml:space="preserve">1.3.3. Мөрәҗәгать итүче гариза биргән вакытка әлеге гаризаның 1.3.1 пунктында каралган дәүләт яисә муниципаль контрактның гамәлдә булуын, контрактны өзү турында карарның яклар </w:t>
            </w:r>
            <w:r w:rsidRPr="00D33CDF">
              <w:rPr>
                <w:rFonts w:ascii="Arial" w:hAnsi="Arial" w:cs="Arial"/>
                <w:sz w:val="24"/>
                <w:szCs w:val="24"/>
                <w:lang w:val="tt"/>
              </w:rPr>
              <w:lastRenderedPageBreak/>
              <w:t>тарафыннан кабул ителмәвен, мөрәҗәгать итүче адресына заказчының контрактны үтәүдән берьяклы баш тарту турындагы карары кабул ителмәвен раслый.</w:t>
            </w:r>
          </w:p>
          <w:p w:rsidR="00734EFC" w:rsidRPr="00D33CDF" w:rsidRDefault="006959D0" w:rsidP="006959D0">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_________________________</w:t>
            </w:r>
            <w:r>
              <w:rPr>
                <w:rFonts w:ascii="Arial" w:hAnsi="Arial" w:cs="Arial"/>
                <w:sz w:val="24"/>
                <w:szCs w:val="24"/>
                <w:lang w:val="tt"/>
              </w:rPr>
              <w:t>______________________________</w:t>
            </w:r>
            <w:r w:rsidRPr="00D33CDF">
              <w:rPr>
                <w:rFonts w:ascii="Arial" w:hAnsi="Arial" w:cs="Arial"/>
                <w:sz w:val="24"/>
                <w:szCs w:val="24"/>
                <w:lang w:val="tt"/>
              </w:rPr>
              <w:t xml:space="preserve"> (мөрәҗәгать итүче/мөрәҗәгать итүченең имзасы).</w:t>
            </w:r>
          </w:p>
        </w:tc>
        <w:tc>
          <w:tcPr>
            <w:tcW w:w="340" w:type="dxa"/>
            <w:tcBorders>
              <w:top w:val="nil"/>
              <w:bottom w:val="nil"/>
              <w:right w:val="nil"/>
            </w:tcBorders>
          </w:tcPr>
          <w:p w:rsidR="00734EFC" w:rsidRPr="00D33CDF" w:rsidRDefault="00734EFC" w:rsidP="005A7354">
            <w:pPr>
              <w:widowControl w:val="0"/>
              <w:autoSpaceDE w:val="0"/>
              <w:autoSpaceDN w:val="0"/>
              <w:spacing w:after="0" w:line="240" w:lineRule="auto"/>
              <w:rPr>
                <w:rFonts w:ascii="Arial" w:hAnsi="Arial" w:cs="Arial"/>
                <w:sz w:val="24"/>
                <w:szCs w:val="24"/>
              </w:rPr>
            </w:pPr>
          </w:p>
        </w:tc>
      </w:tr>
      <w:tr w:rsidR="00B15A8D" w:rsidTr="005A7354">
        <w:trPr>
          <w:jc w:val="center"/>
        </w:trPr>
        <w:tc>
          <w:tcPr>
            <w:tcW w:w="340" w:type="dxa"/>
            <w:tcBorders>
              <w:top w:val="nil"/>
              <w:left w:val="nil"/>
              <w:bottom w:val="nil"/>
            </w:tcBorders>
          </w:tcPr>
          <w:p w:rsidR="00734EFC" w:rsidRPr="00D33CDF" w:rsidRDefault="00734EFC" w:rsidP="005A7354">
            <w:pPr>
              <w:widowControl w:val="0"/>
              <w:autoSpaceDE w:val="0"/>
              <w:autoSpaceDN w:val="0"/>
              <w:spacing w:after="0" w:line="240" w:lineRule="auto"/>
              <w:rPr>
                <w:rFonts w:ascii="Arial" w:hAnsi="Arial" w:cs="Arial"/>
                <w:sz w:val="24"/>
                <w:szCs w:val="24"/>
              </w:rPr>
            </w:pPr>
          </w:p>
        </w:tc>
        <w:tc>
          <w:tcPr>
            <w:tcW w:w="798" w:type="dxa"/>
          </w:tcPr>
          <w:p w:rsidR="00734EFC" w:rsidRPr="00D33CDF" w:rsidRDefault="006959D0" w:rsidP="005A7354">
            <w:pPr>
              <w:widowControl w:val="0"/>
              <w:autoSpaceDE w:val="0"/>
              <w:autoSpaceDN w:val="0"/>
              <w:spacing w:after="0" w:line="240" w:lineRule="auto"/>
              <w:jc w:val="center"/>
              <w:rPr>
                <w:rFonts w:ascii="Arial" w:hAnsi="Arial" w:cs="Arial"/>
                <w:sz w:val="24"/>
                <w:szCs w:val="24"/>
              </w:rPr>
            </w:pPr>
            <w:r w:rsidRPr="00D33CDF">
              <w:rPr>
                <w:rFonts w:ascii="Arial" w:hAnsi="Arial" w:cs="Arial"/>
                <w:noProof/>
                <w:position w:val="-9"/>
                <w:sz w:val="24"/>
                <w:szCs w:val="24"/>
                <w:lang w:eastAsia="ru-RU"/>
              </w:rPr>
              <w:drawing>
                <wp:inline distT="0" distB="0" distL="0" distR="0">
                  <wp:extent cx="204470" cy="259080"/>
                  <wp:effectExtent l="0" t="0" r="5080" b="7620"/>
                  <wp:docPr id="8" name="Рисунок 8" descr="base_23578_173192_32778"/>
                  <wp:cNvGraphicFramePr/>
                  <a:graphic xmlns:a="http://schemas.openxmlformats.org/drawingml/2006/main">
                    <a:graphicData uri="http://schemas.openxmlformats.org/drawingml/2006/picture">
                      <pic:pic xmlns:pic="http://schemas.openxmlformats.org/drawingml/2006/picture">
                        <pic:nvPicPr>
                          <pic:cNvPr id="1704820927" name="Picture 4" descr="base_23578_173192_32778"/>
                          <pic:cNvPicPr>
                            <a:picLocks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4470" cy="259080"/>
                          </a:xfrm>
                          <a:prstGeom prst="rect">
                            <a:avLst/>
                          </a:prstGeom>
                          <a:noFill/>
                          <a:ln>
                            <a:noFill/>
                          </a:ln>
                        </pic:spPr>
                      </pic:pic>
                    </a:graphicData>
                  </a:graphic>
                </wp:inline>
              </w:drawing>
            </w:r>
          </w:p>
        </w:tc>
        <w:tc>
          <w:tcPr>
            <w:tcW w:w="7571" w:type="dxa"/>
          </w:tcPr>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1.4. Мөрәҗәгать итүче-инвалидларның иҗтимагый берләшмәсе яки инвалидларның гомумроссия иҗтимагый берләшмәләре тарафыннан төзелгән оешма, әлеге берләшмәләр һәм оешмалар тарафыннан тапшырыла торган мөлкәт мондый мөлкәтне бирү вакытына кимендә биш ел дәвамында законлы нигездә файдаланган очракта.</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1.4.1. Мөрәҗәгать итүче гариза биргән вакытка аның устав капиталы тулысынча инвалидларның иҗтимагый оешмалары кертемнәреннән тора, һәм инвалидларның исемлектәге уртача саны башка хезмәткәрләргә карата кимендә 50 процент тәшкил итә, ә хезмәт өчен түләү фондында инвалидлар хезмәте өчен түләү өлеше кимендә 25 процент тәшкил итә, дип раслый_____________ (мөрәҗәгать итүченең/ мөрәҗәгать итүче вәкиленең имзасы).</w:t>
            </w:r>
          </w:p>
        </w:tc>
        <w:tc>
          <w:tcPr>
            <w:tcW w:w="340" w:type="dxa"/>
            <w:tcBorders>
              <w:top w:val="nil"/>
              <w:bottom w:val="nil"/>
              <w:right w:val="nil"/>
            </w:tcBorders>
          </w:tcPr>
          <w:p w:rsidR="00734EFC" w:rsidRPr="00D33CDF" w:rsidRDefault="00734EFC" w:rsidP="005A7354">
            <w:pPr>
              <w:widowControl w:val="0"/>
              <w:autoSpaceDE w:val="0"/>
              <w:autoSpaceDN w:val="0"/>
              <w:spacing w:after="0" w:line="240" w:lineRule="auto"/>
              <w:rPr>
                <w:rFonts w:ascii="Arial" w:hAnsi="Arial" w:cs="Arial"/>
                <w:sz w:val="24"/>
                <w:szCs w:val="24"/>
              </w:rPr>
            </w:pPr>
          </w:p>
        </w:tc>
      </w:tr>
      <w:tr w:rsidR="00B15A8D" w:rsidTr="005A7354">
        <w:trPr>
          <w:jc w:val="center"/>
        </w:trPr>
        <w:tc>
          <w:tcPr>
            <w:tcW w:w="340" w:type="dxa"/>
            <w:tcBorders>
              <w:top w:val="nil"/>
              <w:left w:val="nil"/>
              <w:bottom w:val="nil"/>
            </w:tcBorders>
          </w:tcPr>
          <w:p w:rsidR="00734EFC" w:rsidRPr="00D33CDF" w:rsidRDefault="00734EFC" w:rsidP="005A7354">
            <w:pPr>
              <w:widowControl w:val="0"/>
              <w:autoSpaceDE w:val="0"/>
              <w:autoSpaceDN w:val="0"/>
              <w:spacing w:after="0" w:line="240" w:lineRule="auto"/>
              <w:rPr>
                <w:rFonts w:ascii="Arial" w:hAnsi="Arial" w:cs="Arial"/>
                <w:sz w:val="24"/>
                <w:szCs w:val="24"/>
              </w:rPr>
            </w:pPr>
          </w:p>
        </w:tc>
        <w:tc>
          <w:tcPr>
            <w:tcW w:w="798" w:type="dxa"/>
          </w:tcPr>
          <w:p w:rsidR="00734EFC" w:rsidRPr="00D33CDF" w:rsidRDefault="006959D0" w:rsidP="005A7354">
            <w:pPr>
              <w:widowControl w:val="0"/>
              <w:autoSpaceDE w:val="0"/>
              <w:autoSpaceDN w:val="0"/>
              <w:spacing w:after="0" w:line="240" w:lineRule="auto"/>
              <w:jc w:val="center"/>
              <w:rPr>
                <w:rFonts w:ascii="Arial" w:hAnsi="Arial" w:cs="Arial"/>
                <w:sz w:val="24"/>
                <w:szCs w:val="24"/>
              </w:rPr>
            </w:pPr>
            <w:r w:rsidRPr="00D33CDF">
              <w:rPr>
                <w:rFonts w:ascii="Arial" w:hAnsi="Arial" w:cs="Arial"/>
                <w:noProof/>
                <w:position w:val="-9"/>
                <w:sz w:val="24"/>
                <w:szCs w:val="24"/>
                <w:lang w:eastAsia="ru-RU"/>
              </w:rPr>
              <w:drawing>
                <wp:inline distT="0" distB="0" distL="0" distR="0">
                  <wp:extent cx="204470" cy="259080"/>
                  <wp:effectExtent l="0" t="0" r="5080" b="7620"/>
                  <wp:docPr id="7" name="Рисунок 7" descr="base_23578_173192_32779"/>
                  <wp:cNvGraphicFramePr/>
                  <a:graphic xmlns:a="http://schemas.openxmlformats.org/drawingml/2006/main">
                    <a:graphicData uri="http://schemas.openxmlformats.org/drawingml/2006/picture">
                      <pic:pic xmlns:pic="http://schemas.openxmlformats.org/drawingml/2006/picture">
                        <pic:nvPicPr>
                          <pic:cNvPr id="1971773768" name="Picture 5" descr="base_23578_173192_32779"/>
                          <pic:cNvPicPr>
                            <a:picLocks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4470" cy="259080"/>
                          </a:xfrm>
                          <a:prstGeom prst="rect">
                            <a:avLst/>
                          </a:prstGeom>
                          <a:noFill/>
                          <a:ln>
                            <a:noFill/>
                          </a:ln>
                        </pic:spPr>
                      </pic:pic>
                    </a:graphicData>
                  </a:graphic>
                </wp:inline>
              </w:drawing>
            </w:r>
          </w:p>
        </w:tc>
        <w:tc>
          <w:tcPr>
            <w:tcW w:w="7571" w:type="dxa"/>
          </w:tcPr>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1.5. Мөрәҗәгать итүче - төп гомуми белем бирү программаларын гамәлгә ашыручы оешма</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1.5.1. Мөрәҗәгать итүче төп гомуми белем бирү программаларын гамәлгә ашыруын раслый _______________________ (мөрәҗәгать итүче имзасы/ мөрәҗәгать итүче вәкиленең имзасы).</w:t>
            </w:r>
          </w:p>
        </w:tc>
        <w:tc>
          <w:tcPr>
            <w:tcW w:w="340" w:type="dxa"/>
            <w:tcBorders>
              <w:top w:val="nil"/>
              <w:bottom w:val="nil"/>
              <w:right w:val="nil"/>
            </w:tcBorders>
          </w:tcPr>
          <w:p w:rsidR="00734EFC" w:rsidRPr="00D33CDF" w:rsidRDefault="00734EFC" w:rsidP="005A7354">
            <w:pPr>
              <w:widowControl w:val="0"/>
              <w:autoSpaceDE w:val="0"/>
              <w:autoSpaceDN w:val="0"/>
              <w:spacing w:after="0" w:line="240" w:lineRule="auto"/>
              <w:rPr>
                <w:rFonts w:ascii="Arial" w:hAnsi="Arial" w:cs="Arial"/>
                <w:sz w:val="24"/>
                <w:szCs w:val="24"/>
              </w:rPr>
            </w:pPr>
          </w:p>
        </w:tc>
      </w:tr>
      <w:tr w:rsidR="00B15A8D" w:rsidRPr="006959D0" w:rsidTr="005A7354">
        <w:trPr>
          <w:jc w:val="center"/>
        </w:trPr>
        <w:tc>
          <w:tcPr>
            <w:tcW w:w="340" w:type="dxa"/>
            <w:tcBorders>
              <w:top w:val="nil"/>
              <w:left w:val="nil"/>
              <w:bottom w:val="nil"/>
            </w:tcBorders>
          </w:tcPr>
          <w:p w:rsidR="00734EFC" w:rsidRPr="00D33CDF" w:rsidRDefault="00734EFC" w:rsidP="005A7354">
            <w:pPr>
              <w:widowControl w:val="0"/>
              <w:autoSpaceDE w:val="0"/>
              <w:autoSpaceDN w:val="0"/>
              <w:spacing w:after="0" w:line="240" w:lineRule="auto"/>
              <w:rPr>
                <w:rFonts w:ascii="Arial" w:hAnsi="Arial" w:cs="Arial"/>
                <w:sz w:val="24"/>
                <w:szCs w:val="24"/>
              </w:rPr>
            </w:pPr>
          </w:p>
        </w:tc>
        <w:tc>
          <w:tcPr>
            <w:tcW w:w="798" w:type="dxa"/>
          </w:tcPr>
          <w:p w:rsidR="00734EFC" w:rsidRPr="00D33CDF" w:rsidRDefault="006959D0" w:rsidP="005A7354">
            <w:pPr>
              <w:widowControl w:val="0"/>
              <w:autoSpaceDE w:val="0"/>
              <w:autoSpaceDN w:val="0"/>
              <w:spacing w:after="0" w:line="240" w:lineRule="auto"/>
              <w:jc w:val="center"/>
              <w:rPr>
                <w:rFonts w:ascii="Arial" w:hAnsi="Arial" w:cs="Arial"/>
                <w:sz w:val="24"/>
                <w:szCs w:val="24"/>
              </w:rPr>
            </w:pPr>
            <w:r w:rsidRPr="00D33CDF">
              <w:rPr>
                <w:rFonts w:ascii="Arial" w:hAnsi="Arial" w:cs="Arial"/>
                <w:noProof/>
                <w:position w:val="-9"/>
                <w:sz w:val="24"/>
                <w:szCs w:val="24"/>
                <w:lang w:eastAsia="ru-RU"/>
              </w:rPr>
              <w:drawing>
                <wp:inline distT="0" distB="0" distL="0" distR="0">
                  <wp:extent cx="204470" cy="259080"/>
                  <wp:effectExtent l="0" t="0" r="5080" b="7620"/>
                  <wp:docPr id="4" name="Рисунок 4" descr="base_23578_173192_32780"/>
                  <wp:cNvGraphicFramePr/>
                  <a:graphic xmlns:a="http://schemas.openxmlformats.org/drawingml/2006/main">
                    <a:graphicData uri="http://schemas.openxmlformats.org/drawingml/2006/picture">
                      <pic:pic xmlns:pic="http://schemas.openxmlformats.org/drawingml/2006/picture">
                        <pic:nvPicPr>
                          <pic:cNvPr id="544336928" name="Picture 6" descr="base_23578_173192_32780"/>
                          <pic:cNvPicPr>
                            <a:picLocks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4470" cy="259080"/>
                          </a:xfrm>
                          <a:prstGeom prst="rect">
                            <a:avLst/>
                          </a:prstGeom>
                          <a:noFill/>
                          <a:ln>
                            <a:noFill/>
                          </a:ln>
                        </pic:spPr>
                      </pic:pic>
                    </a:graphicData>
                  </a:graphic>
                </wp:inline>
              </w:drawing>
            </w:r>
          </w:p>
        </w:tc>
        <w:tc>
          <w:tcPr>
            <w:tcW w:w="7571" w:type="dxa"/>
          </w:tcPr>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1.6. Мөрәҗәгать итүче «Конкуренцияне яклау турында» 2006 елның 26 июлендәге 135-ФЗ номерлы Федераль законның 5</w:t>
            </w:r>
            <w:hyperlink r:id="rId12" w:history="1">
              <w:r w:rsidRPr="00D33CDF">
                <w:rPr>
                  <w:rFonts w:ascii="Arial" w:hAnsi="Arial" w:cs="Arial"/>
                  <w:color w:val="0000FF"/>
                  <w:sz w:val="24"/>
                  <w:szCs w:val="24"/>
                  <w:lang w:val="tt"/>
                </w:rPr>
                <w:t xml:space="preserve"> </w:t>
              </w:r>
            </w:hyperlink>
            <w:r w:rsidRPr="00D33CDF">
              <w:rPr>
                <w:rFonts w:ascii="Arial" w:hAnsi="Arial" w:cs="Arial"/>
                <w:sz w:val="24"/>
                <w:szCs w:val="24"/>
                <w:lang w:val="tt"/>
              </w:rPr>
              <w:t>бүлеге тарафыннан билгеләнгән тәртиптә муниципаль преференция бирүгә дәгъва итә: _____________________________________________________</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_____________________________________________________________</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_____________________________________________________________</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1.6.1. Муниципаль берәмлекнең муниципаль мөлкәтен тапшыру тәртибе нигезендә категория исеме:</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_____________________________________________________________.</w:t>
            </w:r>
          </w:p>
          <w:p w:rsidR="00734EFC" w:rsidRPr="006959D0" w:rsidRDefault="006959D0" w:rsidP="006959D0">
            <w:pPr>
              <w:widowControl w:val="0"/>
              <w:autoSpaceDE w:val="0"/>
              <w:autoSpaceDN w:val="0"/>
              <w:spacing w:after="0" w:line="240" w:lineRule="auto"/>
              <w:jc w:val="both"/>
              <w:rPr>
                <w:rFonts w:ascii="Arial" w:hAnsi="Arial" w:cs="Arial"/>
                <w:sz w:val="24"/>
                <w:szCs w:val="24"/>
                <w:lang w:val="tt"/>
              </w:rPr>
            </w:pPr>
            <w:r w:rsidRPr="00D33CDF">
              <w:rPr>
                <w:rFonts w:ascii="Arial" w:hAnsi="Arial" w:cs="Arial"/>
                <w:sz w:val="24"/>
                <w:szCs w:val="24"/>
                <w:lang w:val="tt"/>
              </w:rPr>
              <w:t>1.6.2. Мөрәҗәгать итүчегә муниципаль преференциянең, «Конкуренцияне яклау турында» 26.07.2006 елгы 135-ФЗ номерлы Федераль законның 19 статьясындагы 3 өлешендә билгеләнгән очраклардан тыш, монополиягә каршы органның язма рәвештә алдан ризалыгы белән бирелүе турында хәбәр ителә__________________________________ (мөрәҗәгать итүченең имзасы/ мөрәҗәгать итүченең вәкиле).</w:t>
            </w:r>
          </w:p>
        </w:tc>
        <w:tc>
          <w:tcPr>
            <w:tcW w:w="340" w:type="dxa"/>
            <w:tcBorders>
              <w:top w:val="nil"/>
              <w:bottom w:val="nil"/>
              <w:right w:val="nil"/>
            </w:tcBorders>
          </w:tcPr>
          <w:p w:rsidR="00734EFC" w:rsidRPr="006959D0" w:rsidRDefault="00734EFC" w:rsidP="005A7354">
            <w:pPr>
              <w:widowControl w:val="0"/>
              <w:autoSpaceDE w:val="0"/>
              <w:autoSpaceDN w:val="0"/>
              <w:spacing w:after="0" w:line="240" w:lineRule="auto"/>
              <w:rPr>
                <w:rFonts w:ascii="Arial" w:hAnsi="Arial" w:cs="Arial"/>
                <w:sz w:val="24"/>
                <w:szCs w:val="24"/>
                <w:lang w:val="tt"/>
              </w:rPr>
            </w:pPr>
          </w:p>
        </w:tc>
      </w:tr>
      <w:tr w:rsidR="00B15A8D" w:rsidTr="005A7354">
        <w:trPr>
          <w:jc w:val="center"/>
        </w:trPr>
        <w:tc>
          <w:tcPr>
            <w:tcW w:w="340" w:type="dxa"/>
            <w:tcBorders>
              <w:top w:val="nil"/>
              <w:left w:val="nil"/>
              <w:bottom w:val="nil"/>
            </w:tcBorders>
          </w:tcPr>
          <w:p w:rsidR="00734EFC" w:rsidRPr="006959D0" w:rsidRDefault="00734EFC" w:rsidP="005A7354">
            <w:pPr>
              <w:widowControl w:val="0"/>
              <w:autoSpaceDE w:val="0"/>
              <w:autoSpaceDN w:val="0"/>
              <w:spacing w:after="0" w:line="240" w:lineRule="auto"/>
              <w:rPr>
                <w:rFonts w:ascii="Arial" w:hAnsi="Arial" w:cs="Arial"/>
                <w:sz w:val="24"/>
                <w:szCs w:val="24"/>
                <w:lang w:val="tt"/>
              </w:rPr>
            </w:pPr>
          </w:p>
        </w:tc>
        <w:tc>
          <w:tcPr>
            <w:tcW w:w="798" w:type="dxa"/>
          </w:tcPr>
          <w:p w:rsidR="00734EFC" w:rsidRPr="00D33CDF" w:rsidRDefault="006959D0" w:rsidP="005A7354">
            <w:pPr>
              <w:widowControl w:val="0"/>
              <w:autoSpaceDE w:val="0"/>
              <w:autoSpaceDN w:val="0"/>
              <w:spacing w:after="0" w:line="240" w:lineRule="auto"/>
              <w:jc w:val="center"/>
              <w:rPr>
                <w:rFonts w:ascii="Arial" w:hAnsi="Arial" w:cs="Arial"/>
                <w:sz w:val="24"/>
                <w:szCs w:val="24"/>
              </w:rPr>
            </w:pPr>
            <w:r w:rsidRPr="00D33CDF">
              <w:rPr>
                <w:rFonts w:ascii="Arial" w:hAnsi="Arial" w:cs="Arial"/>
                <w:noProof/>
                <w:position w:val="-9"/>
                <w:sz w:val="24"/>
                <w:szCs w:val="24"/>
                <w:lang w:eastAsia="ru-RU"/>
              </w:rPr>
              <w:drawing>
                <wp:inline distT="0" distB="0" distL="0" distR="0">
                  <wp:extent cx="204470" cy="259080"/>
                  <wp:effectExtent l="0" t="0" r="5080" b="7620"/>
                  <wp:docPr id="3" name="Рисунок 3" descr="base_23578_173192_32781"/>
                  <wp:cNvGraphicFramePr/>
                  <a:graphic xmlns:a="http://schemas.openxmlformats.org/drawingml/2006/main">
                    <a:graphicData uri="http://schemas.openxmlformats.org/drawingml/2006/picture">
                      <pic:pic xmlns:pic="http://schemas.openxmlformats.org/drawingml/2006/picture">
                        <pic:nvPicPr>
                          <pic:cNvPr id="1371857488" name="Picture 7" descr="base_23578_173192_32781"/>
                          <pic:cNvPicPr>
                            <a:picLocks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4470" cy="259080"/>
                          </a:xfrm>
                          <a:prstGeom prst="rect">
                            <a:avLst/>
                          </a:prstGeom>
                          <a:noFill/>
                          <a:ln>
                            <a:noFill/>
                          </a:ln>
                        </pic:spPr>
                      </pic:pic>
                    </a:graphicData>
                  </a:graphic>
                </wp:inline>
              </w:drawing>
            </w:r>
          </w:p>
        </w:tc>
        <w:tc>
          <w:tcPr>
            <w:tcW w:w="7571" w:type="dxa"/>
          </w:tcPr>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 xml:space="preserve">1.7. Мөрәҗәгать итүче муниципаль берәмлекнең муниципаль мөлкәтен тапшыру тәртибендә билгеләнгән башка категориягә </w:t>
            </w:r>
            <w:r w:rsidRPr="00D33CDF">
              <w:rPr>
                <w:rFonts w:ascii="Arial" w:hAnsi="Arial" w:cs="Arial"/>
                <w:sz w:val="24"/>
                <w:szCs w:val="24"/>
                <w:lang w:val="tt"/>
              </w:rPr>
              <w:lastRenderedPageBreak/>
              <w:t>керә</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_____________________________________________________________</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_____________________________________________________________</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(муниципаль берәмлекнең муниципаль мөлкәтен тапшыру тәртибенә туры китереп, категория исеме күрсәтелә)</w:t>
            </w:r>
          </w:p>
        </w:tc>
        <w:tc>
          <w:tcPr>
            <w:tcW w:w="340" w:type="dxa"/>
            <w:tcBorders>
              <w:top w:val="nil"/>
              <w:bottom w:val="nil"/>
              <w:right w:val="nil"/>
            </w:tcBorders>
          </w:tcPr>
          <w:p w:rsidR="00734EFC" w:rsidRPr="00D33CDF" w:rsidRDefault="00734EFC" w:rsidP="005A7354">
            <w:pPr>
              <w:widowControl w:val="0"/>
              <w:autoSpaceDE w:val="0"/>
              <w:autoSpaceDN w:val="0"/>
              <w:spacing w:after="0" w:line="240" w:lineRule="auto"/>
              <w:rPr>
                <w:rFonts w:ascii="Arial" w:hAnsi="Arial" w:cs="Arial"/>
                <w:sz w:val="24"/>
                <w:szCs w:val="24"/>
              </w:rPr>
            </w:pPr>
          </w:p>
        </w:tc>
      </w:tr>
      <w:tr w:rsidR="00B15A8D" w:rsidTr="005A7354">
        <w:trPr>
          <w:jc w:val="center"/>
        </w:trPr>
        <w:tc>
          <w:tcPr>
            <w:tcW w:w="9049" w:type="dxa"/>
            <w:gridSpan w:val="4"/>
            <w:tcBorders>
              <w:top w:val="nil"/>
              <w:left w:val="nil"/>
              <w:bottom w:val="nil"/>
              <w:right w:val="nil"/>
            </w:tcBorders>
          </w:tcPr>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lastRenderedPageBreak/>
              <w:t>2. Үз эшчәнлеген гамәлгә ашыру өчен мөрәҗәгать итүчегә махсус рөхсәт (лицензия) кирәк булса, түбәндәгеләр күрсәтелә: лицензияләнгән эшчәнлек төре №______________________________________________________________________________________________________________ шушы эшчәнлек төрен гамәлгә ашыру хокукын раслый торган документ, аны бирү датасы ___________________________ бирүне гамәлгә ашырган орган_____________</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________________________________________________________________________.</w:t>
            </w:r>
          </w:p>
          <w:p w:rsidR="00734EFC" w:rsidRPr="00D33CDF" w:rsidRDefault="00734EFC" w:rsidP="005A7354">
            <w:pPr>
              <w:widowControl w:val="0"/>
              <w:autoSpaceDE w:val="0"/>
              <w:autoSpaceDN w:val="0"/>
              <w:spacing w:after="0" w:line="240" w:lineRule="auto"/>
              <w:rPr>
                <w:rFonts w:ascii="Arial" w:hAnsi="Arial" w:cs="Arial"/>
                <w:sz w:val="24"/>
                <w:szCs w:val="24"/>
              </w:rPr>
            </w:pP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3. Мөрәҗәгать итүче тарафыннан акционерлык җәмгыяте, җаваплылыгы чикләнгән җәмгыять чыгыш ясаган очракта: устав нигезендә мөһер юк/бар (кирәклесен ассызыкларга).</w:t>
            </w:r>
          </w:p>
        </w:tc>
      </w:tr>
    </w:tbl>
    <w:p w:rsidR="00734EFC" w:rsidRPr="00D33CDF" w:rsidRDefault="00734EFC" w:rsidP="00734EFC">
      <w:pPr>
        <w:widowControl w:val="0"/>
        <w:autoSpaceDE w:val="0"/>
        <w:autoSpaceDN w:val="0"/>
        <w:adjustRightInd w:val="0"/>
        <w:spacing w:after="0" w:line="240" w:lineRule="auto"/>
        <w:ind w:firstLine="851"/>
        <w:jc w:val="both"/>
        <w:rPr>
          <w:rFonts w:ascii="Arial" w:hAnsi="Arial" w:cs="Arial"/>
          <w:color w:val="000000"/>
          <w:sz w:val="24"/>
          <w:szCs w:val="24"/>
        </w:rPr>
      </w:pPr>
    </w:p>
    <w:p w:rsidR="00734EFC" w:rsidRPr="00D33CDF" w:rsidRDefault="006959D0" w:rsidP="00734EFC">
      <w:pPr>
        <w:widowControl w:val="0"/>
        <w:autoSpaceDE w:val="0"/>
        <w:autoSpaceDN w:val="0"/>
        <w:adjustRightInd w:val="0"/>
        <w:spacing w:after="0" w:line="240" w:lineRule="auto"/>
        <w:ind w:firstLine="851"/>
        <w:jc w:val="both"/>
        <w:rPr>
          <w:rFonts w:ascii="Arial" w:hAnsi="Arial" w:cs="Arial"/>
          <w:color w:val="000000"/>
          <w:sz w:val="24"/>
          <w:szCs w:val="24"/>
        </w:rPr>
      </w:pPr>
      <w:r w:rsidRPr="00D33CDF">
        <w:rPr>
          <w:rFonts w:ascii="Arial" w:hAnsi="Arial" w:cs="Arial"/>
          <w:color w:val="000000"/>
          <w:sz w:val="24"/>
          <w:szCs w:val="24"/>
          <w:lang w:val="tt"/>
        </w:rPr>
        <w:t>Муниципаль хезмәт күрсәтү нәтиҗәсен түбәндәге ысул белән бирүне сорыйм:</w:t>
      </w:r>
    </w:p>
    <w:p w:rsidR="00734EFC" w:rsidRPr="00D33CDF" w:rsidRDefault="00734EFC" w:rsidP="00734EFC">
      <w:pPr>
        <w:widowControl w:val="0"/>
        <w:autoSpaceDE w:val="0"/>
        <w:autoSpaceDN w:val="0"/>
        <w:adjustRightInd w:val="0"/>
        <w:spacing w:after="0" w:line="240" w:lineRule="auto"/>
        <w:ind w:firstLine="851"/>
        <w:jc w:val="both"/>
        <w:rPr>
          <w:rFonts w:ascii="Arial" w:hAnsi="Arial" w:cs="Arial"/>
          <w:color w:val="000000"/>
          <w:sz w:val="24"/>
          <w:szCs w:val="24"/>
        </w:rPr>
      </w:pPr>
    </w:p>
    <w:p w:rsidR="00734EFC" w:rsidRPr="00D33CDF" w:rsidRDefault="006959D0" w:rsidP="00734EFC">
      <w:pPr>
        <w:widowControl w:val="0"/>
        <w:autoSpaceDE w:val="0"/>
        <w:autoSpaceDN w:val="0"/>
        <w:adjustRightInd w:val="0"/>
        <w:spacing w:after="0" w:line="240" w:lineRule="auto"/>
        <w:ind w:firstLine="851"/>
        <w:jc w:val="both"/>
        <w:rPr>
          <w:rFonts w:ascii="Arial" w:hAnsi="Arial" w:cs="Arial"/>
          <w:color w:val="000000"/>
          <w:sz w:val="24"/>
          <w:szCs w:val="24"/>
        </w:rPr>
      </w:pPr>
      <w:r w:rsidRPr="00D33CDF">
        <w:rPr>
          <w:rFonts w:ascii="Arial" w:hAnsi="Arial" w:cs="Arial"/>
          <w:noProof/>
          <w:position w:val="-9"/>
          <w:sz w:val="24"/>
          <w:szCs w:val="24"/>
          <w:lang w:eastAsia="ru-RU"/>
        </w:rPr>
        <w:drawing>
          <wp:inline distT="0" distB="0" distL="0" distR="0">
            <wp:extent cx="273600" cy="266400"/>
            <wp:effectExtent l="0" t="0" r="0" b="635"/>
            <wp:docPr id="9" name="Рисунок 9"/>
            <wp:cNvGraphicFramePr/>
            <a:graphic xmlns:a="http://schemas.openxmlformats.org/drawingml/2006/main">
              <a:graphicData uri="http://schemas.openxmlformats.org/drawingml/2006/picture">
                <pic:pic xmlns:pic="http://schemas.openxmlformats.org/drawingml/2006/picture">
                  <pic:nvPicPr>
                    <pic:cNvPr id="1331646543"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D33CDF">
        <w:rPr>
          <w:rFonts w:ascii="Arial" w:hAnsi="Arial" w:cs="Arial"/>
          <w:color w:val="000000"/>
          <w:sz w:val="24"/>
          <w:szCs w:val="24"/>
          <w:lang w:val="tt"/>
        </w:rPr>
        <w:t>Татарстан Республикасының дәүләт һәм муниципаль хезмәтләр порталындагы шәхси кабинетка;</w:t>
      </w:r>
    </w:p>
    <w:p w:rsidR="00734EFC" w:rsidRPr="00D33CDF" w:rsidRDefault="006959D0" w:rsidP="00734EFC">
      <w:pPr>
        <w:widowControl w:val="0"/>
        <w:autoSpaceDE w:val="0"/>
        <w:autoSpaceDN w:val="0"/>
        <w:adjustRightInd w:val="0"/>
        <w:spacing w:after="0" w:line="240" w:lineRule="auto"/>
        <w:ind w:firstLine="851"/>
        <w:jc w:val="both"/>
        <w:rPr>
          <w:rFonts w:ascii="Arial" w:hAnsi="Arial" w:cs="Arial"/>
          <w:color w:val="000000"/>
          <w:sz w:val="24"/>
          <w:szCs w:val="24"/>
        </w:rPr>
      </w:pPr>
      <w:r w:rsidRPr="00D33CDF">
        <w:rPr>
          <w:rFonts w:ascii="Arial" w:hAnsi="Arial" w:cs="Arial"/>
          <w:noProof/>
          <w:position w:val="-9"/>
          <w:sz w:val="24"/>
          <w:szCs w:val="24"/>
          <w:lang w:eastAsia="ru-RU"/>
        </w:rPr>
        <w:drawing>
          <wp:inline distT="0" distB="0" distL="0" distR="0">
            <wp:extent cx="273600" cy="266400"/>
            <wp:effectExtent l="0" t="0" r="0" b="635"/>
            <wp:docPr id="15" name="Рисунок 15"/>
            <wp:cNvGraphicFramePr/>
            <a:graphic xmlns:a="http://schemas.openxmlformats.org/drawingml/2006/main">
              <a:graphicData uri="http://schemas.openxmlformats.org/drawingml/2006/picture">
                <pic:pic xmlns:pic="http://schemas.openxmlformats.org/drawingml/2006/picture">
                  <pic:nvPicPr>
                    <pic:cNvPr id="142051394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D33CDF">
        <w:rPr>
          <w:rFonts w:ascii="Arial" w:hAnsi="Arial" w:cs="Arial"/>
          <w:color w:val="000000"/>
          <w:sz w:val="24"/>
          <w:szCs w:val="24"/>
          <w:lang w:val="tt"/>
        </w:rPr>
        <w:t>Бердәм дәүләти һәм муниципаль хезмәтләр порталының шәхси кабинетына;</w:t>
      </w:r>
    </w:p>
    <w:p w:rsidR="00734EFC" w:rsidRPr="00D33CDF" w:rsidRDefault="006959D0" w:rsidP="00734EFC">
      <w:pPr>
        <w:widowControl w:val="0"/>
        <w:autoSpaceDE w:val="0"/>
        <w:autoSpaceDN w:val="0"/>
        <w:adjustRightInd w:val="0"/>
        <w:spacing w:after="0" w:line="240" w:lineRule="auto"/>
        <w:ind w:firstLine="851"/>
        <w:jc w:val="both"/>
        <w:rPr>
          <w:rFonts w:ascii="Arial" w:hAnsi="Arial" w:cs="Arial"/>
          <w:color w:val="000000"/>
          <w:sz w:val="24"/>
          <w:szCs w:val="24"/>
        </w:rPr>
      </w:pPr>
      <w:r w:rsidRPr="00D33CDF">
        <w:rPr>
          <w:rFonts w:ascii="Arial" w:hAnsi="Arial" w:cs="Arial"/>
          <w:noProof/>
          <w:position w:val="-9"/>
          <w:sz w:val="24"/>
          <w:szCs w:val="24"/>
          <w:lang w:eastAsia="ru-RU"/>
        </w:rPr>
        <w:drawing>
          <wp:inline distT="0" distB="0" distL="0" distR="0">
            <wp:extent cx="273600" cy="266400"/>
            <wp:effectExtent l="0" t="0" r="0" b="635"/>
            <wp:docPr id="10" name="Рисунок 10"/>
            <wp:cNvGraphicFramePr/>
            <a:graphic xmlns:a="http://schemas.openxmlformats.org/drawingml/2006/main">
              <a:graphicData uri="http://schemas.openxmlformats.org/drawingml/2006/picture">
                <pic:pic xmlns:pic="http://schemas.openxmlformats.org/drawingml/2006/picture">
                  <pic:nvPicPr>
                    <pic:cNvPr id="71051385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D33CDF">
        <w:rPr>
          <w:rFonts w:ascii="Arial" w:hAnsi="Arial" w:cs="Arial"/>
          <w:color w:val="000000"/>
          <w:sz w:val="24"/>
          <w:szCs w:val="24"/>
          <w:lang w:val="tt"/>
        </w:rPr>
        <w:t>Татарстан Республикасының дәүләт һәм муниципаль хезмәтләрен күрсәтә торган күпфункцияле үзәккә;</w:t>
      </w:r>
    </w:p>
    <w:p w:rsidR="00734EFC" w:rsidRPr="00D33CDF" w:rsidRDefault="006959D0" w:rsidP="00734EFC">
      <w:pPr>
        <w:widowControl w:val="0"/>
        <w:autoSpaceDE w:val="0"/>
        <w:autoSpaceDN w:val="0"/>
        <w:adjustRightInd w:val="0"/>
        <w:spacing w:after="0" w:line="240" w:lineRule="auto"/>
        <w:ind w:firstLine="851"/>
        <w:jc w:val="both"/>
        <w:rPr>
          <w:rFonts w:ascii="Arial" w:hAnsi="Arial" w:cs="Arial"/>
          <w:color w:val="000000"/>
          <w:sz w:val="24"/>
          <w:szCs w:val="24"/>
        </w:rPr>
      </w:pPr>
      <w:r w:rsidRPr="00D33CDF">
        <w:rPr>
          <w:rFonts w:ascii="Arial" w:hAnsi="Arial" w:cs="Arial"/>
          <w:noProof/>
          <w:position w:val="-9"/>
          <w:sz w:val="24"/>
          <w:szCs w:val="24"/>
          <w:lang w:eastAsia="ru-RU"/>
        </w:rPr>
        <w:drawing>
          <wp:inline distT="0" distB="0" distL="0" distR="0">
            <wp:extent cx="273600" cy="266400"/>
            <wp:effectExtent l="0" t="0" r="0" b="635"/>
            <wp:docPr id="6" name="Рисунок 6"/>
            <wp:cNvGraphicFramePr/>
            <a:graphic xmlns:a="http://schemas.openxmlformats.org/drawingml/2006/main">
              <a:graphicData uri="http://schemas.openxmlformats.org/drawingml/2006/picture">
                <pic:pic xmlns:pic="http://schemas.openxmlformats.org/drawingml/2006/picture">
                  <pic:nvPicPr>
                    <pic:cNvPr id="1659327438"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D33CDF">
        <w:rPr>
          <w:rFonts w:ascii="Arial" w:hAnsi="Arial" w:cs="Arial"/>
          <w:i/>
          <w:color w:val="000000"/>
          <w:sz w:val="24"/>
          <w:szCs w:val="24"/>
          <w:lang w:val="tt"/>
        </w:rPr>
        <w:t>Органда.</w:t>
      </w:r>
    </w:p>
    <w:p w:rsidR="00734EFC" w:rsidRPr="00D33CDF" w:rsidRDefault="00734EFC" w:rsidP="00734EFC">
      <w:pPr>
        <w:widowControl w:val="0"/>
        <w:autoSpaceDE w:val="0"/>
        <w:autoSpaceDN w:val="0"/>
        <w:adjustRightInd w:val="0"/>
        <w:spacing w:after="0" w:line="240" w:lineRule="auto"/>
        <w:ind w:firstLine="851"/>
        <w:jc w:val="both"/>
        <w:rPr>
          <w:rFonts w:ascii="Arial" w:hAnsi="Arial" w:cs="Arial"/>
          <w:color w:val="000000"/>
          <w:spacing w:val="-6"/>
          <w:sz w:val="24"/>
          <w:szCs w:val="24"/>
        </w:rPr>
      </w:pPr>
    </w:p>
    <w:p w:rsidR="00734EFC" w:rsidRPr="00D33CDF" w:rsidRDefault="00734EFC" w:rsidP="00734EFC">
      <w:pPr>
        <w:spacing w:after="0" w:line="240" w:lineRule="auto"/>
        <w:jc w:val="center"/>
        <w:rPr>
          <w:rFonts w:ascii="Arial" w:hAnsi="Arial" w:cs="Arial"/>
          <w:sz w:val="24"/>
          <w:szCs w:val="24"/>
        </w:rPr>
      </w:pPr>
    </w:p>
    <w:p w:rsidR="00734EFC" w:rsidRPr="00D33CDF" w:rsidRDefault="00734EFC" w:rsidP="00734EFC">
      <w:pPr>
        <w:spacing w:after="0" w:line="240" w:lineRule="auto"/>
        <w:jc w:val="center"/>
        <w:rPr>
          <w:rFonts w:ascii="Arial" w:hAnsi="Arial" w:cs="Arial"/>
          <w:sz w:val="24"/>
          <w:szCs w:val="24"/>
        </w:rPr>
      </w:pPr>
    </w:p>
    <w:p w:rsidR="00734EFC" w:rsidRPr="00D33CDF" w:rsidRDefault="006959D0" w:rsidP="00734EFC">
      <w:pPr>
        <w:spacing w:after="0" w:line="240" w:lineRule="auto"/>
        <w:jc w:val="both"/>
        <w:rPr>
          <w:rFonts w:ascii="Arial" w:hAnsi="Arial" w:cs="Arial"/>
          <w:sz w:val="24"/>
          <w:szCs w:val="24"/>
        </w:rPr>
      </w:pPr>
      <w:r>
        <w:rPr>
          <w:rFonts w:ascii="Arial" w:hAnsi="Arial" w:cs="Arial"/>
          <w:sz w:val="24"/>
          <w:szCs w:val="24"/>
          <w:lang w:val="tt"/>
        </w:rPr>
        <w:t>______________</w:t>
      </w:r>
      <w:r>
        <w:rPr>
          <w:rFonts w:ascii="Arial" w:hAnsi="Arial" w:cs="Arial"/>
          <w:sz w:val="24"/>
          <w:szCs w:val="24"/>
          <w:lang w:val="tt"/>
        </w:rPr>
        <w:tab/>
      </w:r>
      <w:r>
        <w:rPr>
          <w:rFonts w:ascii="Arial" w:hAnsi="Arial" w:cs="Arial"/>
          <w:sz w:val="24"/>
          <w:szCs w:val="24"/>
          <w:lang w:val="tt"/>
        </w:rPr>
        <w:tab/>
      </w:r>
      <w:r w:rsidRPr="00D33CDF">
        <w:rPr>
          <w:rFonts w:ascii="Arial" w:hAnsi="Arial" w:cs="Arial"/>
          <w:sz w:val="24"/>
          <w:szCs w:val="24"/>
          <w:lang w:val="tt"/>
        </w:rPr>
        <w:t>_________________ ( ________________)</w:t>
      </w:r>
    </w:p>
    <w:p w:rsidR="00734EFC" w:rsidRPr="00D33CDF" w:rsidRDefault="006959D0" w:rsidP="00734EFC">
      <w:pPr>
        <w:spacing w:after="0" w:line="240" w:lineRule="auto"/>
        <w:rPr>
          <w:rFonts w:ascii="Arial" w:hAnsi="Arial" w:cs="Arial"/>
          <w:sz w:val="24"/>
          <w:szCs w:val="24"/>
        </w:rPr>
      </w:pPr>
      <w:r>
        <w:rPr>
          <w:rFonts w:ascii="Arial" w:hAnsi="Arial" w:cs="Arial"/>
          <w:sz w:val="24"/>
          <w:szCs w:val="24"/>
          <w:lang w:val="tt"/>
        </w:rPr>
        <w:tab/>
        <w:t>(дата)</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sidRPr="00D33CDF">
        <w:rPr>
          <w:rFonts w:ascii="Arial" w:hAnsi="Arial" w:cs="Arial"/>
          <w:sz w:val="24"/>
          <w:szCs w:val="24"/>
          <w:lang w:val="tt"/>
        </w:rPr>
        <w:t>(имза)</w:t>
      </w:r>
      <w:r w:rsidRPr="00D33CDF">
        <w:rPr>
          <w:rFonts w:ascii="Arial" w:hAnsi="Arial" w:cs="Arial"/>
          <w:sz w:val="24"/>
          <w:szCs w:val="24"/>
          <w:lang w:val="tt"/>
        </w:rPr>
        <w:tab/>
      </w:r>
      <w:r w:rsidRPr="00D33CDF">
        <w:rPr>
          <w:rFonts w:ascii="Arial" w:hAnsi="Arial" w:cs="Arial"/>
          <w:sz w:val="24"/>
          <w:szCs w:val="24"/>
          <w:lang w:val="tt"/>
        </w:rPr>
        <w:tab/>
        <w:t xml:space="preserve">     (фамилиясе, исеме, атасының исеме)</w:t>
      </w:r>
    </w:p>
    <w:p w:rsidR="00734EFC" w:rsidRPr="00D33CDF" w:rsidRDefault="006959D0" w:rsidP="00734EFC">
      <w:pPr>
        <w:spacing w:after="0" w:line="240" w:lineRule="auto"/>
        <w:rPr>
          <w:rFonts w:ascii="Arial" w:hAnsi="Arial" w:cs="Arial"/>
          <w:color w:val="000000"/>
          <w:spacing w:val="-6"/>
          <w:sz w:val="24"/>
          <w:szCs w:val="24"/>
        </w:rPr>
      </w:pPr>
      <w:r w:rsidRPr="00D33CDF">
        <w:rPr>
          <w:rFonts w:ascii="Arial" w:hAnsi="Arial" w:cs="Arial"/>
          <w:color w:val="000000"/>
          <w:spacing w:val="-6"/>
          <w:sz w:val="24"/>
          <w:szCs w:val="24"/>
        </w:rPr>
        <w:br w:type="page"/>
      </w:r>
    </w:p>
    <w:p w:rsidR="00734EFC" w:rsidRPr="00D33CDF" w:rsidRDefault="006959D0" w:rsidP="00734EFC">
      <w:pPr>
        <w:spacing w:after="0" w:line="240" w:lineRule="auto"/>
        <w:ind w:left="5954"/>
        <w:rPr>
          <w:rFonts w:ascii="Arial" w:hAnsi="Arial" w:cs="Arial"/>
          <w:sz w:val="24"/>
          <w:szCs w:val="24"/>
        </w:rPr>
      </w:pPr>
      <w:r w:rsidRPr="00D33CDF">
        <w:rPr>
          <w:rFonts w:ascii="Arial" w:hAnsi="Arial" w:cs="Arial"/>
          <w:sz w:val="24"/>
          <w:szCs w:val="24"/>
          <w:lang w:val="tt"/>
        </w:rPr>
        <w:lastRenderedPageBreak/>
        <w:t>7 номерлы кушымта</w:t>
      </w:r>
    </w:p>
    <w:p w:rsidR="00734EFC" w:rsidRPr="00D33CDF" w:rsidRDefault="006959D0" w:rsidP="00734EFC">
      <w:pPr>
        <w:spacing w:after="0" w:line="240" w:lineRule="auto"/>
        <w:ind w:left="5954"/>
        <w:rPr>
          <w:rFonts w:ascii="Arial" w:hAnsi="Arial" w:cs="Arial"/>
          <w:bCs/>
          <w:sz w:val="24"/>
          <w:szCs w:val="24"/>
          <w:lang w:eastAsia="zh-CN"/>
        </w:rPr>
      </w:pPr>
      <w:r w:rsidRPr="00D33CDF">
        <w:rPr>
          <w:rFonts w:ascii="Arial" w:hAnsi="Arial" w:cs="Arial"/>
          <w:sz w:val="24"/>
          <w:szCs w:val="24"/>
          <w:lang w:val="tt"/>
        </w:rPr>
        <w:t>муниципаль мөлкәтне арендага бирү, түләүсез файдалану буенча муниципаль хезмәт күрсәтүнең административ регламентына</w:t>
      </w:r>
    </w:p>
    <w:p w:rsidR="00734EFC" w:rsidRPr="00D33CDF" w:rsidRDefault="00734EFC" w:rsidP="00734EFC">
      <w:pPr>
        <w:spacing w:after="0" w:line="240" w:lineRule="auto"/>
        <w:ind w:left="5954"/>
        <w:rPr>
          <w:rFonts w:ascii="Arial" w:hAnsi="Arial" w:cs="Arial"/>
          <w:bCs/>
          <w:sz w:val="24"/>
          <w:szCs w:val="24"/>
          <w:lang w:eastAsia="zh-CN"/>
        </w:rPr>
      </w:pPr>
    </w:p>
    <w:p w:rsidR="00734EFC" w:rsidRPr="00D33CDF" w:rsidRDefault="006959D0" w:rsidP="00734EFC">
      <w:pPr>
        <w:spacing w:after="0" w:line="240" w:lineRule="auto"/>
        <w:ind w:left="5954"/>
        <w:rPr>
          <w:rFonts w:ascii="Arial" w:hAnsi="Arial" w:cs="Arial"/>
          <w:sz w:val="24"/>
          <w:szCs w:val="24"/>
        </w:rPr>
      </w:pPr>
      <w:r w:rsidRPr="00D33CDF">
        <w:rPr>
          <w:rFonts w:ascii="Arial" w:hAnsi="Arial" w:cs="Arial"/>
          <w:bCs/>
          <w:sz w:val="24"/>
          <w:szCs w:val="24"/>
          <w:lang w:val="tt" w:eastAsia="zh-CN"/>
        </w:rPr>
        <w:t>Форма</w:t>
      </w:r>
    </w:p>
    <w:p w:rsidR="00734EFC" w:rsidRPr="00D33CDF" w:rsidRDefault="00734EFC" w:rsidP="00734EFC">
      <w:pPr>
        <w:autoSpaceDE w:val="0"/>
        <w:autoSpaceDN w:val="0"/>
        <w:spacing w:before="60" w:after="0" w:line="240" w:lineRule="auto"/>
        <w:jc w:val="both"/>
        <w:rPr>
          <w:rFonts w:ascii="Arial" w:hAnsi="Arial" w:cs="Arial"/>
          <w:sz w:val="24"/>
          <w:szCs w:val="24"/>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B15A8D" w:rsidTr="005A7354">
        <w:trPr>
          <w:jc w:val="right"/>
        </w:trPr>
        <w:tc>
          <w:tcPr>
            <w:tcW w:w="5075" w:type="dxa"/>
            <w:tcBorders>
              <w:top w:val="nil"/>
              <w:left w:val="nil"/>
              <w:bottom w:val="nil"/>
              <w:right w:val="nil"/>
            </w:tcBorders>
            <w:vAlign w:val="bottom"/>
          </w:tcPr>
          <w:p w:rsidR="00734EFC" w:rsidRPr="00D33CDF" w:rsidRDefault="006959D0" w:rsidP="005A7354">
            <w:pPr>
              <w:autoSpaceDE w:val="0"/>
              <w:autoSpaceDN w:val="0"/>
              <w:spacing w:after="0" w:line="240" w:lineRule="auto"/>
              <w:rPr>
                <w:rFonts w:ascii="Arial" w:hAnsi="Arial" w:cs="Arial"/>
                <w:sz w:val="24"/>
                <w:szCs w:val="24"/>
              </w:rPr>
            </w:pPr>
            <w:r w:rsidRPr="00D33CDF">
              <w:rPr>
                <w:rFonts w:ascii="Arial" w:hAnsi="Arial" w:cs="Arial"/>
                <w:sz w:val="24"/>
                <w:szCs w:val="24"/>
                <w:lang w:val="tt"/>
              </w:rPr>
              <w:t xml:space="preserve">_____________________________________ </w:t>
            </w:r>
          </w:p>
          <w:p w:rsidR="00734EFC" w:rsidRPr="00D33CDF" w:rsidRDefault="006959D0" w:rsidP="005A7354">
            <w:pPr>
              <w:autoSpaceDE w:val="0"/>
              <w:autoSpaceDN w:val="0"/>
              <w:spacing w:after="0" w:line="240" w:lineRule="auto"/>
              <w:rPr>
                <w:rFonts w:ascii="Arial" w:hAnsi="Arial" w:cs="Arial"/>
                <w:sz w:val="24"/>
                <w:szCs w:val="24"/>
              </w:rPr>
            </w:pPr>
            <w:r w:rsidRPr="00D33CDF">
              <w:rPr>
                <w:rFonts w:ascii="Arial" w:hAnsi="Arial" w:cs="Arial"/>
                <w:sz w:val="24"/>
                <w:szCs w:val="24"/>
                <w:lang w:val="tt"/>
              </w:rPr>
              <w:t>(җирле үзидарә органы атамасы)</w:t>
            </w:r>
          </w:p>
        </w:tc>
      </w:tr>
      <w:tr w:rsidR="00B15A8D" w:rsidTr="005A7354">
        <w:trPr>
          <w:jc w:val="right"/>
        </w:trPr>
        <w:tc>
          <w:tcPr>
            <w:tcW w:w="5075" w:type="dxa"/>
            <w:tcBorders>
              <w:top w:val="nil"/>
              <w:left w:val="nil"/>
              <w:bottom w:val="single" w:sz="4" w:space="0" w:color="auto"/>
              <w:right w:val="nil"/>
            </w:tcBorders>
            <w:vAlign w:val="bottom"/>
          </w:tcPr>
          <w:p w:rsidR="00734EFC" w:rsidRPr="00D33CDF" w:rsidRDefault="00734EFC" w:rsidP="005A7354">
            <w:pPr>
              <w:autoSpaceDE w:val="0"/>
              <w:autoSpaceDN w:val="0"/>
              <w:spacing w:before="60" w:after="0" w:line="240" w:lineRule="auto"/>
              <w:jc w:val="both"/>
              <w:rPr>
                <w:rFonts w:ascii="Arial" w:hAnsi="Arial" w:cs="Arial"/>
                <w:sz w:val="24"/>
                <w:szCs w:val="24"/>
              </w:rPr>
            </w:pPr>
          </w:p>
        </w:tc>
      </w:tr>
      <w:tr w:rsidR="00B15A8D" w:rsidTr="005A7354">
        <w:trPr>
          <w:jc w:val="right"/>
        </w:trPr>
        <w:tc>
          <w:tcPr>
            <w:tcW w:w="5075" w:type="dxa"/>
            <w:tcBorders>
              <w:top w:val="nil"/>
              <w:left w:val="nil"/>
              <w:bottom w:val="single" w:sz="4" w:space="0" w:color="auto"/>
              <w:right w:val="nil"/>
            </w:tcBorders>
            <w:vAlign w:val="bottom"/>
          </w:tcPr>
          <w:p w:rsidR="00734EFC" w:rsidRPr="00D33CDF" w:rsidRDefault="00734EFC" w:rsidP="005A7354">
            <w:pPr>
              <w:autoSpaceDE w:val="0"/>
              <w:autoSpaceDN w:val="0"/>
              <w:spacing w:before="60" w:after="0" w:line="240" w:lineRule="auto"/>
              <w:jc w:val="both"/>
              <w:rPr>
                <w:rFonts w:ascii="Arial" w:hAnsi="Arial" w:cs="Arial"/>
                <w:sz w:val="24"/>
                <w:szCs w:val="24"/>
              </w:rPr>
            </w:pPr>
          </w:p>
        </w:tc>
      </w:tr>
    </w:tbl>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__________________________________</w:t>
      </w:r>
    </w:p>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(юридик затның тулысынча исеме, гамәлгә кую документлары нигезендә</w:t>
      </w:r>
    </w:p>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Эшмәкәр Ф. И. А.и., шәхси эшмәкәр булмаган һәм «һөнәри керемгә салым»махсус салым режимын кулланучы физик зат Ф. И. А.и.)</w:t>
      </w:r>
    </w:p>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Урынның адресы: ____________________________________</w:t>
      </w:r>
    </w:p>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____________________________________</w:t>
      </w:r>
    </w:p>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Почта адресы: ___________________________________</w:t>
      </w:r>
    </w:p>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Электрон адресы: ___________________________________</w:t>
      </w:r>
    </w:p>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Телефон: ___________________________________</w:t>
      </w:r>
    </w:p>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 xml:space="preserve">Салым түләүченең тәңгәлләштерү номеры (ИНН) </w:t>
      </w:r>
    </w:p>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 xml:space="preserve">КПП _______________________________ </w:t>
      </w:r>
    </w:p>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 р/счет ___________________________</w:t>
      </w:r>
    </w:p>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 xml:space="preserve">Банк исеме __________________ </w:t>
      </w:r>
    </w:p>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 xml:space="preserve">БИК ________________________________ </w:t>
      </w:r>
    </w:p>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 кор/счет _________________________</w:t>
      </w:r>
    </w:p>
    <w:p w:rsidR="00734EFC" w:rsidRPr="00D33CDF" w:rsidRDefault="00734EFC" w:rsidP="00734EFC">
      <w:pPr>
        <w:spacing w:after="0" w:line="240" w:lineRule="auto"/>
        <w:ind w:left="3969"/>
        <w:rPr>
          <w:rFonts w:ascii="Arial" w:hAnsi="Arial" w:cs="Arial"/>
          <w:sz w:val="24"/>
          <w:szCs w:val="24"/>
        </w:rPr>
      </w:pPr>
    </w:p>
    <w:p w:rsidR="00734EFC" w:rsidRPr="00D33CDF" w:rsidRDefault="006959D0" w:rsidP="00734EFC">
      <w:pPr>
        <w:spacing w:after="0" w:line="240" w:lineRule="auto"/>
        <w:jc w:val="center"/>
        <w:rPr>
          <w:rFonts w:ascii="Arial" w:hAnsi="Arial" w:cs="Arial"/>
          <w:sz w:val="24"/>
          <w:szCs w:val="24"/>
        </w:rPr>
      </w:pPr>
      <w:r w:rsidRPr="00D33CDF">
        <w:rPr>
          <w:rFonts w:ascii="Arial" w:hAnsi="Arial" w:cs="Arial"/>
          <w:sz w:val="24"/>
          <w:szCs w:val="24"/>
          <w:lang w:val="tt"/>
        </w:rPr>
        <w:t>гариза</w:t>
      </w:r>
    </w:p>
    <w:p w:rsidR="00734EFC" w:rsidRPr="00D33CDF" w:rsidRDefault="006959D0" w:rsidP="00734EFC">
      <w:pPr>
        <w:spacing w:after="0" w:line="240" w:lineRule="auto"/>
        <w:jc w:val="center"/>
        <w:rPr>
          <w:rFonts w:ascii="Arial" w:hAnsi="Arial" w:cs="Arial"/>
          <w:sz w:val="24"/>
          <w:szCs w:val="24"/>
        </w:rPr>
      </w:pPr>
      <w:r w:rsidRPr="00D33CDF">
        <w:rPr>
          <w:rFonts w:ascii="Arial" w:hAnsi="Arial" w:cs="Arial"/>
          <w:sz w:val="24"/>
          <w:szCs w:val="24"/>
          <w:lang w:val="tt"/>
        </w:rPr>
        <w:t>торглар үткәрмичә муниципаль мөлкәтне арендага бирү турында</w:t>
      </w:r>
    </w:p>
    <w:p w:rsidR="00734EFC" w:rsidRPr="00D33CDF" w:rsidRDefault="006959D0" w:rsidP="00734EFC">
      <w:pPr>
        <w:spacing w:after="0" w:line="240" w:lineRule="auto"/>
        <w:jc w:val="center"/>
        <w:rPr>
          <w:rFonts w:ascii="Arial" w:hAnsi="Arial" w:cs="Arial"/>
          <w:sz w:val="24"/>
          <w:szCs w:val="24"/>
        </w:rPr>
      </w:pPr>
      <w:r w:rsidRPr="00D33CDF">
        <w:rPr>
          <w:rFonts w:ascii="Arial" w:hAnsi="Arial" w:cs="Arial"/>
          <w:sz w:val="24"/>
          <w:szCs w:val="24"/>
          <w:lang w:val="tt"/>
        </w:rPr>
        <w:t>.</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9"/>
        <w:gridCol w:w="7942"/>
      </w:tblGrid>
      <w:tr w:rsidR="00B15A8D" w:rsidTr="005A7354">
        <w:trPr>
          <w:jc w:val="center"/>
        </w:trPr>
        <w:tc>
          <w:tcPr>
            <w:tcW w:w="9071" w:type="dxa"/>
            <w:gridSpan w:val="2"/>
          </w:tcPr>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______ авылы, _______ урамы, ____ йорт, _____ корпус, ______ корылма адресы буенча урнашкан ____ кв. м мәйданлы торак булмаган бинаны, _______________ максатларда, ___</w:t>
            </w:r>
            <w:r w:rsidR="00144824">
              <w:rPr>
                <w:rFonts w:ascii="Arial" w:hAnsi="Arial" w:cs="Arial"/>
                <w:sz w:val="24"/>
                <w:szCs w:val="24"/>
                <w:lang w:val="tt"/>
              </w:rPr>
              <w:t xml:space="preserve">_____________ </w:t>
            </w:r>
            <w:r w:rsidRPr="00D33CDF">
              <w:rPr>
                <w:rFonts w:ascii="Arial" w:hAnsi="Arial" w:cs="Arial"/>
                <w:sz w:val="24"/>
                <w:szCs w:val="24"/>
                <w:lang w:val="tt"/>
              </w:rPr>
              <w:t>срокка</w:t>
            </w:r>
            <w:r>
              <w:t xml:space="preserve"> </w:t>
            </w:r>
            <w:r>
              <w:rPr>
                <w:rFonts w:ascii="Arial" w:hAnsi="Arial" w:cs="Arial"/>
                <w:sz w:val="24"/>
                <w:szCs w:val="24"/>
                <w:lang w:val="tt"/>
              </w:rPr>
              <w:t>к</w:t>
            </w:r>
            <w:r w:rsidRPr="006959D0">
              <w:rPr>
                <w:rFonts w:ascii="Arial" w:hAnsi="Arial" w:cs="Arial"/>
                <w:sz w:val="24"/>
                <w:szCs w:val="24"/>
                <w:lang w:val="tt"/>
              </w:rPr>
              <w:t xml:space="preserve">ушымта нигезендә муниципаль милекне түләүсез файдалануга тапшыру (кирәклесен ассызыклау) турында </w:t>
            </w:r>
            <w:r>
              <w:rPr>
                <w:rFonts w:ascii="Arial" w:hAnsi="Arial" w:cs="Arial"/>
                <w:sz w:val="24"/>
                <w:szCs w:val="24"/>
                <w:lang w:val="tt"/>
              </w:rPr>
              <w:t>к</w:t>
            </w:r>
            <w:r w:rsidRPr="006959D0">
              <w:rPr>
                <w:rFonts w:ascii="Arial" w:hAnsi="Arial" w:cs="Arial"/>
                <w:sz w:val="24"/>
                <w:szCs w:val="24"/>
                <w:lang w:val="tt"/>
              </w:rPr>
              <w:t>арар кабул итүегезне сорыйм</w:t>
            </w:r>
            <w:r w:rsidR="00144824">
              <w:rPr>
                <w:rFonts w:ascii="Arial" w:hAnsi="Arial" w:cs="Arial"/>
                <w:sz w:val="24"/>
                <w:szCs w:val="24"/>
                <w:lang w:val="tt"/>
              </w:rPr>
              <w:t>.</w:t>
            </w:r>
          </w:p>
          <w:p w:rsidR="00734EFC" w:rsidRPr="00D33CDF" w:rsidRDefault="00734EFC" w:rsidP="005A7354">
            <w:pPr>
              <w:widowControl w:val="0"/>
              <w:autoSpaceDE w:val="0"/>
              <w:autoSpaceDN w:val="0"/>
              <w:spacing w:after="0" w:line="240" w:lineRule="auto"/>
              <w:rPr>
                <w:rFonts w:ascii="Arial" w:hAnsi="Arial" w:cs="Arial"/>
                <w:sz w:val="24"/>
                <w:szCs w:val="24"/>
              </w:rPr>
            </w:pP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1. Муниципаль мөлкәтне арендага бирү нигезләре:</w:t>
            </w:r>
          </w:p>
        </w:tc>
      </w:tr>
      <w:tr w:rsidR="00B15A8D" w:rsidTr="005A7354">
        <w:trPr>
          <w:jc w:val="center"/>
        </w:trPr>
        <w:tc>
          <w:tcPr>
            <w:tcW w:w="1129" w:type="dxa"/>
          </w:tcPr>
          <w:p w:rsidR="00734EFC" w:rsidRPr="00D33CDF" w:rsidRDefault="006959D0" w:rsidP="005A7354">
            <w:pPr>
              <w:widowControl w:val="0"/>
              <w:autoSpaceDE w:val="0"/>
              <w:autoSpaceDN w:val="0"/>
              <w:spacing w:after="0" w:line="240" w:lineRule="auto"/>
              <w:jc w:val="center"/>
              <w:rPr>
                <w:rFonts w:ascii="Arial" w:hAnsi="Arial" w:cs="Arial"/>
                <w:sz w:val="24"/>
                <w:szCs w:val="24"/>
              </w:rPr>
            </w:pPr>
            <w:r w:rsidRPr="00D33CDF">
              <w:rPr>
                <w:rFonts w:ascii="Arial" w:hAnsi="Arial" w:cs="Arial"/>
                <w:noProof/>
                <w:position w:val="-9"/>
                <w:sz w:val="24"/>
                <w:szCs w:val="24"/>
                <w:lang w:eastAsia="ru-RU"/>
              </w:rPr>
              <w:lastRenderedPageBreak/>
              <w:drawing>
                <wp:inline distT="0" distB="0" distL="0" distR="0">
                  <wp:extent cx="205105" cy="267970"/>
                  <wp:effectExtent l="0" t="0" r="4445" b="0"/>
                  <wp:docPr id="29" name="Рисунок 29" descr="base_23578_173192_32768"/>
                  <wp:cNvGraphicFramePr/>
                  <a:graphic xmlns:a="http://schemas.openxmlformats.org/drawingml/2006/main">
                    <a:graphicData uri="http://schemas.openxmlformats.org/drawingml/2006/picture">
                      <pic:pic xmlns:pic="http://schemas.openxmlformats.org/drawingml/2006/picture">
                        <pic:nvPicPr>
                          <pic:cNvPr id="1114446433" name="Picture 17" descr="base_23578_173192_32768"/>
                          <pic:cNvPicPr>
                            <a:picLocks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5105" cy="267970"/>
                          </a:xfrm>
                          <a:prstGeom prst="rect">
                            <a:avLst/>
                          </a:prstGeom>
                          <a:noFill/>
                          <a:ln>
                            <a:noFill/>
                          </a:ln>
                        </pic:spPr>
                      </pic:pic>
                    </a:graphicData>
                  </a:graphic>
                </wp:inline>
              </w:drawing>
            </w:r>
          </w:p>
        </w:tc>
        <w:tc>
          <w:tcPr>
            <w:tcW w:w="7942" w:type="dxa"/>
          </w:tcPr>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1.1. Мөрәҗәгать итүче - кече һәм урта эшкуарлык субъекты, индивидуаль эшкуар булмаган һәм "Профессиональ керемгә салым" дигән махсус салым режимын кулланучы физик зат (кирәклесен сызырга кирәк).</w:t>
            </w:r>
          </w:p>
          <w:p w:rsidR="00734EFC" w:rsidRPr="00D33CDF" w:rsidRDefault="00734EFC" w:rsidP="005A7354">
            <w:pPr>
              <w:widowControl w:val="0"/>
              <w:autoSpaceDE w:val="0"/>
              <w:autoSpaceDN w:val="0"/>
              <w:spacing w:after="0" w:line="240" w:lineRule="auto"/>
              <w:rPr>
                <w:rFonts w:ascii="Arial" w:hAnsi="Arial" w:cs="Arial"/>
                <w:sz w:val="24"/>
                <w:szCs w:val="24"/>
              </w:rPr>
            </w:pPr>
          </w:p>
          <w:p w:rsidR="00144824" w:rsidRDefault="006959D0" w:rsidP="005A7354">
            <w:pPr>
              <w:widowControl w:val="0"/>
              <w:autoSpaceDE w:val="0"/>
              <w:autoSpaceDN w:val="0"/>
              <w:spacing w:after="0" w:line="240" w:lineRule="auto"/>
              <w:jc w:val="both"/>
              <w:rPr>
                <w:rFonts w:ascii="Arial" w:hAnsi="Arial" w:cs="Arial"/>
                <w:sz w:val="24"/>
                <w:szCs w:val="24"/>
                <w:lang w:val="tt"/>
              </w:rPr>
            </w:pPr>
            <w:r w:rsidRPr="00D33CDF">
              <w:rPr>
                <w:rFonts w:ascii="Arial" w:hAnsi="Arial" w:cs="Arial"/>
                <w:sz w:val="24"/>
                <w:szCs w:val="24"/>
                <w:lang w:val="tt"/>
              </w:rPr>
              <w:t xml:space="preserve">1.1.1. Мөлкәтне максатчан файдалану (мөлкәт сорала торган эшчәнлек төре) икътисадый эшчәнлек төрләренең гомумроссия </w:t>
            </w:r>
            <w:hyperlink r:id="rId14" w:history="1">
              <w:r w:rsidRPr="00D33CDF">
                <w:rPr>
                  <w:rFonts w:ascii="Arial" w:hAnsi="Arial" w:cs="Arial"/>
                  <w:color w:val="0000FF"/>
                  <w:sz w:val="24"/>
                  <w:szCs w:val="24"/>
                  <w:lang w:val="tt"/>
                </w:rPr>
                <w:t>классификаторы</w:t>
              </w:r>
            </w:hyperlink>
            <w:r w:rsidRPr="00D33CDF">
              <w:rPr>
                <w:rFonts w:ascii="Arial" w:hAnsi="Arial" w:cs="Arial"/>
                <w:sz w:val="24"/>
                <w:szCs w:val="24"/>
                <w:lang w:val="tt"/>
              </w:rPr>
              <w:t xml:space="preserve"> нигезендә күрсәтелә</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 xml:space="preserve"> ___________________________________________________</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_______________________________________________________________</w:t>
            </w:r>
          </w:p>
        </w:tc>
      </w:tr>
      <w:tr w:rsidR="00B15A8D" w:rsidTr="005A7354">
        <w:trPr>
          <w:jc w:val="center"/>
        </w:trPr>
        <w:tc>
          <w:tcPr>
            <w:tcW w:w="1129" w:type="dxa"/>
          </w:tcPr>
          <w:p w:rsidR="00734EFC" w:rsidRPr="00D33CDF" w:rsidRDefault="006959D0" w:rsidP="005A7354">
            <w:pPr>
              <w:widowControl w:val="0"/>
              <w:autoSpaceDE w:val="0"/>
              <w:autoSpaceDN w:val="0"/>
              <w:spacing w:after="0" w:line="240" w:lineRule="auto"/>
              <w:jc w:val="center"/>
              <w:rPr>
                <w:rFonts w:ascii="Arial" w:hAnsi="Arial" w:cs="Arial"/>
                <w:sz w:val="24"/>
                <w:szCs w:val="24"/>
              </w:rPr>
            </w:pPr>
            <w:r w:rsidRPr="00D33CDF">
              <w:rPr>
                <w:rFonts w:ascii="Arial" w:hAnsi="Arial" w:cs="Arial"/>
                <w:noProof/>
                <w:position w:val="-9"/>
                <w:sz w:val="24"/>
                <w:szCs w:val="24"/>
                <w:lang w:eastAsia="ru-RU"/>
              </w:rPr>
              <w:drawing>
                <wp:inline distT="0" distB="0" distL="0" distR="0">
                  <wp:extent cx="205105" cy="267970"/>
                  <wp:effectExtent l="0" t="0" r="4445" b="0"/>
                  <wp:docPr id="28" name="Рисунок 28" descr="base_23578_173192_32769"/>
                  <wp:cNvGraphicFramePr/>
                  <a:graphic xmlns:a="http://schemas.openxmlformats.org/drawingml/2006/main">
                    <a:graphicData uri="http://schemas.openxmlformats.org/drawingml/2006/picture">
                      <pic:pic xmlns:pic="http://schemas.openxmlformats.org/drawingml/2006/picture">
                        <pic:nvPicPr>
                          <pic:cNvPr id="1720656391" name="Picture 18" descr="base_23578_173192_32769"/>
                          <pic:cNvPicPr>
                            <a:picLocks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5105" cy="267970"/>
                          </a:xfrm>
                          <a:prstGeom prst="rect">
                            <a:avLst/>
                          </a:prstGeom>
                          <a:noFill/>
                          <a:ln>
                            <a:noFill/>
                          </a:ln>
                        </pic:spPr>
                      </pic:pic>
                    </a:graphicData>
                  </a:graphic>
                </wp:inline>
              </w:drawing>
            </w:r>
          </w:p>
        </w:tc>
        <w:tc>
          <w:tcPr>
            <w:tcW w:w="7942" w:type="dxa"/>
          </w:tcPr>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1.2. Мөрәҗәгать итүче-ассоциация яки берлек, дини яисә иҗтимагый оешма (берләшмә) рәвешендә төзелгән коммерциягә карамаган оешма (шул исәптән сәяси партия, иҗтимагый хәрәкәт, иҗтимагый фонд, иҗтимагый учреждение, иҗтимагый үзешчән эшчәнлек органы, һөнәри берлек, аларның берләшмәсе (ассоциациясе), беренчел профсоюз оешмасы), эш бирүчеләр берләшмәсе, торак милекчеләре ширкәтләре (социаль юнәлешле коммерциягә карамаган оешмалардан тыш)</w:t>
            </w:r>
          </w:p>
        </w:tc>
      </w:tr>
      <w:tr w:rsidR="00B15A8D" w:rsidTr="005A7354">
        <w:trPr>
          <w:jc w:val="center"/>
        </w:trPr>
        <w:tc>
          <w:tcPr>
            <w:tcW w:w="1129" w:type="dxa"/>
          </w:tcPr>
          <w:p w:rsidR="00734EFC" w:rsidRPr="00D33CDF" w:rsidRDefault="006959D0" w:rsidP="005A7354">
            <w:pPr>
              <w:widowControl w:val="0"/>
              <w:autoSpaceDE w:val="0"/>
              <w:autoSpaceDN w:val="0"/>
              <w:spacing w:after="0" w:line="240" w:lineRule="auto"/>
              <w:jc w:val="center"/>
              <w:rPr>
                <w:rFonts w:ascii="Arial" w:hAnsi="Arial" w:cs="Arial"/>
                <w:sz w:val="24"/>
                <w:szCs w:val="24"/>
              </w:rPr>
            </w:pPr>
            <w:r w:rsidRPr="00D33CDF">
              <w:rPr>
                <w:rFonts w:ascii="Arial" w:hAnsi="Arial" w:cs="Arial"/>
                <w:noProof/>
                <w:position w:val="-9"/>
                <w:sz w:val="24"/>
                <w:szCs w:val="24"/>
                <w:lang w:eastAsia="ru-RU"/>
              </w:rPr>
              <w:drawing>
                <wp:inline distT="0" distB="0" distL="0" distR="0">
                  <wp:extent cx="205105" cy="267970"/>
                  <wp:effectExtent l="0" t="0" r="4445" b="0"/>
                  <wp:docPr id="30" name="Рисунок 30" descr="base_23578_173192_32769"/>
                  <wp:cNvGraphicFramePr/>
                  <a:graphic xmlns:a="http://schemas.openxmlformats.org/drawingml/2006/main">
                    <a:graphicData uri="http://schemas.openxmlformats.org/drawingml/2006/picture">
                      <pic:pic xmlns:pic="http://schemas.openxmlformats.org/drawingml/2006/picture">
                        <pic:nvPicPr>
                          <pic:cNvPr id="475153002" name="Picture 18" descr="base_23578_173192_32769"/>
                          <pic:cNvPicPr>
                            <a:picLocks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5105" cy="267970"/>
                          </a:xfrm>
                          <a:prstGeom prst="rect">
                            <a:avLst/>
                          </a:prstGeom>
                          <a:noFill/>
                          <a:ln>
                            <a:noFill/>
                          </a:ln>
                        </pic:spPr>
                      </pic:pic>
                    </a:graphicData>
                  </a:graphic>
                </wp:inline>
              </w:drawing>
            </w:r>
          </w:p>
        </w:tc>
        <w:tc>
          <w:tcPr>
            <w:tcW w:w="7942" w:type="dxa"/>
          </w:tcPr>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1.3. Мөрәҗәгать итүче - социаль юнәлешле коммерциячел булмаган оешма.</w:t>
            </w:r>
          </w:p>
          <w:p w:rsidR="00734EFC" w:rsidRPr="00D33CDF" w:rsidRDefault="00734EFC" w:rsidP="005A7354">
            <w:pPr>
              <w:widowControl w:val="0"/>
              <w:autoSpaceDE w:val="0"/>
              <w:autoSpaceDN w:val="0"/>
              <w:spacing w:after="0" w:line="240" w:lineRule="auto"/>
              <w:rPr>
                <w:rFonts w:ascii="Arial" w:hAnsi="Arial" w:cs="Arial"/>
                <w:sz w:val="24"/>
                <w:szCs w:val="24"/>
              </w:rPr>
            </w:pPr>
          </w:p>
          <w:p w:rsidR="00734EFC" w:rsidRPr="00D33CDF" w:rsidRDefault="006959D0" w:rsidP="005A7354">
            <w:pPr>
              <w:widowControl w:val="0"/>
              <w:autoSpaceDE w:val="0"/>
              <w:autoSpaceDN w:val="0"/>
              <w:spacing w:after="0" w:line="240" w:lineRule="auto"/>
              <w:jc w:val="both"/>
              <w:rPr>
                <w:rFonts w:ascii="Arial" w:hAnsi="Arial" w:cs="Arial"/>
                <w:sz w:val="24"/>
                <w:szCs w:val="24"/>
              </w:rPr>
            </w:pPr>
            <w:bookmarkStart w:id="6" w:name="P412"/>
            <w:bookmarkEnd w:id="6"/>
            <w:r w:rsidRPr="00D33CDF">
              <w:rPr>
                <w:rFonts w:ascii="Arial" w:hAnsi="Arial" w:cs="Arial"/>
                <w:sz w:val="24"/>
                <w:szCs w:val="24"/>
                <w:lang w:val="tt"/>
              </w:rPr>
              <w:t>1.3.1. Социаль проблемаларны хәл итүгә, Россия Федерациясендә гражданлык җәмгыятен үстерүгә, шулай ук "Коммерциягә карамаган оешмалар турында" 1996 елның 12 гыйнварындагы 7-ФЗ номерлы Федераль законның 31.1</w:t>
            </w:r>
            <w:hyperlink r:id="rId15" w:history="1">
              <w:r w:rsidRPr="00D33CDF">
                <w:rPr>
                  <w:rFonts w:ascii="Arial" w:hAnsi="Arial" w:cs="Arial"/>
                  <w:color w:val="0000FF"/>
                  <w:sz w:val="24"/>
                  <w:szCs w:val="24"/>
                  <w:lang w:val="tt"/>
                </w:rPr>
                <w:t xml:space="preserve"> </w:t>
              </w:r>
            </w:hyperlink>
            <w:r w:rsidRPr="00D33CDF">
              <w:rPr>
                <w:rFonts w:ascii="Arial" w:hAnsi="Arial" w:cs="Arial"/>
                <w:sz w:val="24"/>
                <w:szCs w:val="24"/>
                <w:lang w:val="tt"/>
              </w:rPr>
              <w:t>статьясында каралган эшчәнлекнең башка төрләрен үстерүгә юнәлдерелгән эшчәнлек төре ________________________________________________________</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_______________________________________________________________</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_______________________________________________________________</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_______________________________________________________________</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(мөлкәт сорала торган эшчәнлекнең төре күрсәтелә)</w:t>
            </w:r>
          </w:p>
        </w:tc>
      </w:tr>
      <w:tr w:rsidR="00B15A8D" w:rsidTr="005A7354">
        <w:trPr>
          <w:jc w:val="center"/>
        </w:trPr>
        <w:tc>
          <w:tcPr>
            <w:tcW w:w="1129" w:type="dxa"/>
          </w:tcPr>
          <w:p w:rsidR="00734EFC" w:rsidRPr="00D33CDF" w:rsidRDefault="006959D0" w:rsidP="005A7354">
            <w:pPr>
              <w:widowControl w:val="0"/>
              <w:autoSpaceDE w:val="0"/>
              <w:autoSpaceDN w:val="0"/>
              <w:spacing w:after="0" w:line="240" w:lineRule="auto"/>
              <w:jc w:val="center"/>
              <w:rPr>
                <w:rFonts w:ascii="Arial" w:hAnsi="Arial" w:cs="Arial"/>
                <w:sz w:val="24"/>
                <w:szCs w:val="24"/>
              </w:rPr>
            </w:pPr>
            <w:r w:rsidRPr="00D33CDF">
              <w:rPr>
                <w:rFonts w:ascii="Arial" w:hAnsi="Arial" w:cs="Arial"/>
                <w:noProof/>
                <w:position w:val="-9"/>
                <w:sz w:val="24"/>
                <w:szCs w:val="24"/>
                <w:lang w:eastAsia="ru-RU"/>
              </w:rPr>
              <w:drawing>
                <wp:inline distT="0" distB="0" distL="0" distR="0">
                  <wp:extent cx="205105" cy="267970"/>
                  <wp:effectExtent l="0" t="0" r="4445" b="0"/>
                  <wp:docPr id="27" name="Рисунок 27" descr="base_23578_173192_32770"/>
                  <wp:cNvGraphicFramePr/>
                  <a:graphic xmlns:a="http://schemas.openxmlformats.org/drawingml/2006/main">
                    <a:graphicData uri="http://schemas.openxmlformats.org/drawingml/2006/picture">
                      <pic:pic xmlns:pic="http://schemas.openxmlformats.org/drawingml/2006/picture">
                        <pic:nvPicPr>
                          <pic:cNvPr id="187523530" name="Picture 19" descr="base_23578_173192_32770"/>
                          <pic:cNvPicPr>
                            <a:picLocks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5105" cy="267970"/>
                          </a:xfrm>
                          <a:prstGeom prst="rect">
                            <a:avLst/>
                          </a:prstGeom>
                          <a:noFill/>
                          <a:ln>
                            <a:noFill/>
                          </a:ln>
                        </pic:spPr>
                      </pic:pic>
                    </a:graphicData>
                  </a:graphic>
                </wp:inline>
              </w:drawing>
            </w:r>
          </w:p>
        </w:tc>
        <w:tc>
          <w:tcPr>
            <w:tcW w:w="7942" w:type="dxa"/>
          </w:tcPr>
          <w:p w:rsidR="00144824" w:rsidRDefault="006959D0" w:rsidP="005A7354">
            <w:pPr>
              <w:widowControl w:val="0"/>
              <w:autoSpaceDE w:val="0"/>
              <w:autoSpaceDN w:val="0"/>
              <w:spacing w:after="0" w:line="240" w:lineRule="auto"/>
              <w:jc w:val="both"/>
            </w:pPr>
            <w:r w:rsidRPr="00D33CDF">
              <w:rPr>
                <w:rFonts w:ascii="Arial" w:hAnsi="Arial" w:cs="Arial"/>
                <w:sz w:val="24"/>
                <w:szCs w:val="24"/>
                <w:lang w:val="tt"/>
              </w:rPr>
              <w:t xml:space="preserve">1.4. Мөрәҗәгать итүче- "Дәүләт ихтыяҗларын һәм муниципаль ихтыяҗларны тәэмин итү өчен товарлар, эшләр, хезмәт күрсәтүләр сатып алу өлкәсендә контракт системасы турында" 2013 елның 5 апрелендәге 44-ФЗ номерлы Федераль закон нигезендә, әгәр күрсәтелгән хокукларны бирү конкурс документациясендә, әлеге дәүләт яисә муниципаль контрактны үтәү максатларында аукцион турындагы документациядә каралган булса, яки дәүләт яисә муниципаль автоном учреждение тарафыннан конкурс яки аукцион нәтиҗәләре буенча,  "Юридик затларның аерым төрләре тарафыннан товарлар, эшләр, хезмәт күрсәтүләр сатып алу турында" 2011 елның 18 июлендәге 223-ФЗ номерлы Федераль закон нигезендә килешү төзелгән зат, әгәр әлеге хокукларны әлеге шартнамәне үтәү </w:t>
            </w:r>
            <w:r w:rsidRPr="00D33CDF">
              <w:rPr>
                <w:rFonts w:ascii="Arial" w:hAnsi="Arial" w:cs="Arial"/>
                <w:sz w:val="24"/>
                <w:szCs w:val="24"/>
                <w:lang w:val="tt"/>
              </w:rPr>
              <w:lastRenderedPageBreak/>
              <w:t>максатларында сатып алу турындагы документларда бирү каралган булса.</w:t>
            </w:r>
          </w:p>
          <w:p w:rsidR="00734EFC" w:rsidRPr="00D33CDF" w:rsidRDefault="00144824"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 xml:space="preserve"> </w:t>
            </w:r>
            <w:r w:rsidR="006959D0" w:rsidRPr="00D33CDF">
              <w:rPr>
                <w:rFonts w:ascii="Arial" w:hAnsi="Arial" w:cs="Arial"/>
                <w:sz w:val="24"/>
                <w:szCs w:val="24"/>
                <w:lang w:val="tt"/>
              </w:rPr>
              <w:t>1.4.1. Дәүләт яки муниципаль контракт</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____________ № ________________________________________</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(мөрәҗәгать итүче күрсәтелгән категориягә кертелгән очракта тутырыла)</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1.4.2. Дәүләт яисә муниципаль контракт буенча заказчы булып тора ________________________________________________________</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(мөрәҗәгать итүче күрсәтелгән категориягә кертелгән очракта тутырыла)</w:t>
            </w:r>
          </w:p>
          <w:p w:rsidR="00734EFC" w:rsidRPr="00D33CDF" w:rsidRDefault="006959D0" w:rsidP="0014482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1.4.3. Мөрәҗәгать итүче гариза биргән вакытка әлеге гаризаның 1.3.1 пунктында каралган дәүләт яисә муниципаль контрактның гамәлдә булуын, контрактны өзү турында карарның яклар тарафыннан кабул ителмәвен, мөрәҗәгать итүче адресына заказчының контрактны үтәүдән берьяклы баш тарту турындагы карары кабул ителмәвен раслый.</w:t>
            </w:r>
            <w:r w:rsidR="00144824" w:rsidRPr="00D33CDF">
              <w:rPr>
                <w:rFonts w:ascii="Arial" w:hAnsi="Arial" w:cs="Arial"/>
                <w:sz w:val="24"/>
                <w:szCs w:val="24"/>
                <w:lang w:val="tt"/>
              </w:rPr>
              <w:t xml:space="preserve"> </w:t>
            </w:r>
            <w:r w:rsidRPr="00D33CDF">
              <w:rPr>
                <w:rFonts w:ascii="Arial" w:hAnsi="Arial" w:cs="Arial"/>
                <w:sz w:val="24"/>
                <w:szCs w:val="24"/>
                <w:lang w:val="tt"/>
              </w:rPr>
              <w:t>____________________________________________ (мөрәҗәгать итүченең имзасы/ мөрәҗәгать итүченең вәкиле).</w:t>
            </w:r>
          </w:p>
        </w:tc>
      </w:tr>
      <w:tr w:rsidR="00B15A8D" w:rsidTr="005A7354">
        <w:trPr>
          <w:jc w:val="center"/>
        </w:trPr>
        <w:tc>
          <w:tcPr>
            <w:tcW w:w="1129" w:type="dxa"/>
          </w:tcPr>
          <w:p w:rsidR="00734EFC" w:rsidRPr="00D33CDF" w:rsidRDefault="006959D0" w:rsidP="005A7354">
            <w:pPr>
              <w:widowControl w:val="0"/>
              <w:autoSpaceDE w:val="0"/>
              <w:autoSpaceDN w:val="0"/>
              <w:spacing w:after="0" w:line="240" w:lineRule="auto"/>
              <w:jc w:val="center"/>
              <w:rPr>
                <w:rFonts w:ascii="Arial" w:hAnsi="Arial" w:cs="Arial"/>
                <w:sz w:val="24"/>
                <w:szCs w:val="24"/>
              </w:rPr>
            </w:pPr>
            <w:r w:rsidRPr="00D33CDF">
              <w:rPr>
                <w:rFonts w:ascii="Arial" w:hAnsi="Arial" w:cs="Arial"/>
                <w:noProof/>
                <w:position w:val="-9"/>
                <w:sz w:val="24"/>
                <w:szCs w:val="24"/>
                <w:lang w:eastAsia="ru-RU"/>
              </w:rPr>
              <w:lastRenderedPageBreak/>
              <w:drawing>
                <wp:inline distT="0" distB="0" distL="0" distR="0">
                  <wp:extent cx="205105" cy="267970"/>
                  <wp:effectExtent l="0" t="0" r="4445" b="0"/>
                  <wp:docPr id="26" name="Рисунок 26" descr="base_23578_173192_32771"/>
                  <wp:cNvGraphicFramePr/>
                  <a:graphic xmlns:a="http://schemas.openxmlformats.org/drawingml/2006/main">
                    <a:graphicData uri="http://schemas.openxmlformats.org/drawingml/2006/picture">
                      <pic:pic xmlns:pic="http://schemas.openxmlformats.org/drawingml/2006/picture">
                        <pic:nvPicPr>
                          <pic:cNvPr id="1653238438" name="Picture 20" descr="base_23578_173192_32771"/>
                          <pic:cNvPicPr>
                            <a:picLocks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5105" cy="267970"/>
                          </a:xfrm>
                          <a:prstGeom prst="rect">
                            <a:avLst/>
                          </a:prstGeom>
                          <a:noFill/>
                          <a:ln>
                            <a:noFill/>
                          </a:ln>
                        </pic:spPr>
                      </pic:pic>
                    </a:graphicData>
                  </a:graphic>
                </wp:inline>
              </w:drawing>
            </w:r>
          </w:p>
        </w:tc>
        <w:tc>
          <w:tcPr>
            <w:tcW w:w="7942" w:type="dxa"/>
          </w:tcPr>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1.5. Мөрәҗәгать итүче __________ максатларда "Конкуренцияне яклау турында" 2006 елның 26 июлендәге 135-ФЗ номерлы Федераль законның 5 бүлеге тарафыннан билгеләнгән тәртиптә муниципаль преференция бирүгә дәгъва итә.</w:t>
            </w:r>
            <w:r w:rsidR="00144824" w:rsidRPr="00D33CDF">
              <w:rPr>
                <w:rFonts w:ascii="Arial" w:hAnsi="Arial" w:cs="Arial"/>
                <w:sz w:val="24"/>
                <w:szCs w:val="24"/>
              </w:rPr>
              <w:t xml:space="preserve"> </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_________________________________________________________</w:t>
            </w:r>
            <w:r w:rsidR="00144824">
              <w:rPr>
                <w:rFonts w:ascii="Arial" w:hAnsi="Arial" w:cs="Arial"/>
                <w:sz w:val="24"/>
                <w:szCs w:val="24"/>
                <w:lang w:val="tt"/>
              </w:rPr>
              <w:t>_</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_______________________________</w:t>
            </w:r>
            <w:r w:rsidR="00144824">
              <w:rPr>
                <w:rFonts w:ascii="Arial" w:hAnsi="Arial" w:cs="Arial"/>
                <w:sz w:val="24"/>
                <w:szCs w:val="24"/>
                <w:lang w:val="tt"/>
              </w:rPr>
              <w:t>___________________________</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_______________________________</w:t>
            </w:r>
            <w:r w:rsidR="00144824">
              <w:rPr>
                <w:rFonts w:ascii="Arial" w:hAnsi="Arial" w:cs="Arial"/>
                <w:sz w:val="24"/>
                <w:szCs w:val="24"/>
                <w:lang w:val="tt"/>
              </w:rPr>
              <w:t>___________________________</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1.5.1. Мөрәҗәгать итүче хәбәр иткәнчә, муниципаль преференция монополиягә каршы органның язма формасында алдан Согласие белән бирелә, моңа "Конкуренцияне яклау турында" 2006 елның 26 июлендәге 135-ФЗ номерлы Федераль законның 19</w:t>
            </w:r>
            <w:hyperlink r:id="rId16" w:history="1">
              <w:r w:rsidRPr="00D33CDF">
                <w:rPr>
                  <w:rFonts w:ascii="Arial" w:hAnsi="Arial" w:cs="Arial"/>
                  <w:color w:val="0000FF"/>
                  <w:sz w:val="24"/>
                  <w:szCs w:val="24"/>
                  <w:lang w:val="tt"/>
                </w:rPr>
                <w:t xml:space="preserve"> статьясындагы 3 </w:t>
              </w:r>
            </w:hyperlink>
            <w:r w:rsidRPr="00D33CDF">
              <w:rPr>
                <w:rFonts w:ascii="Arial" w:hAnsi="Arial" w:cs="Arial"/>
                <w:sz w:val="24"/>
                <w:szCs w:val="24"/>
                <w:lang w:val="tt"/>
              </w:rPr>
              <w:t>өлешендә билгеләнгән очраклар керми, ______________________ (мөрәҗәгать итүченең имзасы/мөрәҗәгать итүче вәкиленең имзасы).</w:t>
            </w:r>
          </w:p>
        </w:tc>
      </w:tr>
      <w:tr w:rsidR="00B15A8D" w:rsidTr="005A7354">
        <w:trPr>
          <w:jc w:val="center"/>
        </w:trPr>
        <w:tc>
          <w:tcPr>
            <w:tcW w:w="1129" w:type="dxa"/>
          </w:tcPr>
          <w:p w:rsidR="00734EFC" w:rsidRPr="00D33CDF" w:rsidRDefault="006959D0" w:rsidP="005A7354">
            <w:pPr>
              <w:widowControl w:val="0"/>
              <w:autoSpaceDE w:val="0"/>
              <w:autoSpaceDN w:val="0"/>
              <w:spacing w:after="0" w:line="240" w:lineRule="auto"/>
              <w:jc w:val="center"/>
              <w:rPr>
                <w:rFonts w:ascii="Arial" w:hAnsi="Arial" w:cs="Arial"/>
                <w:sz w:val="24"/>
                <w:szCs w:val="24"/>
              </w:rPr>
            </w:pPr>
            <w:r w:rsidRPr="00D33CDF">
              <w:rPr>
                <w:rFonts w:ascii="Arial" w:hAnsi="Arial" w:cs="Arial"/>
                <w:noProof/>
                <w:position w:val="-9"/>
                <w:sz w:val="24"/>
                <w:szCs w:val="24"/>
                <w:lang w:eastAsia="ru-RU"/>
              </w:rPr>
              <w:drawing>
                <wp:inline distT="0" distB="0" distL="0" distR="0">
                  <wp:extent cx="205105" cy="267970"/>
                  <wp:effectExtent l="0" t="0" r="4445" b="0"/>
                  <wp:docPr id="25" name="Рисунок 25" descr="base_23578_173192_32772"/>
                  <wp:cNvGraphicFramePr/>
                  <a:graphic xmlns:a="http://schemas.openxmlformats.org/drawingml/2006/main">
                    <a:graphicData uri="http://schemas.openxmlformats.org/drawingml/2006/picture">
                      <pic:pic xmlns:pic="http://schemas.openxmlformats.org/drawingml/2006/picture">
                        <pic:nvPicPr>
                          <pic:cNvPr id="31422251" name="Picture 21" descr="base_23578_173192_32772"/>
                          <pic:cNvPicPr>
                            <a:picLocks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5105" cy="267970"/>
                          </a:xfrm>
                          <a:prstGeom prst="rect">
                            <a:avLst/>
                          </a:prstGeom>
                          <a:noFill/>
                          <a:ln>
                            <a:noFill/>
                          </a:ln>
                        </pic:spPr>
                      </pic:pic>
                    </a:graphicData>
                  </a:graphic>
                </wp:inline>
              </w:drawing>
            </w:r>
          </w:p>
        </w:tc>
        <w:tc>
          <w:tcPr>
            <w:tcW w:w="7942" w:type="dxa"/>
          </w:tcPr>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1.6. Муниципаль мөлкәтне арендага бирүнең башка нигезләре</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_______________________________________________________________</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_______________________________________________________________</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_______________________________________________________________</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_______________________________</w:t>
            </w:r>
            <w:r w:rsidR="00144824">
              <w:rPr>
                <w:rFonts w:ascii="Arial" w:hAnsi="Arial" w:cs="Arial"/>
                <w:sz w:val="24"/>
                <w:szCs w:val="24"/>
                <w:lang w:val="tt"/>
              </w:rPr>
              <w:t>___________________________</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 xml:space="preserve">( "Конкуренцияне яклау турында" 2006 елның 26 июлендәге 135-ФЗ номерлы Федераль законның 17.1, </w:t>
            </w:r>
            <w:hyperlink r:id="rId17" w:history="1">
              <w:r w:rsidRPr="00D33CDF">
                <w:rPr>
                  <w:rFonts w:ascii="Arial" w:hAnsi="Arial" w:cs="Arial"/>
                  <w:color w:val="0000FF"/>
                  <w:sz w:val="24"/>
                  <w:szCs w:val="24"/>
                  <w:lang w:val="tt"/>
                </w:rPr>
                <w:t>19</w:t>
              </w:r>
            </w:hyperlink>
            <w:hyperlink r:id="rId18" w:history="1">
              <w:r w:rsidRPr="00D33CDF">
                <w:rPr>
                  <w:rFonts w:ascii="Arial" w:hAnsi="Arial" w:cs="Arial"/>
                  <w:color w:val="0000FF"/>
                  <w:sz w:val="24"/>
                  <w:szCs w:val="24"/>
                  <w:lang w:val="tt"/>
                </w:rPr>
                <w:t xml:space="preserve"> </w:t>
              </w:r>
            </w:hyperlink>
            <w:r w:rsidRPr="00D33CDF">
              <w:rPr>
                <w:rFonts w:ascii="Arial" w:hAnsi="Arial" w:cs="Arial"/>
                <w:sz w:val="24"/>
                <w:szCs w:val="24"/>
                <w:lang w:val="tt"/>
              </w:rPr>
              <w:t>статьялары нигезендә нигез күрсәтелә).</w:t>
            </w:r>
          </w:p>
        </w:tc>
      </w:tr>
      <w:tr w:rsidR="00B15A8D" w:rsidRPr="006959D0" w:rsidTr="005A7354">
        <w:trPr>
          <w:jc w:val="center"/>
        </w:trPr>
        <w:tc>
          <w:tcPr>
            <w:tcW w:w="9071" w:type="dxa"/>
            <w:gridSpan w:val="2"/>
          </w:tcPr>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 xml:space="preserve">2. Үз эшчәнлеген гамәлгә ашыру өчен мөрәҗәгать итүчегә махсус рөхсәт (лицензия) кирәк булса, түбәндәгеләр күрсәтелә: лицензияләнгән эшчәнлек төре №_______________________________________________________________________________________________________________ шушы эшчәнлек төрен гамәлгә ашыру хокукын раслый торган документ__________, аны бирү датасы </w:t>
            </w:r>
            <w:r w:rsidRPr="00D33CDF">
              <w:rPr>
                <w:rFonts w:ascii="Arial" w:hAnsi="Arial" w:cs="Arial"/>
                <w:sz w:val="24"/>
                <w:szCs w:val="24"/>
                <w:lang w:val="tt"/>
              </w:rPr>
              <w:lastRenderedPageBreak/>
              <w:t>_________________бирүне гамәлгә ашырган орган___________</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_________________________________________________________________________.</w:t>
            </w:r>
          </w:p>
          <w:p w:rsidR="00734EFC" w:rsidRPr="006959D0" w:rsidRDefault="006959D0" w:rsidP="005A7354">
            <w:pPr>
              <w:widowControl w:val="0"/>
              <w:autoSpaceDE w:val="0"/>
              <w:autoSpaceDN w:val="0"/>
              <w:spacing w:after="0" w:line="240" w:lineRule="auto"/>
              <w:ind w:firstLine="283"/>
              <w:jc w:val="both"/>
              <w:rPr>
                <w:rFonts w:ascii="Arial" w:hAnsi="Arial" w:cs="Arial"/>
                <w:sz w:val="24"/>
                <w:szCs w:val="24"/>
                <w:lang w:val="tt"/>
              </w:rPr>
            </w:pPr>
            <w:r w:rsidRPr="00D33CDF">
              <w:rPr>
                <w:rFonts w:ascii="Arial" w:hAnsi="Arial" w:cs="Arial"/>
                <w:noProof/>
                <w:position w:val="-9"/>
                <w:sz w:val="24"/>
                <w:szCs w:val="24"/>
                <w:lang w:eastAsia="ru-RU"/>
              </w:rPr>
              <w:drawing>
                <wp:inline distT="0" distB="0" distL="0" distR="0">
                  <wp:extent cx="205105" cy="267970"/>
                  <wp:effectExtent l="0" t="0" r="4445" b="0"/>
                  <wp:docPr id="24" name="Рисунок 24" descr="base_23578_173192_32773"/>
                  <wp:cNvGraphicFramePr/>
                  <a:graphic xmlns:a="http://schemas.openxmlformats.org/drawingml/2006/main">
                    <a:graphicData uri="http://schemas.openxmlformats.org/drawingml/2006/picture">
                      <pic:pic xmlns:pic="http://schemas.openxmlformats.org/drawingml/2006/picture">
                        <pic:nvPicPr>
                          <pic:cNvPr id="117610581" name="Picture 22" descr="base_23578_173192_32773"/>
                          <pic:cNvPicPr>
                            <a:picLocks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5105" cy="267970"/>
                          </a:xfrm>
                          <a:prstGeom prst="rect">
                            <a:avLst/>
                          </a:prstGeom>
                          <a:noFill/>
                          <a:ln>
                            <a:noFill/>
                          </a:ln>
                        </pic:spPr>
                      </pic:pic>
                    </a:graphicData>
                  </a:graphic>
                </wp:inline>
              </w:drawing>
            </w:r>
            <w:r w:rsidRPr="00D33CDF">
              <w:rPr>
                <w:rFonts w:ascii="Arial" w:hAnsi="Arial" w:cs="Arial"/>
                <w:sz w:val="24"/>
                <w:szCs w:val="24"/>
                <w:lang w:val="tt"/>
              </w:rPr>
              <w:t xml:space="preserve"> Мәдәни мирас объектлары реестрына кертелгән һәм торышы канәгатьләнерлек булмаган мәдәни мирас объектына карата ташламалы аренда түләвен билгеләвегезне сорыйм. Мәдәни мирас объектын саклап калу "_______________________" эшләрен башлау һәм "____________________________" планлаштырыла торган төгәлләнү датасы   (мөрәҗәгать итүче тарафыннан тутырыла).</w:t>
            </w:r>
          </w:p>
          <w:p w:rsidR="00734EFC" w:rsidRPr="006959D0" w:rsidRDefault="00734EFC" w:rsidP="005A7354">
            <w:pPr>
              <w:widowControl w:val="0"/>
              <w:autoSpaceDE w:val="0"/>
              <w:autoSpaceDN w:val="0"/>
              <w:spacing w:after="0" w:line="240" w:lineRule="auto"/>
              <w:rPr>
                <w:rFonts w:ascii="Arial" w:hAnsi="Arial" w:cs="Arial"/>
                <w:sz w:val="24"/>
                <w:szCs w:val="24"/>
                <w:lang w:val="tt"/>
              </w:rPr>
            </w:pPr>
          </w:p>
          <w:p w:rsidR="00734EFC" w:rsidRPr="006959D0" w:rsidRDefault="006959D0" w:rsidP="005A7354">
            <w:pPr>
              <w:widowControl w:val="0"/>
              <w:autoSpaceDE w:val="0"/>
              <w:autoSpaceDN w:val="0"/>
              <w:spacing w:after="0" w:line="240" w:lineRule="auto"/>
              <w:jc w:val="both"/>
              <w:rPr>
                <w:rFonts w:ascii="Arial" w:hAnsi="Arial" w:cs="Arial"/>
                <w:sz w:val="24"/>
                <w:szCs w:val="24"/>
                <w:lang w:val="tt"/>
              </w:rPr>
            </w:pPr>
            <w:r w:rsidRPr="00D33CDF">
              <w:rPr>
                <w:rFonts w:ascii="Arial" w:hAnsi="Arial" w:cs="Arial"/>
                <w:sz w:val="24"/>
                <w:szCs w:val="24"/>
                <w:lang w:val="tt"/>
              </w:rPr>
              <w:t>3. Мөрәҗәгать итүче тарафыннан акционерлык җәмгыяте, җаваплылыгы чикләнгән җәмгыять чыгыш ясаган очракта: устав нигезендә мөһер юк/бар (кирәклесен ассызыкларга).</w:t>
            </w:r>
          </w:p>
        </w:tc>
      </w:tr>
    </w:tbl>
    <w:p w:rsidR="00734EFC" w:rsidRPr="006959D0" w:rsidRDefault="00734EFC" w:rsidP="00734EFC">
      <w:pPr>
        <w:spacing w:after="0" w:line="240" w:lineRule="auto"/>
        <w:rPr>
          <w:rFonts w:ascii="Arial" w:hAnsi="Arial" w:cs="Arial"/>
          <w:sz w:val="24"/>
          <w:szCs w:val="24"/>
          <w:lang w:val="tt"/>
        </w:rPr>
      </w:pPr>
    </w:p>
    <w:p w:rsidR="00734EFC" w:rsidRPr="006959D0" w:rsidRDefault="00734EFC" w:rsidP="00734EFC">
      <w:pPr>
        <w:widowControl w:val="0"/>
        <w:autoSpaceDE w:val="0"/>
        <w:autoSpaceDN w:val="0"/>
        <w:adjustRightInd w:val="0"/>
        <w:spacing w:after="0" w:line="240" w:lineRule="auto"/>
        <w:ind w:firstLine="851"/>
        <w:jc w:val="both"/>
        <w:rPr>
          <w:rFonts w:ascii="Arial" w:hAnsi="Arial" w:cs="Arial"/>
          <w:color w:val="000000"/>
          <w:sz w:val="24"/>
          <w:szCs w:val="24"/>
          <w:lang w:val="tt"/>
        </w:rPr>
      </w:pPr>
    </w:p>
    <w:p w:rsidR="00734EFC" w:rsidRPr="006959D0" w:rsidRDefault="006959D0" w:rsidP="00734EFC">
      <w:pPr>
        <w:widowControl w:val="0"/>
        <w:autoSpaceDE w:val="0"/>
        <w:autoSpaceDN w:val="0"/>
        <w:adjustRightInd w:val="0"/>
        <w:spacing w:after="0" w:line="240" w:lineRule="auto"/>
        <w:ind w:firstLine="851"/>
        <w:jc w:val="both"/>
        <w:rPr>
          <w:rFonts w:ascii="Arial" w:hAnsi="Arial" w:cs="Arial"/>
          <w:color w:val="000000"/>
          <w:sz w:val="24"/>
          <w:szCs w:val="24"/>
          <w:lang w:val="tt"/>
        </w:rPr>
      </w:pPr>
      <w:r w:rsidRPr="00D33CDF">
        <w:rPr>
          <w:rFonts w:ascii="Arial" w:hAnsi="Arial" w:cs="Arial"/>
          <w:color w:val="000000"/>
          <w:sz w:val="24"/>
          <w:szCs w:val="24"/>
          <w:lang w:val="tt"/>
        </w:rPr>
        <w:t>Муниципаль хезмәт күрсәтү нәтиҗәсен түбәндәге ысул белән бирүне сорыйм:</w:t>
      </w:r>
    </w:p>
    <w:p w:rsidR="00734EFC" w:rsidRPr="006959D0" w:rsidRDefault="00734EFC" w:rsidP="00734EFC">
      <w:pPr>
        <w:widowControl w:val="0"/>
        <w:autoSpaceDE w:val="0"/>
        <w:autoSpaceDN w:val="0"/>
        <w:adjustRightInd w:val="0"/>
        <w:spacing w:after="0" w:line="240" w:lineRule="auto"/>
        <w:ind w:firstLine="851"/>
        <w:jc w:val="both"/>
        <w:rPr>
          <w:rFonts w:ascii="Arial" w:hAnsi="Arial" w:cs="Arial"/>
          <w:color w:val="000000"/>
          <w:sz w:val="24"/>
          <w:szCs w:val="24"/>
          <w:lang w:val="tt"/>
        </w:rPr>
      </w:pPr>
    </w:p>
    <w:p w:rsidR="00734EFC" w:rsidRPr="00D33CDF" w:rsidRDefault="006959D0" w:rsidP="00734EFC">
      <w:pPr>
        <w:widowControl w:val="0"/>
        <w:autoSpaceDE w:val="0"/>
        <w:autoSpaceDN w:val="0"/>
        <w:adjustRightInd w:val="0"/>
        <w:spacing w:after="0" w:line="240" w:lineRule="auto"/>
        <w:ind w:firstLine="851"/>
        <w:jc w:val="both"/>
        <w:rPr>
          <w:rFonts w:ascii="Arial" w:hAnsi="Arial" w:cs="Arial"/>
          <w:color w:val="000000"/>
          <w:sz w:val="24"/>
          <w:szCs w:val="24"/>
        </w:rPr>
      </w:pPr>
      <w:r w:rsidRPr="00D33CDF">
        <w:rPr>
          <w:rFonts w:ascii="Arial" w:hAnsi="Arial" w:cs="Arial"/>
          <w:noProof/>
          <w:position w:val="-9"/>
          <w:sz w:val="24"/>
          <w:szCs w:val="24"/>
          <w:lang w:eastAsia="ru-RU"/>
        </w:rPr>
        <w:drawing>
          <wp:inline distT="0" distB="0" distL="0" distR="0">
            <wp:extent cx="273600" cy="266400"/>
            <wp:effectExtent l="0" t="0" r="0" b="635"/>
            <wp:docPr id="21" name="Рисунок 21"/>
            <wp:cNvGraphicFramePr/>
            <a:graphic xmlns:a="http://schemas.openxmlformats.org/drawingml/2006/main">
              <a:graphicData uri="http://schemas.openxmlformats.org/drawingml/2006/picture">
                <pic:pic xmlns:pic="http://schemas.openxmlformats.org/drawingml/2006/picture">
                  <pic:nvPicPr>
                    <pic:cNvPr id="2114812615"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D33CDF">
        <w:rPr>
          <w:rFonts w:ascii="Arial" w:hAnsi="Arial" w:cs="Arial"/>
          <w:color w:val="000000"/>
          <w:sz w:val="24"/>
          <w:szCs w:val="24"/>
          <w:lang w:val="tt"/>
        </w:rPr>
        <w:t>Татарстан Республикасының дәүләт һәм муниципаль хезмәтләр порталындагы шәхси кабинетка;</w:t>
      </w:r>
    </w:p>
    <w:p w:rsidR="00734EFC" w:rsidRPr="00D33CDF" w:rsidRDefault="006959D0" w:rsidP="00734EFC">
      <w:pPr>
        <w:widowControl w:val="0"/>
        <w:autoSpaceDE w:val="0"/>
        <w:autoSpaceDN w:val="0"/>
        <w:adjustRightInd w:val="0"/>
        <w:spacing w:after="0" w:line="240" w:lineRule="auto"/>
        <w:ind w:firstLine="851"/>
        <w:jc w:val="both"/>
        <w:rPr>
          <w:rFonts w:ascii="Arial" w:hAnsi="Arial" w:cs="Arial"/>
          <w:color w:val="000000"/>
          <w:sz w:val="24"/>
          <w:szCs w:val="24"/>
        </w:rPr>
      </w:pPr>
      <w:r w:rsidRPr="00D33CDF">
        <w:rPr>
          <w:rFonts w:ascii="Arial" w:hAnsi="Arial" w:cs="Arial"/>
          <w:noProof/>
          <w:position w:val="-9"/>
          <w:sz w:val="24"/>
          <w:szCs w:val="24"/>
          <w:lang w:eastAsia="ru-RU"/>
        </w:rPr>
        <w:drawing>
          <wp:inline distT="0" distB="0" distL="0" distR="0">
            <wp:extent cx="273600" cy="266400"/>
            <wp:effectExtent l="0" t="0" r="0" b="635"/>
            <wp:docPr id="14" name="Рисунок 14"/>
            <wp:cNvGraphicFramePr/>
            <a:graphic xmlns:a="http://schemas.openxmlformats.org/drawingml/2006/main">
              <a:graphicData uri="http://schemas.openxmlformats.org/drawingml/2006/picture">
                <pic:pic xmlns:pic="http://schemas.openxmlformats.org/drawingml/2006/picture">
                  <pic:nvPicPr>
                    <pic:cNvPr id="181039363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D33CDF">
        <w:rPr>
          <w:rFonts w:ascii="Arial" w:hAnsi="Arial" w:cs="Arial"/>
          <w:color w:val="000000"/>
          <w:sz w:val="24"/>
          <w:szCs w:val="24"/>
          <w:lang w:val="tt"/>
        </w:rPr>
        <w:t>Бердәм дәүләти һәм муниципаль хезмәтләр порталының шәхси кабинетына;</w:t>
      </w:r>
    </w:p>
    <w:p w:rsidR="00734EFC" w:rsidRPr="00D33CDF" w:rsidRDefault="006959D0" w:rsidP="00734EFC">
      <w:pPr>
        <w:widowControl w:val="0"/>
        <w:autoSpaceDE w:val="0"/>
        <w:autoSpaceDN w:val="0"/>
        <w:adjustRightInd w:val="0"/>
        <w:spacing w:after="0" w:line="240" w:lineRule="auto"/>
        <w:ind w:firstLine="851"/>
        <w:jc w:val="both"/>
        <w:rPr>
          <w:rFonts w:ascii="Arial" w:hAnsi="Arial" w:cs="Arial"/>
          <w:color w:val="000000"/>
          <w:sz w:val="24"/>
          <w:szCs w:val="24"/>
        </w:rPr>
      </w:pPr>
      <w:r w:rsidRPr="00D33CDF">
        <w:rPr>
          <w:rFonts w:ascii="Arial" w:hAnsi="Arial" w:cs="Arial"/>
          <w:noProof/>
          <w:position w:val="-9"/>
          <w:sz w:val="24"/>
          <w:szCs w:val="24"/>
          <w:lang w:eastAsia="ru-RU"/>
        </w:rPr>
        <w:drawing>
          <wp:inline distT="0" distB="0" distL="0" distR="0">
            <wp:extent cx="273600" cy="266400"/>
            <wp:effectExtent l="0" t="0" r="0" b="635"/>
            <wp:docPr id="22" name="Рисунок 22"/>
            <wp:cNvGraphicFramePr/>
            <a:graphic xmlns:a="http://schemas.openxmlformats.org/drawingml/2006/main">
              <a:graphicData uri="http://schemas.openxmlformats.org/drawingml/2006/picture">
                <pic:pic xmlns:pic="http://schemas.openxmlformats.org/drawingml/2006/picture">
                  <pic:nvPicPr>
                    <pic:cNvPr id="342219809"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D33CDF">
        <w:rPr>
          <w:rFonts w:ascii="Arial" w:hAnsi="Arial" w:cs="Arial"/>
          <w:color w:val="000000"/>
          <w:sz w:val="24"/>
          <w:szCs w:val="24"/>
          <w:lang w:val="tt"/>
        </w:rPr>
        <w:t>Татарстан Республикасының дәүләт һәм муниципаль хезмәтләрен күрсәтә торган күпфункцияле үзәккә;</w:t>
      </w:r>
    </w:p>
    <w:p w:rsidR="00734EFC" w:rsidRPr="00D33CDF" w:rsidRDefault="006959D0" w:rsidP="00734EFC">
      <w:pPr>
        <w:widowControl w:val="0"/>
        <w:autoSpaceDE w:val="0"/>
        <w:autoSpaceDN w:val="0"/>
        <w:adjustRightInd w:val="0"/>
        <w:spacing w:after="0" w:line="240" w:lineRule="auto"/>
        <w:ind w:firstLine="851"/>
        <w:jc w:val="both"/>
        <w:rPr>
          <w:rFonts w:ascii="Arial" w:hAnsi="Arial" w:cs="Arial"/>
          <w:color w:val="000000"/>
          <w:sz w:val="24"/>
          <w:szCs w:val="24"/>
        </w:rPr>
      </w:pPr>
      <w:r w:rsidRPr="00D33CDF">
        <w:rPr>
          <w:rFonts w:ascii="Arial" w:hAnsi="Arial" w:cs="Arial"/>
          <w:noProof/>
          <w:position w:val="-9"/>
          <w:sz w:val="24"/>
          <w:szCs w:val="24"/>
          <w:lang w:eastAsia="ru-RU"/>
        </w:rPr>
        <w:drawing>
          <wp:inline distT="0" distB="0" distL="0" distR="0">
            <wp:extent cx="273600" cy="266400"/>
            <wp:effectExtent l="0" t="0" r="0" b="635"/>
            <wp:docPr id="23" name="Рисунок 23"/>
            <wp:cNvGraphicFramePr/>
            <a:graphic xmlns:a="http://schemas.openxmlformats.org/drawingml/2006/main">
              <a:graphicData uri="http://schemas.openxmlformats.org/drawingml/2006/picture">
                <pic:pic xmlns:pic="http://schemas.openxmlformats.org/drawingml/2006/picture">
                  <pic:nvPicPr>
                    <pic:cNvPr id="1145358057"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D33CDF">
        <w:rPr>
          <w:rFonts w:ascii="Arial" w:hAnsi="Arial" w:cs="Arial"/>
          <w:i/>
          <w:color w:val="000000"/>
          <w:sz w:val="24"/>
          <w:szCs w:val="24"/>
          <w:lang w:val="tt"/>
        </w:rPr>
        <w:t>Органда.</w:t>
      </w:r>
    </w:p>
    <w:p w:rsidR="00734EFC" w:rsidRPr="00D33CDF" w:rsidRDefault="00734EFC" w:rsidP="00734EFC">
      <w:pPr>
        <w:widowControl w:val="0"/>
        <w:autoSpaceDE w:val="0"/>
        <w:autoSpaceDN w:val="0"/>
        <w:adjustRightInd w:val="0"/>
        <w:spacing w:after="0" w:line="240" w:lineRule="auto"/>
        <w:ind w:firstLine="851"/>
        <w:jc w:val="both"/>
        <w:rPr>
          <w:rFonts w:ascii="Arial" w:hAnsi="Arial" w:cs="Arial"/>
          <w:color w:val="000000"/>
          <w:spacing w:val="-6"/>
          <w:sz w:val="24"/>
          <w:szCs w:val="24"/>
        </w:rPr>
      </w:pPr>
    </w:p>
    <w:p w:rsidR="00734EFC" w:rsidRPr="00D33CDF" w:rsidRDefault="00734EFC" w:rsidP="00734EFC">
      <w:pPr>
        <w:spacing w:after="0" w:line="240" w:lineRule="auto"/>
        <w:jc w:val="center"/>
        <w:rPr>
          <w:rFonts w:ascii="Arial" w:hAnsi="Arial" w:cs="Arial"/>
          <w:sz w:val="24"/>
          <w:szCs w:val="24"/>
        </w:rPr>
      </w:pPr>
    </w:p>
    <w:p w:rsidR="00734EFC" w:rsidRPr="00D33CDF" w:rsidRDefault="00734EFC" w:rsidP="00734EFC">
      <w:pPr>
        <w:spacing w:after="0" w:line="240" w:lineRule="auto"/>
        <w:jc w:val="center"/>
        <w:rPr>
          <w:rFonts w:ascii="Arial" w:hAnsi="Arial" w:cs="Arial"/>
          <w:sz w:val="24"/>
          <w:szCs w:val="24"/>
        </w:rPr>
      </w:pPr>
    </w:p>
    <w:p w:rsidR="00734EFC" w:rsidRPr="00D33CDF" w:rsidRDefault="00144824" w:rsidP="00734EFC">
      <w:pPr>
        <w:spacing w:after="0" w:line="240" w:lineRule="auto"/>
        <w:jc w:val="both"/>
        <w:rPr>
          <w:rFonts w:ascii="Arial" w:hAnsi="Arial" w:cs="Arial"/>
          <w:sz w:val="24"/>
          <w:szCs w:val="24"/>
        </w:rPr>
      </w:pPr>
      <w:r>
        <w:rPr>
          <w:rFonts w:ascii="Arial" w:hAnsi="Arial" w:cs="Arial"/>
          <w:sz w:val="24"/>
          <w:szCs w:val="24"/>
          <w:lang w:val="tt"/>
        </w:rPr>
        <w:t>______________</w:t>
      </w:r>
      <w:r>
        <w:rPr>
          <w:rFonts w:ascii="Arial" w:hAnsi="Arial" w:cs="Arial"/>
          <w:sz w:val="24"/>
          <w:szCs w:val="24"/>
          <w:lang w:val="tt"/>
        </w:rPr>
        <w:tab/>
      </w:r>
      <w:r w:rsidR="006959D0" w:rsidRPr="00D33CDF">
        <w:rPr>
          <w:rFonts w:ascii="Arial" w:hAnsi="Arial" w:cs="Arial"/>
          <w:sz w:val="24"/>
          <w:szCs w:val="24"/>
          <w:lang w:val="tt"/>
        </w:rPr>
        <w:t>_________________ ( ________________)</w:t>
      </w:r>
    </w:p>
    <w:p w:rsidR="00734EFC" w:rsidRPr="00D33CDF" w:rsidRDefault="00144824" w:rsidP="00734EFC">
      <w:pPr>
        <w:spacing w:after="0" w:line="240" w:lineRule="auto"/>
        <w:rPr>
          <w:rFonts w:ascii="Arial" w:hAnsi="Arial" w:cs="Arial"/>
          <w:sz w:val="24"/>
          <w:szCs w:val="24"/>
        </w:rPr>
      </w:pPr>
      <w:r>
        <w:rPr>
          <w:rFonts w:ascii="Arial" w:hAnsi="Arial" w:cs="Arial"/>
          <w:sz w:val="24"/>
          <w:szCs w:val="24"/>
          <w:lang w:val="tt"/>
        </w:rPr>
        <w:tab/>
        <w:t>(дата)</w:t>
      </w:r>
      <w:r>
        <w:rPr>
          <w:rFonts w:ascii="Arial" w:hAnsi="Arial" w:cs="Arial"/>
          <w:sz w:val="24"/>
          <w:szCs w:val="24"/>
          <w:lang w:val="tt"/>
        </w:rPr>
        <w:tab/>
      </w:r>
      <w:r>
        <w:rPr>
          <w:rFonts w:ascii="Arial" w:hAnsi="Arial" w:cs="Arial"/>
          <w:sz w:val="24"/>
          <w:szCs w:val="24"/>
          <w:lang w:val="tt"/>
        </w:rPr>
        <w:tab/>
      </w:r>
      <w:r w:rsidR="006959D0" w:rsidRPr="00D33CDF">
        <w:rPr>
          <w:rFonts w:ascii="Arial" w:hAnsi="Arial" w:cs="Arial"/>
          <w:sz w:val="24"/>
          <w:szCs w:val="24"/>
          <w:lang w:val="tt"/>
        </w:rPr>
        <w:t>(имза)</w:t>
      </w:r>
      <w:r w:rsidR="006959D0" w:rsidRPr="00D33CDF">
        <w:rPr>
          <w:rFonts w:ascii="Arial" w:hAnsi="Arial" w:cs="Arial"/>
          <w:sz w:val="24"/>
          <w:szCs w:val="24"/>
          <w:lang w:val="tt"/>
        </w:rPr>
        <w:tab/>
      </w:r>
      <w:r w:rsidR="006959D0" w:rsidRPr="00D33CDF">
        <w:rPr>
          <w:rFonts w:ascii="Arial" w:hAnsi="Arial" w:cs="Arial"/>
          <w:sz w:val="24"/>
          <w:szCs w:val="24"/>
          <w:lang w:val="tt"/>
        </w:rPr>
        <w:tab/>
        <w:t xml:space="preserve">     (фамилиясе, исеме, атасының исеме)</w:t>
      </w:r>
    </w:p>
    <w:p w:rsidR="00734EFC" w:rsidRPr="00D33CDF" w:rsidRDefault="006959D0" w:rsidP="00734EFC">
      <w:pPr>
        <w:spacing w:after="0" w:line="240" w:lineRule="auto"/>
        <w:rPr>
          <w:rFonts w:ascii="Arial" w:hAnsi="Arial" w:cs="Arial"/>
          <w:color w:val="000000"/>
          <w:spacing w:val="-6"/>
          <w:sz w:val="24"/>
          <w:szCs w:val="24"/>
        </w:rPr>
      </w:pPr>
      <w:r w:rsidRPr="00D33CDF">
        <w:rPr>
          <w:rFonts w:ascii="Arial" w:hAnsi="Arial" w:cs="Arial"/>
          <w:color w:val="000000"/>
          <w:spacing w:val="-6"/>
          <w:sz w:val="24"/>
          <w:szCs w:val="24"/>
        </w:rPr>
        <w:br w:type="page"/>
      </w:r>
    </w:p>
    <w:p w:rsidR="00734EFC" w:rsidRPr="00D33CDF" w:rsidRDefault="006959D0" w:rsidP="00734EFC">
      <w:pPr>
        <w:spacing w:after="0" w:line="240" w:lineRule="auto"/>
        <w:ind w:left="5954"/>
        <w:rPr>
          <w:rFonts w:ascii="Arial" w:hAnsi="Arial" w:cs="Arial"/>
          <w:sz w:val="24"/>
          <w:szCs w:val="24"/>
        </w:rPr>
      </w:pPr>
      <w:r w:rsidRPr="00D33CDF">
        <w:rPr>
          <w:rFonts w:ascii="Arial" w:hAnsi="Arial" w:cs="Arial"/>
          <w:sz w:val="24"/>
          <w:szCs w:val="24"/>
          <w:lang w:val="tt"/>
        </w:rPr>
        <w:lastRenderedPageBreak/>
        <w:t>8 номерлы кушымта</w:t>
      </w:r>
    </w:p>
    <w:p w:rsidR="00734EFC" w:rsidRPr="00D33CDF" w:rsidRDefault="006959D0" w:rsidP="00734EFC">
      <w:pPr>
        <w:spacing w:after="0" w:line="240" w:lineRule="auto"/>
        <w:ind w:left="5954"/>
        <w:rPr>
          <w:rFonts w:ascii="Arial" w:hAnsi="Arial" w:cs="Arial"/>
          <w:bCs/>
          <w:sz w:val="24"/>
          <w:szCs w:val="24"/>
          <w:lang w:eastAsia="zh-CN"/>
        </w:rPr>
      </w:pPr>
      <w:r w:rsidRPr="00D33CDF">
        <w:rPr>
          <w:rFonts w:ascii="Arial" w:hAnsi="Arial" w:cs="Arial"/>
          <w:sz w:val="24"/>
          <w:szCs w:val="24"/>
          <w:lang w:val="tt"/>
        </w:rPr>
        <w:t>муниципаль мөлкәтне арендага бирү, түләүсез файдалану буенча муниципаль хезмәт күрсәтүнең административ регламентына</w:t>
      </w:r>
    </w:p>
    <w:p w:rsidR="00734EFC" w:rsidRPr="00D33CDF" w:rsidRDefault="00734EFC" w:rsidP="00734EFC">
      <w:pPr>
        <w:spacing w:after="0" w:line="240" w:lineRule="auto"/>
        <w:ind w:left="5954"/>
        <w:rPr>
          <w:rFonts w:ascii="Arial" w:hAnsi="Arial" w:cs="Arial"/>
          <w:bCs/>
          <w:sz w:val="24"/>
          <w:szCs w:val="24"/>
          <w:lang w:eastAsia="zh-CN"/>
        </w:rPr>
      </w:pPr>
    </w:p>
    <w:p w:rsidR="00734EFC" w:rsidRPr="00D33CDF" w:rsidRDefault="006959D0" w:rsidP="00734EFC">
      <w:pPr>
        <w:spacing w:after="0" w:line="240" w:lineRule="auto"/>
        <w:ind w:left="5954"/>
        <w:rPr>
          <w:rFonts w:ascii="Arial" w:hAnsi="Arial" w:cs="Arial"/>
          <w:sz w:val="24"/>
          <w:szCs w:val="24"/>
        </w:rPr>
      </w:pPr>
      <w:r w:rsidRPr="00D33CDF">
        <w:rPr>
          <w:rFonts w:ascii="Arial" w:hAnsi="Arial" w:cs="Arial"/>
          <w:bCs/>
          <w:sz w:val="24"/>
          <w:szCs w:val="24"/>
          <w:lang w:val="tt" w:eastAsia="zh-CN"/>
        </w:rPr>
        <w:t>Форма</w:t>
      </w:r>
    </w:p>
    <w:p w:rsidR="00734EFC" w:rsidRPr="00D33CDF" w:rsidRDefault="00734EFC" w:rsidP="00734EFC">
      <w:pPr>
        <w:autoSpaceDE w:val="0"/>
        <w:autoSpaceDN w:val="0"/>
        <w:spacing w:before="60" w:after="0" w:line="240" w:lineRule="auto"/>
        <w:jc w:val="both"/>
        <w:rPr>
          <w:rFonts w:ascii="Arial" w:hAnsi="Arial" w:cs="Arial"/>
          <w:sz w:val="24"/>
          <w:szCs w:val="24"/>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B15A8D" w:rsidTr="005A7354">
        <w:trPr>
          <w:jc w:val="right"/>
        </w:trPr>
        <w:tc>
          <w:tcPr>
            <w:tcW w:w="5075" w:type="dxa"/>
            <w:tcBorders>
              <w:top w:val="nil"/>
              <w:left w:val="nil"/>
              <w:bottom w:val="nil"/>
              <w:right w:val="nil"/>
            </w:tcBorders>
            <w:vAlign w:val="bottom"/>
          </w:tcPr>
          <w:p w:rsidR="00734EFC" w:rsidRPr="00D33CDF" w:rsidRDefault="006959D0" w:rsidP="005A7354">
            <w:pPr>
              <w:autoSpaceDE w:val="0"/>
              <w:autoSpaceDN w:val="0"/>
              <w:spacing w:after="0" w:line="240" w:lineRule="auto"/>
              <w:rPr>
                <w:rFonts w:ascii="Arial" w:hAnsi="Arial" w:cs="Arial"/>
                <w:sz w:val="24"/>
                <w:szCs w:val="24"/>
              </w:rPr>
            </w:pPr>
            <w:r w:rsidRPr="00D33CDF">
              <w:rPr>
                <w:rFonts w:ascii="Arial" w:hAnsi="Arial" w:cs="Arial"/>
                <w:sz w:val="24"/>
                <w:szCs w:val="24"/>
                <w:lang w:val="tt"/>
              </w:rPr>
              <w:t>____________________________________</w:t>
            </w:r>
            <w:r w:rsidR="00144824">
              <w:rPr>
                <w:rFonts w:ascii="Arial" w:hAnsi="Arial" w:cs="Arial"/>
                <w:sz w:val="24"/>
                <w:szCs w:val="24"/>
                <w:lang w:val="tt"/>
              </w:rPr>
              <w:t>_</w:t>
            </w:r>
            <w:r w:rsidRPr="00D33CDF">
              <w:rPr>
                <w:rFonts w:ascii="Arial" w:hAnsi="Arial" w:cs="Arial"/>
                <w:sz w:val="24"/>
                <w:szCs w:val="24"/>
                <w:lang w:val="tt"/>
              </w:rPr>
              <w:t xml:space="preserve"> </w:t>
            </w:r>
          </w:p>
          <w:p w:rsidR="00734EFC" w:rsidRPr="00D33CDF" w:rsidRDefault="006959D0" w:rsidP="005A7354">
            <w:pPr>
              <w:autoSpaceDE w:val="0"/>
              <w:autoSpaceDN w:val="0"/>
              <w:spacing w:after="0" w:line="240" w:lineRule="auto"/>
              <w:rPr>
                <w:rFonts w:ascii="Arial" w:hAnsi="Arial" w:cs="Arial"/>
                <w:sz w:val="24"/>
                <w:szCs w:val="24"/>
              </w:rPr>
            </w:pPr>
            <w:r w:rsidRPr="00D33CDF">
              <w:rPr>
                <w:rFonts w:ascii="Arial" w:hAnsi="Arial" w:cs="Arial"/>
                <w:sz w:val="24"/>
                <w:szCs w:val="24"/>
                <w:lang w:val="tt"/>
              </w:rPr>
              <w:t>(җирле үзидарә органы атамасы)</w:t>
            </w:r>
          </w:p>
        </w:tc>
      </w:tr>
      <w:tr w:rsidR="00B15A8D" w:rsidTr="005A7354">
        <w:trPr>
          <w:jc w:val="right"/>
        </w:trPr>
        <w:tc>
          <w:tcPr>
            <w:tcW w:w="5075" w:type="dxa"/>
            <w:tcBorders>
              <w:top w:val="nil"/>
              <w:left w:val="nil"/>
              <w:bottom w:val="single" w:sz="4" w:space="0" w:color="auto"/>
              <w:right w:val="nil"/>
            </w:tcBorders>
            <w:vAlign w:val="bottom"/>
          </w:tcPr>
          <w:p w:rsidR="00734EFC" w:rsidRPr="00D33CDF" w:rsidRDefault="00734EFC" w:rsidP="005A7354">
            <w:pPr>
              <w:autoSpaceDE w:val="0"/>
              <w:autoSpaceDN w:val="0"/>
              <w:spacing w:before="60" w:after="0" w:line="240" w:lineRule="auto"/>
              <w:jc w:val="both"/>
              <w:rPr>
                <w:rFonts w:ascii="Arial" w:hAnsi="Arial" w:cs="Arial"/>
                <w:sz w:val="24"/>
                <w:szCs w:val="24"/>
              </w:rPr>
            </w:pPr>
          </w:p>
        </w:tc>
      </w:tr>
      <w:tr w:rsidR="00B15A8D" w:rsidTr="005A7354">
        <w:trPr>
          <w:jc w:val="right"/>
        </w:trPr>
        <w:tc>
          <w:tcPr>
            <w:tcW w:w="5075" w:type="dxa"/>
            <w:tcBorders>
              <w:top w:val="nil"/>
              <w:left w:val="nil"/>
              <w:bottom w:val="single" w:sz="4" w:space="0" w:color="auto"/>
              <w:right w:val="nil"/>
            </w:tcBorders>
            <w:vAlign w:val="bottom"/>
          </w:tcPr>
          <w:p w:rsidR="00734EFC" w:rsidRPr="00D33CDF" w:rsidRDefault="00734EFC" w:rsidP="005A7354">
            <w:pPr>
              <w:autoSpaceDE w:val="0"/>
              <w:autoSpaceDN w:val="0"/>
              <w:spacing w:before="60" w:after="0" w:line="240" w:lineRule="auto"/>
              <w:jc w:val="both"/>
              <w:rPr>
                <w:rFonts w:ascii="Arial" w:hAnsi="Arial" w:cs="Arial"/>
                <w:sz w:val="24"/>
                <w:szCs w:val="24"/>
              </w:rPr>
            </w:pPr>
          </w:p>
        </w:tc>
      </w:tr>
    </w:tbl>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__________________________________</w:t>
      </w:r>
    </w:p>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(юридик затның тулысынча исеме, гамәлгә кую документлары нигезендә</w:t>
      </w:r>
    </w:p>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Эшмәкәр Ф. И. А.и., шәхси эшмәкәр булмаган һәм «һөнәри керемгә салым»махсус салым режимын кулланучы физик зат Ф. И. А.и.)</w:t>
      </w:r>
    </w:p>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Урынның адресы: ____________________________________</w:t>
      </w:r>
    </w:p>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____________________________________</w:t>
      </w:r>
    </w:p>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Почта адресы: ___________________________________</w:t>
      </w:r>
    </w:p>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Электрон адресы: ___________________________________</w:t>
      </w:r>
    </w:p>
    <w:p w:rsidR="00734EFC" w:rsidRPr="00D33CDF" w:rsidRDefault="006959D0" w:rsidP="00734EFC">
      <w:pPr>
        <w:spacing w:after="0" w:line="240" w:lineRule="auto"/>
        <w:ind w:left="4820"/>
        <w:rPr>
          <w:rFonts w:ascii="Arial" w:hAnsi="Arial" w:cs="Arial"/>
          <w:sz w:val="24"/>
          <w:szCs w:val="24"/>
        </w:rPr>
      </w:pPr>
      <w:r w:rsidRPr="00D33CDF">
        <w:rPr>
          <w:rFonts w:ascii="Arial" w:hAnsi="Arial" w:cs="Arial"/>
          <w:sz w:val="24"/>
          <w:szCs w:val="24"/>
          <w:lang w:val="tt"/>
        </w:rPr>
        <w:t>Телефон: ___________________________________</w:t>
      </w:r>
    </w:p>
    <w:p w:rsidR="00734EFC" w:rsidRPr="00D33CDF" w:rsidRDefault="00734EFC" w:rsidP="00734EFC">
      <w:pPr>
        <w:spacing w:after="0" w:line="240" w:lineRule="auto"/>
        <w:ind w:left="3969"/>
        <w:rPr>
          <w:rFonts w:ascii="Arial" w:hAnsi="Arial" w:cs="Arial"/>
          <w:sz w:val="24"/>
          <w:szCs w:val="24"/>
        </w:rPr>
      </w:pPr>
    </w:p>
    <w:p w:rsidR="00734EFC" w:rsidRPr="00D33CDF" w:rsidRDefault="006959D0" w:rsidP="00734EFC">
      <w:pPr>
        <w:spacing w:after="0" w:line="240" w:lineRule="auto"/>
        <w:jc w:val="center"/>
        <w:rPr>
          <w:rFonts w:ascii="Arial" w:hAnsi="Arial" w:cs="Arial"/>
          <w:sz w:val="24"/>
          <w:szCs w:val="24"/>
        </w:rPr>
      </w:pPr>
      <w:r w:rsidRPr="00D33CDF">
        <w:rPr>
          <w:rFonts w:ascii="Arial" w:hAnsi="Arial" w:cs="Arial"/>
          <w:sz w:val="24"/>
          <w:szCs w:val="24"/>
          <w:lang w:val="tt"/>
        </w:rPr>
        <w:t>гариза</w:t>
      </w:r>
    </w:p>
    <w:p w:rsidR="00734EFC" w:rsidRPr="00D33CDF" w:rsidRDefault="006959D0" w:rsidP="00734EFC">
      <w:pPr>
        <w:spacing w:after="0" w:line="240" w:lineRule="auto"/>
        <w:jc w:val="center"/>
        <w:rPr>
          <w:rFonts w:ascii="Arial" w:hAnsi="Arial" w:cs="Arial"/>
          <w:sz w:val="24"/>
          <w:szCs w:val="24"/>
        </w:rPr>
      </w:pPr>
      <w:r w:rsidRPr="00D33CDF">
        <w:rPr>
          <w:rFonts w:ascii="Arial" w:hAnsi="Arial" w:cs="Arial"/>
          <w:sz w:val="24"/>
          <w:szCs w:val="24"/>
          <w:lang w:val="tt"/>
        </w:rPr>
        <w:t>муниципаль мөлкәтне субарендага, өченче затларга түләүсез файдалануга бирүне килештерү турында гариза.</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15A8D" w:rsidTr="005A7354">
        <w:trPr>
          <w:jc w:val="center"/>
        </w:trPr>
        <w:tc>
          <w:tcPr>
            <w:tcW w:w="9071" w:type="dxa"/>
          </w:tcPr>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Муниципаль милек бирүне килештерүегезне сорыйм: ______ авылы, _______ урамы, ____ йорт, _____ корпус, ______ корылма адресы буенча урнашкан ____ кв. м мәйданлы _______________________________субарендага, өченче затларга түләүсез файдалануга   (кирәкле астына сызарга) _______________________________________________________________________________________ (кемгә) ________ срокка __________, максатларда.</w:t>
            </w:r>
          </w:p>
          <w:p w:rsidR="00144824" w:rsidRDefault="006959D0" w:rsidP="005A7354">
            <w:pPr>
              <w:widowControl w:val="0"/>
              <w:autoSpaceDE w:val="0"/>
              <w:autoSpaceDN w:val="0"/>
              <w:spacing w:after="0" w:line="240" w:lineRule="auto"/>
              <w:jc w:val="both"/>
              <w:rPr>
                <w:rFonts w:ascii="Arial" w:hAnsi="Arial" w:cs="Arial"/>
                <w:sz w:val="24"/>
                <w:szCs w:val="24"/>
                <w:lang w:val="tt"/>
              </w:rPr>
            </w:pPr>
            <w:r w:rsidRPr="00D33CDF">
              <w:rPr>
                <w:rFonts w:ascii="Arial" w:hAnsi="Arial" w:cs="Arial"/>
                <w:sz w:val="24"/>
                <w:szCs w:val="24"/>
                <w:lang w:val="tt"/>
              </w:rPr>
              <w:t>Субарендаторның, өченче затның үз эшчәнлеген гамәлгә ашыру өчен махсус рөхсәт (лицензия) таләп ителгән очракта, түбәндәгеләр күрсәтелә: лицензияләнгән эшчәнлек төре</w:t>
            </w:r>
          </w:p>
          <w:p w:rsidR="00734EFC" w:rsidRPr="00144824" w:rsidRDefault="006959D0" w:rsidP="005A7354">
            <w:pPr>
              <w:widowControl w:val="0"/>
              <w:autoSpaceDE w:val="0"/>
              <w:autoSpaceDN w:val="0"/>
              <w:spacing w:after="0" w:line="240" w:lineRule="auto"/>
              <w:jc w:val="both"/>
              <w:rPr>
                <w:rFonts w:ascii="Arial" w:hAnsi="Arial" w:cs="Arial"/>
                <w:sz w:val="24"/>
                <w:szCs w:val="24"/>
                <w:lang w:val="tt"/>
              </w:rPr>
            </w:pPr>
            <w:r w:rsidRPr="00D33CDF">
              <w:rPr>
                <w:rFonts w:ascii="Arial" w:hAnsi="Arial" w:cs="Arial"/>
                <w:sz w:val="24"/>
                <w:szCs w:val="24"/>
                <w:lang w:val="tt"/>
              </w:rPr>
              <w:t xml:space="preserve"> ___________________________________________________________ субарендаторның, өченче затның әлеге эшчәнлек төрен гамәлгә ашыру хокукын раслый торган документ №_______, аны бирү датасы_________, бирүне гамәлгә ашырган орган _______________________.</w:t>
            </w:r>
          </w:p>
          <w:p w:rsidR="00734EFC" w:rsidRPr="00D33CDF" w:rsidRDefault="006959D0" w:rsidP="005A7354">
            <w:pPr>
              <w:widowControl w:val="0"/>
              <w:autoSpaceDE w:val="0"/>
              <w:autoSpaceDN w:val="0"/>
              <w:spacing w:after="0" w:line="240" w:lineRule="auto"/>
              <w:jc w:val="both"/>
              <w:rPr>
                <w:rFonts w:ascii="Arial" w:hAnsi="Arial" w:cs="Arial"/>
                <w:sz w:val="24"/>
                <w:szCs w:val="24"/>
              </w:rPr>
            </w:pPr>
            <w:r w:rsidRPr="00D33CDF">
              <w:rPr>
                <w:rFonts w:ascii="Arial" w:hAnsi="Arial" w:cs="Arial"/>
                <w:sz w:val="24"/>
                <w:szCs w:val="24"/>
                <w:lang w:val="tt"/>
              </w:rPr>
              <w:t>________________________________________________________________________.</w:t>
            </w:r>
          </w:p>
        </w:tc>
      </w:tr>
    </w:tbl>
    <w:p w:rsidR="00734EFC" w:rsidRPr="00D33CDF" w:rsidRDefault="00734EFC" w:rsidP="00734EFC">
      <w:pPr>
        <w:spacing w:after="0" w:line="240" w:lineRule="auto"/>
        <w:rPr>
          <w:rFonts w:ascii="Arial" w:hAnsi="Arial" w:cs="Arial"/>
          <w:sz w:val="24"/>
          <w:szCs w:val="24"/>
        </w:rPr>
      </w:pPr>
    </w:p>
    <w:p w:rsidR="00734EFC" w:rsidRPr="00D33CDF" w:rsidRDefault="00734EFC" w:rsidP="00734EFC">
      <w:pPr>
        <w:widowControl w:val="0"/>
        <w:autoSpaceDE w:val="0"/>
        <w:autoSpaceDN w:val="0"/>
        <w:adjustRightInd w:val="0"/>
        <w:spacing w:after="0" w:line="240" w:lineRule="auto"/>
        <w:ind w:firstLine="851"/>
        <w:jc w:val="both"/>
        <w:rPr>
          <w:rFonts w:ascii="Arial" w:hAnsi="Arial" w:cs="Arial"/>
          <w:color w:val="000000"/>
          <w:sz w:val="24"/>
          <w:szCs w:val="24"/>
        </w:rPr>
      </w:pPr>
    </w:p>
    <w:p w:rsidR="00734EFC" w:rsidRPr="00D33CDF" w:rsidRDefault="006959D0" w:rsidP="00734EFC">
      <w:pPr>
        <w:widowControl w:val="0"/>
        <w:autoSpaceDE w:val="0"/>
        <w:autoSpaceDN w:val="0"/>
        <w:adjustRightInd w:val="0"/>
        <w:spacing w:after="0" w:line="240" w:lineRule="auto"/>
        <w:ind w:firstLine="851"/>
        <w:jc w:val="both"/>
        <w:rPr>
          <w:rFonts w:ascii="Arial" w:hAnsi="Arial" w:cs="Arial"/>
          <w:color w:val="000000"/>
          <w:sz w:val="24"/>
          <w:szCs w:val="24"/>
        </w:rPr>
      </w:pPr>
      <w:r w:rsidRPr="00D33CDF">
        <w:rPr>
          <w:rFonts w:ascii="Arial" w:hAnsi="Arial" w:cs="Arial"/>
          <w:color w:val="000000"/>
          <w:sz w:val="24"/>
          <w:szCs w:val="24"/>
          <w:lang w:val="tt"/>
        </w:rPr>
        <w:t>Муниципаль хезмәт күрсәтү нәтиҗәсен түбәндәге ысул белән бирүне сорыйм:</w:t>
      </w:r>
    </w:p>
    <w:p w:rsidR="00734EFC" w:rsidRPr="00D33CDF" w:rsidRDefault="00734EFC" w:rsidP="00734EFC">
      <w:pPr>
        <w:widowControl w:val="0"/>
        <w:autoSpaceDE w:val="0"/>
        <w:autoSpaceDN w:val="0"/>
        <w:adjustRightInd w:val="0"/>
        <w:spacing w:after="0" w:line="240" w:lineRule="auto"/>
        <w:ind w:firstLine="851"/>
        <w:jc w:val="both"/>
        <w:rPr>
          <w:rFonts w:ascii="Arial" w:hAnsi="Arial" w:cs="Arial"/>
          <w:color w:val="000000"/>
          <w:sz w:val="24"/>
          <w:szCs w:val="24"/>
        </w:rPr>
      </w:pPr>
    </w:p>
    <w:p w:rsidR="00734EFC" w:rsidRPr="00D33CDF" w:rsidRDefault="006959D0" w:rsidP="00734EFC">
      <w:pPr>
        <w:widowControl w:val="0"/>
        <w:autoSpaceDE w:val="0"/>
        <w:autoSpaceDN w:val="0"/>
        <w:adjustRightInd w:val="0"/>
        <w:spacing w:after="0" w:line="240" w:lineRule="auto"/>
        <w:ind w:firstLine="851"/>
        <w:jc w:val="both"/>
        <w:rPr>
          <w:rFonts w:ascii="Arial" w:hAnsi="Arial" w:cs="Arial"/>
          <w:color w:val="000000"/>
          <w:sz w:val="24"/>
          <w:szCs w:val="24"/>
        </w:rPr>
      </w:pPr>
      <w:r w:rsidRPr="00D33CDF">
        <w:rPr>
          <w:rFonts w:ascii="Arial" w:hAnsi="Arial" w:cs="Arial"/>
          <w:noProof/>
          <w:position w:val="-9"/>
          <w:sz w:val="24"/>
          <w:szCs w:val="24"/>
          <w:lang w:eastAsia="ru-RU"/>
        </w:rPr>
        <w:drawing>
          <wp:inline distT="0" distB="0" distL="0" distR="0">
            <wp:extent cx="273600" cy="266400"/>
            <wp:effectExtent l="0" t="0" r="0" b="635"/>
            <wp:docPr id="38" name="Рисунок 38"/>
            <wp:cNvGraphicFramePr/>
            <a:graphic xmlns:a="http://schemas.openxmlformats.org/drawingml/2006/main">
              <a:graphicData uri="http://schemas.openxmlformats.org/drawingml/2006/picture">
                <pic:pic xmlns:pic="http://schemas.openxmlformats.org/drawingml/2006/picture">
                  <pic:nvPicPr>
                    <pic:cNvPr id="2096890313"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D33CDF">
        <w:rPr>
          <w:rFonts w:ascii="Arial" w:hAnsi="Arial" w:cs="Arial"/>
          <w:color w:val="000000"/>
          <w:sz w:val="24"/>
          <w:szCs w:val="24"/>
          <w:lang w:val="tt"/>
        </w:rPr>
        <w:t>Татарстан Республикасының дәүләт һәм муниципаль хезмәтләр порталындагы шәхси кабинетка;</w:t>
      </w:r>
    </w:p>
    <w:p w:rsidR="00734EFC" w:rsidRPr="00D33CDF" w:rsidRDefault="006959D0" w:rsidP="00734EFC">
      <w:pPr>
        <w:widowControl w:val="0"/>
        <w:autoSpaceDE w:val="0"/>
        <w:autoSpaceDN w:val="0"/>
        <w:adjustRightInd w:val="0"/>
        <w:spacing w:after="0" w:line="240" w:lineRule="auto"/>
        <w:ind w:firstLine="851"/>
        <w:jc w:val="both"/>
        <w:rPr>
          <w:rFonts w:ascii="Arial" w:hAnsi="Arial" w:cs="Arial"/>
          <w:color w:val="000000"/>
          <w:sz w:val="24"/>
          <w:szCs w:val="24"/>
        </w:rPr>
      </w:pPr>
      <w:r w:rsidRPr="00D33CDF">
        <w:rPr>
          <w:rFonts w:ascii="Arial" w:hAnsi="Arial" w:cs="Arial"/>
          <w:noProof/>
          <w:position w:val="-9"/>
          <w:sz w:val="24"/>
          <w:szCs w:val="24"/>
          <w:lang w:eastAsia="ru-RU"/>
        </w:rPr>
        <w:drawing>
          <wp:inline distT="0" distB="0" distL="0" distR="0">
            <wp:extent cx="273600" cy="266400"/>
            <wp:effectExtent l="0" t="0" r="0" b="635"/>
            <wp:docPr id="16" name="Рисунок 16"/>
            <wp:cNvGraphicFramePr/>
            <a:graphic xmlns:a="http://schemas.openxmlformats.org/drawingml/2006/main">
              <a:graphicData uri="http://schemas.openxmlformats.org/drawingml/2006/picture">
                <pic:pic xmlns:pic="http://schemas.openxmlformats.org/drawingml/2006/picture">
                  <pic:nvPicPr>
                    <pic:cNvPr id="910735597"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D33CDF">
        <w:rPr>
          <w:rFonts w:ascii="Arial" w:hAnsi="Arial" w:cs="Arial"/>
          <w:color w:val="000000"/>
          <w:sz w:val="24"/>
          <w:szCs w:val="24"/>
          <w:lang w:val="tt"/>
        </w:rPr>
        <w:t>Бердәм дәүләти һәм муниципаль хезмәтләр порталының шәхси кабинетына;</w:t>
      </w:r>
    </w:p>
    <w:p w:rsidR="00734EFC" w:rsidRPr="00D33CDF" w:rsidRDefault="006959D0" w:rsidP="00734EFC">
      <w:pPr>
        <w:widowControl w:val="0"/>
        <w:autoSpaceDE w:val="0"/>
        <w:autoSpaceDN w:val="0"/>
        <w:adjustRightInd w:val="0"/>
        <w:spacing w:after="0" w:line="240" w:lineRule="auto"/>
        <w:ind w:firstLine="851"/>
        <w:jc w:val="both"/>
        <w:rPr>
          <w:rFonts w:ascii="Arial" w:hAnsi="Arial" w:cs="Arial"/>
          <w:color w:val="000000"/>
          <w:sz w:val="24"/>
          <w:szCs w:val="24"/>
        </w:rPr>
      </w:pPr>
      <w:r w:rsidRPr="00D33CDF">
        <w:rPr>
          <w:rFonts w:ascii="Arial" w:hAnsi="Arial" w:cs="Arial"/>
          <w:noProof/>
          <w:position w:val="-9"/>
          <w:sz w:val="24"/>
          <w:szCs w:val="24"/>
          <w:lang w:eastAsia="ru-RU"/>
        </w:rPr>
        <w:drawing>
          <wp:inline distT="0" distB="0" distL="0" distR="0">
            <wp:extent cx="273600" cy="266400"/>
            <wp:effectExtent l="0" t="0" r="0" b="635"/>
            <wp:docPr id="39" name="Рисунок 39"/>
            <wp:cNvGraphicFramePr/>
            <a:graphic xmlns:a="http://schemas.openxmlformats.org/drawingml/2006/main">
              <a:graphicData uri="http://schemas.openxmlformats.org/drawingml/2006/picture">
                <pic:pic xmlns:pic="http://schemas.openxmlformats.org/drawingml/2006/picture">
                  <pic:nvPicPr>
                    <pic:cNvPr id="532254188"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D33CDF">
        <w:rPr>
          <w:rFonts w:ascii="Arial" w:hAnsi="Arial" w:cs="Arial"/>
          <w:color w:val="000000"/>
          <w:sz w:val="24"/>
          <w:szCs w:val="24"/>
          <w:lang w:val="tt"/>
        </w:rPr>
        <w:t>Татарстан Республикасының дәүләт һәм муниципаль хезмәтләрен күрсәтә торган күпфункцияле үзәккә;</w:t>
      </w:r>
    </w:p>
    <w:p w:rsidR="00734EFC" w:rsidRPr="00D33CDF" w:rsidRDefault="006959D0" w:rsidP="00734EFC">
      <w:pPr>
        <w:widowControl w:val="0"/>
        <w:autoSpaceDE w:val="0"/>
        <w:autoSpaceDN w:val="0"/>
        <w:adjustRightInd w:val="0"/>
        <w:spacing w:after="0" w:line="240" w:lineRule="auto"/>
        <w:ind w:firstLine="851"/>
        <w:jc w:val="both"/>
        <w:rPr>
          <w:rFonts w:ascii="Arial" w:hAnsi="Arial" w:cs="Arial"/>
          <w:color w:val="000000"/>
          <w:sz w:val="24"/>
          <w:szCs w:val="24"/>
        </w:rPr>
      </w:pPr>
      <w:r w:rsidRPr="00D33CDF">
        <w:rPr>
          <w:rFonts w:ascii="Arial" w:hAnsi="Arial" w:cs="Arial"/>
          <w:noProof/>
          <w:position w:val="-9"/>
          <w:sz w:val="24"/>
          <w:szCs w:val="24"/>
          <w:lang w:eastAsia="ru-RU"/>
        </w:rPr>
        <w:drawing>
          <wp:inline distT="0" distB="0" distL="0" distR="0">
            <wp:extent cx="273600" cy="266400"/>
            <wp:effectExtent l="0" t="0" r="0" b="635"/>
            <wp:docPr id="40" name="Рисунок 40"/>
            <wp:cNvGraphicFramePr/>
            <a:graphic xmlns:a="http://schemas.openxmlformats.org/drawingml/2006/main">
              <a:graphicData uri="http://schemas.openxmlformats.org/drawingml/2006/picture">
                <pic:pic xmlns:pic="http://schemas.openxmlformats.org/drawingml/2006/picture">
                  <pic:nvPicPr>
                    <pic:cNvPr id="180980353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D33CDF">
        <w:rPr>
          <w:rFonts w:ascii="Arial" w:hAnsi="Arial" w:cs="Arial"/>
          <w:i/>
          <w:color w:val="000000"/>
          <w:sz w:val="24"/>
          <w:szCs w:val="24"/>
          <w:lang w:val="tt"/>
        </w:rPr>
        <w:t>Органда.</w:t>
      </w:r>
    </w:p>
    <w:p w:rsidR="00734EFC" w:rsidRPr="00D33CDF" w:rsidRDefault="00734EFC" w:rsidP="00734EFC">
      <w:pPr>
        <w:widowControl w:val="0"/>
        <w:autoSpaceDE w:val="0"/>
        <w:autoSpaceDN w:val="0"/>
        <w:adjustRightInd w:val="0"/>
        <w:spacing w:after="0" w:line="240" w:lineRule="auto"/>
        <w:ind w:firstLine="851"/>
        <w:jc w:val="both"/>
        <w:rPr>
          <w:rFonts w:ascii="Arial" w:hAnsi="Arial" w:cs="Arial"/>
          <w:color w:val="000000"/>
          <w:spacing w:val="-6"/>
          <w:sz w:val="24"/>
          <w:szCs w:val="24"/>
        </w:rPr>
      </w:pPr>
    </w:p>
    <w:p w:rsidR="00734EFC" w:rsidRPr="00D33CDF" w:rsidRDefault="00734EFC" w:rsidP="00734EFC">
      <w:pPr>
        <w:spacing w:after="0" w:line="240" w:lineRule="auto"/>
        <w:jc w:val="center"/>
        <w:rPr>
          <w:rFonts w:ascii="Arial" w:hAnsi="Arial" w:cs="Arial"/>
          <w:sz w:val="24"/>
          <w:szCs w:val="24"/>
        </w:rPr>
      </w:pPr>
    </w:p>
    <w:p w:rsidR="00734EFC" w:rsidRPr="00D33CDF" w:rsidRDefault="00734EFC" w:rsidP="00734EFC">
      <w:pPr>
        <w:spacing w:after="0" w:line="240" w:lineRule="auto"/>
        <w:jc w:val="center"/>
        <w:rPr>
          <w:rFonts w:ascii="Arial" w:hAnsi="Arial" w:cs="Arial"/>
          <w:sz w:val="24"/>
          <w:szCs w:val="24"/>
        </w:rPr>
      </w:pPr>
    </w:p>
    <w:p w:rsidR="00734EFC" w:rsidRPr="00D33CDF" w:rsidRDefault="00144824" w:rsidP="00734EFC">
      <w:pPr>
        <w:spacing w:after="0" w:line="240" w:lineRule="auto"/>
        <w:jc w:val="both"/>
        <w:rPr>
          <w:rFonts w:ascii="Arial" w:hAnsi="Arial" w:cs="Arial"/>
          <w:sz w:val="24"/>
          <w:szCs w:val="24"/>
        </w:rPr>
      </w:pPr>
      <w:r>
        <w:rPr>
          <w:rFonts w:ascii="Arial" w:hAnsi="Arial" w:cs="Arial"/>
          <w:sz w:val="24"/>
          <w:szCs w:val="24"/>
          <w:lang w:val="tt"/>
        </w:rPr>
        <w:t>______________</w:t>
      </w:r>
      <w:r>
        <w:rPr>
          <w:rFonts w:ascii="Arial" w:hAnsi="Arial" w:cs="Arial"/>
          <w:sz w:val="24"/>
          <w:szCs w:val="24"/>
          <w:lang w:val="tt"/>
        </w:rPr>
        <w:tab/>
      </w:r>
      <w:r>
        <w:rPr>
          <w:rFonts w:ascii="Arial" w:hAnsi="Arial" w:cs="Arial"/>
          <w:sz w:val="24"/>
          <w:szCs w:val="24"/>
          <w:lang w:val="tt"/>
        </w:rPr>
        <w:tab/>
      </w:r>
      <w:r w:rsidR="006959D0" w:rsidRPr="00D33CDF">
        <w:rPr>
          <w:rFonts w:ascii="Arial" w:hAnsi="Arial" w:cs="Arial"/>
          <w:sz w:val="24"/>
          <w:szCs w:val="24"/>
          <w:lang w:val="tt"/>
        </w:rPr>
        <w:t>_________________ ( ________________)</w:t>
      </w:r>
    </w:p>
    <w:p w:rsidR="00734EFC" w:rsidRPr="00D33CDF" w:rsidRDefault="00144824" w:rsidP="00734EFC">
      <w:pPr>
        <w:spacing w:after="0" w:line="240" w:lineRule="auto"/>
        <w:rPr>
          <w:rFonts w:ascii="Arial" w:hAnsi="Arial" w:cs="Arial"/>
          <w:sz w:val="24"/>
          <w:szCs w:val="24"/>
        </w:rPr>
      </w:pPr>
      <w:r>
        <w:rPr>
          <w:rFonts w:ascii="Arial" w:hAnsi="Arial" w:cs="Arial"/>
          <w:sz w:val="24"/>
          <w:szCs w:val="24"/>
          <w:lang w:val="tt"/>
        </w:rPr>
        <w:tab/>
        <w:t>(дата)</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sidR="006959D0" w:rsidRPr="00D33CDF">
        <w:rPr>
          <w:rFonts w:ascii="Arial" w:hAnsi="Arial" w:cs="Arial"/>
          <w:sz w:val="24"/>
          <w:szCs w:val="24"/>
          <w:lang w:val="tt"/>
        </w:rPr>
        <w:t>(имза)</w:t>
      </w:r>
      <w:r w:rsidR="006959D0" w:rsidRPr="00D33CDF">
        <w:rPr>
          <w:rFonts w:ascii="Arial" w:hAnsi="Arial" w:cs="Arial"/>
          <w:sz w:val="24"/>
          <w:szCs w:val="24"/>
          <w:lang w:val="tt"/>
        </w:rPr>
        <w:tab/>
      </w:r>
      <w:r w:rsidR="006959D0" w:rsidRPr="00D33CDF">
        <w:rPr>
          <w:rFonts w:ascii="Arial" w:hAnsi="Arial" w:cs="Arial"/>
          <w:sz w:val="24"/>
          <w:szCs w:val="24"/>
          <w:lang w:val="tt"/>
        </w:rPr>
        <w:tab/>
        <w:t xml:space="preserve">     (фамилиясе, исеме, атасының исеме)</w:t>
      </w:r>
    </w:p>
    <w:p w:rsidR="00734EFC" w:rsidRPr="00D33CDF" w:rsidRDefault="00734EFC" w:rsidP="00734EFC">
      <w:pPr>
        <w:spacing w:after="0" w:line="240" w:lineRule="auto"/>
        <w:rPr>
          <w:rFonts w:ascii="Arial" w:hAnsi="Arial" w:cs="Arial"/>
          <w:color w:val="000000"/>
          <w:spacing w:val="-6"/>
          <w:sz w:val="24"/>
          <w:szCs w:val="24"/>
        </w:rPr>
      </w:pPr>
    </w:p>
    <w:p w:rsidR="00734EFC" w:rsidRPr="00D33CDF" w:rsidRDefault="00734EFC" w:rsidP="00734EFC">
      <w:pPr>
        <w:spacing w:after="0" w:line="240" w:lineRule="auto"/>
        <w:ind w:right="-1" w:firstLine="709"/>
        <w:jc w:val="right"/>
        <w:rPr>
          <w:rFonts w:ascii="Arial" w:hAnsi="Arial" w:cs="Arial"/>
          <w:color w:val="000000"/>
          <w:spacing w:val="-6"/>
          <w:sz w:val="24"/>
          <w:szCs w:val="24"/>
        </w:rPr>
        <w:sectPr w:rsidR="00734EFC" w:rsidRPr="00D33CDF" w:rsidSect="00D33CDF">
          <w:type w:val="continuous"/>
          <w:pgSz w:w="11907" w:h="16840" w:code="9"/>
          <w:pgMar w:top="1440" w:right="1080" w:bottom="1440" w:left="1080" w:header="720" w:footer="720" w:gutter="0"/>
          <w:cols w:space="708"/>
          <w:noEndnote/>
          <w:titlePg/>
          <w:docGrid w:linePitch="381"/>
        </w:sectPr>
      </w:pPr>
    </w:p>
    <w:p w:rsidR="00734EFC" w:rsidRPr="00D33CDF" w:rsidRDefault="00734EFC" w:rsidP="00734EFC">
      <w:pPr>
        <w:spacing w:after="0" w:line="240" w:lineRule="auto"/>
        <w:ind w:right="-1" w:firstLine="709"/>
        <w:jc w:val="right"/>
        <w:rPr>
          <w:rFonts w:ascii="Arial" w:hAnsi="Arial" w:cs="Arial"/>
          <w:color w:val="000000"/>
          <w:spacing w:val="-6"/>
          <w:sz w:val="24"/>
          <w:szCs w:val="24"/>
        </w:rPr>
        <w:sectPr w:rsidR="00734EFC" w:rsidRPr="00D33CDF" w:rsidSect="00D33CDF">
          <w:type w:val="continuous"/>
          <w:pgSz w:w="11907" w:h="16840" w:code="9"/>
          <w:pgMar w:top="1440" w:right="1080" w:bottom="1440" w:left="1080" w:header="720" w:footer="720" w:gutter="0"/>
          <w:cols w:space="708"/>
          <w:noEndnote/>
          <w:titlePg/>
          <w:docGrid w:linePitch="381"/>
        </w:sectPr>
      </w:pPr>
    </w:p>
    <w:p w:rsidR="00734EFC" w:rsidRPr="00D33CDF" w:rsidRDefault="00734EFC" w:rsidP="00734EFC">
      <w:pPr>
        <w:spacing w:after="0" w:line="240" w:lineRule="auto"/>
        <w:ind w:right="-1" w:firstLine="709"/>
        <w:jc w:val="center"/>
        <w:rPr>
          <w:rFonts w:ascii="Arial" w:hAnsi="Arial" w:cs="Arial"/>
          <w:color w:val="000000"/>
          <w:spacing w:val="-6"/>
          <w:sz w:val="24"/>
          <w:szCs w:val="24"/>
        </w:rPr>
        <w:sectPr w:rsidR="00734EFC" w:rsidRPr="00D33CDF" w:rsidSect="00D33CDF">
          <w:type w:val="continuous"/>
          <w:pgSz w:w="11907" w:h="16840" w:code="9"/>
          <w:pgMar w:top="1440" w:right="1080" w:bottom="1440" w:left="1080" w:header="720" w:footer="720" w:gutter="0"/>
          <w:cols w:space="708"/>
          <w:noEndnote/>
          <w:titlePg/>
          <w:docGrid w:linePitch="381"/>
        </w:sectPr>
      </w:pPr>
    </w:p>
    <w:p w:rsidR="00734EFC" w:rsidRPr="00D33CDF" w:rsidRDefault="006959D0" w:rsidP="00734EFC">
      <w:pPr>
        <w:spacing w:after="0" w:line="240" w:lineRule="auto"/>
        <w:ind w:left="5812"/>
        <w:rPr>
          <w:rFonts w:ascii="Arial" w:hAnsi="Arial" w:cs="Arial"/>
          <w:sz w:val="24"/>
          <w:szCs w:val="24"/>
        </w:rPr>
      </w:pPr>
      <w:r w:rsidRPr="00D33CDF">
        <w:rPr>
          <w:rFonts w:ascii="Arial" w:hAnsi="Arial" w:cs="Arial"/>
          <w:sz w:val="24"/>
          <w:szCs w:val="24"/>
          <w:lang w:val="tt"/>
        </w:rPr>
        <w:lastRenderedPageBreak/>
        <w:t>9 номерлы кушымта</w:t>
      </w:r>
    </w:p>
    <w:p w:rsidR="00734EFC" w:rsidRPr="00D33CDF" w:rsidRDefault="006959D0" w:rsidP="00734EFC">
      <w:pPr>
        <w:spacing w:after="0" w:line="240" w:lineRule="auto"/>
        <w:ind w:left="5812"/>
        <w:rPr>
          <w:rFonts w:ascii="Arial" w:hAnsi="Arial" w:cs="Arial"/>
          <w:sz w:val="24"/>
          <w:szCs w:val="24"/>
        </w:rPr>
      </w:pPr>
      <w:r w:rsidRPr="00D33CDF">
        <w:rPr>
          <w:rFonts w:ascii="Arial" w:hAnsi="Arial" w:cs="Arial"/>
          <w:sz w:val="24"/>
          <w:szCs w:val="24"/>
          <w:lang w:val="tt"/>
        </w:rPr>
        <w:t>муниципаль мөлкәтне арендага бирү, түләүсез файдалану буенча муниципаль хезмәт күрсәтүнең административ регламентына</w:t>
      </w:r>
    </w:p>
    <w:p w:rsidR="00734EFC" w:rsidRPr="00D33CDF" w:rsidRDefault="00734EFC" w:rsidP="00734EFC">
      <w:pPr>
        <w:spacing w:after="0" w:line="240" w:lineRule="auto"/>
        <w:ind w:left="5812" w:right="-1"/>
        <w:rPr>
          <w:rFonts w:ascii="Arial" w:hAnsi="Arial" w:cs="Arial"/>
          <w:sz w:val="24"/>
          <w:szCs w:val="24"/>
        </w:rPr>
      </w:pPr>
    </w:p>
    <w:p w:rsidR="00734EFC" w:rsidRPr="00D33CDF" w:rsidRDefault="00734EFC" w:rsidP="00734EFC">
      <w:pPr>
        <w:spacing w:after="0" w:line="240" w:lineRule="auto"/>
        <w:ind w:left="5812" w:right="-1"/>
        <w:rPr>
          <w:rFonts w:ascii="Arial" w:hAnsi="Arial" w:cs="Arial"/>
          <w:sz w:val="24"/>
          <w:szCs w:val="24"/>
        </w:rPr>
      </w:pPr>
    </w:p>
    <w:p w:rsidR="00734EFC" w:rsidRPr="00D33CDF" w:rsidRDefault="006959D0" w:rsidP="00734EFC">
      <w:pPr>
        <w:spacing w:after="0" w:line="240" w:lineRule="auto"/>
        <w:ind w:left="5812" w:right="-1"/>
        <w:rPr>
          <w:rFonts w:ascii="Arial" w:hAnsi="Arial" w:cs="Arial"/>
          <w:sz w:val="24"/>
          <w:szCs w:val="24"/>
        </w:rPr>
      </w:pPr>
      <w:r w:rsidRPr="00D33CDF">
        <w:rPr>
          <w:rFonts w:ascii="Arial" w:hAnsi="Arial" w:cs="Arial"/>
          <w:sz w:val="24"/>
          <w:szCs w:val="24"/>
          <w:lang w:val="tt"/>
        </w:rPr>
        <w:t xml:space="preserve">Башкарма комитет җитәкчесенә ______________ </w:t>
      </w:r>
    </w:p>
    <w:p w:rsidR="00734EFC" w:rsidRPr="00D33CDF" w:rsidRDefault="006959D0" w:rsidP="00734EFC">
      <w:pPr>
        <w:spacing w:after="0" w:line="240" w:lineRule="auto"/>
        <w:ind w:left="5812" w:right="-1"/>
        <w:rPr>
          <w:rFonts w:ascii="Arial" w:hAnsi="Arial" w:cs="Arial"/>
          <w:sz w:val="24"/>
          <w:szCs w:val="24"/>
        </w:rPr>
      </w:pPr>
      <w:r w:rsidRPr="00D33CDF">
        <w:rPr>
          <w:rFonts w:ascii="Arial" w:hAnsi="Arial" w:cs="Arial"/>
          <w:sz w:val="24"/>
          <w:szCs w:val="24"/>
          <w:lang w:val="tt"/>
        </w:rPr>
        <w:t>__________________________</w:t>
      </w:r>
    </w:p>
    <w:p w:rsidR="00734EFC" w:rsidRPr="00D33CDF" w:rsidRDefault="00734EFC" w:rsidP="00734EFC">
      <w:pPr>
        <w:spacing w:after="0" w:line="240" w:lineRule="auto"/>
        <w:ind w:right="-1" w:firstLine="709"/>
        <w:jc w:val="center"/>
        <w:rPr>
          <w:rFonts w:ascii="Arial" w:hAnsi="Arial" w:cs="Arial"/>
          <w:sz w:val="24"/>
          <w:szCs w:val="24"/>
        </w:rPr>
      </w:pPr>
    </w:p>
    <w:p w:rsidR="00734EFC" w:rsidRPr="00D33CDF" w:rsidRDefault="006959D0" w:rsidP="00734EFC">
      <w:pPr>
        <w:spacing w:after="0" w:line="240" w:lineRule="auto"/>
        <w:ind w:right="-1" w:firstLine="709"/>
        <w:jc w:val="center"/>
        <w:rPr>
          <w:rFonts w:ascii="Arial" w:hAnsi="Arial" w:cs="Arial"/>
          <w:sz w:val="24"/>
          <w:szCs w:val="24"/>
        </w:rPr>
      </w:pPr>
      <w:r w:rsidRPr="00D33CDF">
        <w:rPr>
          <w:rFonts w:ascii="Arial" w:hAnsi="Arial" w:cs="Arial"/>
          <w:sz w:val="24"/>
          <w:szCs w:val="24"/>
          <w:lang w:val="tt"/>
        </w:rPr>
        <w:t>Гариза</w:t>
      </w:r>
    </w:p>
    <w:p w:rsidR="00734EFC" w:rsidRPr="00D33CDF" w:rsidRDefault="006959D0" w:rsidP="00734EFC">
      <w:pPr>
        <w:spacing w:after="0" w:line="240" w:lineRule="auto"/>
        <w:ind w:right="-1" w:firstLine="709"/>
        <w:jc w:val="center"/>
        <w:rPr>
          <w:rFonts w:ascii="Arial" w:hAnsi="Arial" w:cs="Arial"/>
          <w:sz w:val="24"/>
          <w:szCs w:val="24"/>
        </w:rPr>
      </w:pPr>
      <w:r w:rsidRPr="00D33CDF">
        <w:rPr>
          <w:rFonts w:ascii="Arial" w:hAnsi="Arial" w:cs="Arial"/>
          <w:sz w:val="24"/>
          <w:szCs w:val="24"/>
          <w:lang w:val="tt"/>
        </w:rPr>
        <w:t>техник хатаны төзәтү турында</w:t>
      </w:r>
    </w:p>
    <w:p w:rsidR="00734EFC" w:rsidRPr="00D33CDF" w:rsidRDefault="00734EFC" w:rsidP="00734EFC">
      <w:pPr>
        <w:spacing w:after="0" w:line="240" w:lineRule="auto"/>
        <w:ind w:right="-1" w:firstLine="709"/>
        <w:jc w:val="center"/>
        <w:rPr>
          <w:rFonts w:ascii="Arial" w:hAnsi="Arial" w:cs="Arial"/>
          <w:sz w:val="24"/>
          <w:szCs w:val="24"/>
        </w:rPr>
      </w:pP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Муниципаль милекне арендага бирү, түләүсез файдалану буенча муниципаль хезмәт күрсәткәндә җибәрелгән хата турында хәбәр итәм.</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Язылган: ______________________________________________________</w:t>
      </w:r>
    </w:p>
    <w:p w:rsidR="00734EFC" w:rsidRPr="00D33CDF" w:rsidRDefault="006959D0" w:rsidP="00734EFC">
      <w:pPr>
        <w:spacing w:after="0" w:line="240" w:lineRule="auto"/>
        <w:ind w:right="-1" w:firstLine="709"/>
        <w:rPr>
          <w:rFonts w:ascii="Arial" w:hAnsi="Arial" w:cs="Arial"/>
          <w:sz w:val="24"/>
          <w:szCs w:val="24"/>
        </w:rPr>
      </w:pPr>
      <w:r w:rsidRPr="00D33CDF">
        <w:rPr>
          <w:rFonts w:ascii="Arial" w:hAnsi="Arial" w:cs="Arial"/>
          <w:sz w:val="24"/>
          <w:szCs w:val="24"/>
          <w:lang w:val="tt"/>
        </w:rPr>
        <w:t>Дөрес мәгълүматлар: _______________________________________________</w:t>
      </w:r>
    </w:p>
    <w:p w:rsidR="00734EFC" w:rsidRPr="00D33CDF" w:rsidRDefault="006959D0" w:rsidP="00734EFC">
      <w:pPr>
        <w:spacing w:after="0" w:line="240" w:lineRule="auto"/>
        <w:ind w:right="-1"/>
        <w:rPr>
          <w:rFonts w:ascii="Arial" w:hAnsi="Arial" w:cs="Arial"/>
          <w:sz w:val="24"/>
          <w:szCs w:val="24"/>
        </w:rPr>
      </w:pPr>
      <w:r w:rsidRPr="00D33CDF">
        <w:rPr>
          <w:rFonts w:ascii="Arial" w:hAnsi="Arial" w:cs="Arial"/>
          <w:sz w:val="24"/>
          <w:szCs w:val="24"/>
          <w:lang w:val="tt"/>
        </w:rPr>
        <w:t>___________________________________________________________________</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Җибәрелгән техник хатаны төзәтүегезне һәм муниципаль хезмәт күрсәтү нәтиҗәсе булып торган документка тиешле үзгәрешләр кертүегезне сорыйм.  </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Түбәндәге документларны беркетәм:</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1.</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2.</w:t>
      </w:r>
    </w:p>
    <w:p w:rsidR="00734EFC" w:rsidRPr="00D33CDF" w:rsidRDefault="006959D0" w:rsidP="00734EFC">
      <w:pPr>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Техник хатаны төзәтү турында гаризаны кире кагу турында карар кабул ителгән очракта, мондый карарны: </w:t>
      </w:r>
    </w:p>
    <w:p w:rsidR="00734EFC" w:rsidRPr="00D33CDF" w:rsidRDefault="006959D0" w:rsidP="00734EFC">
      <w:pPr>
        <w:widowControl w:val="0"/>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электрон документны ______________________e-mail адресына;  </w:t>
      </w:r>
    </w:p>
    <w:p w:rsidR="00734EFC" w:rsidRPr="00D33CDF" w:rsidRDefault="006959D0" w:rsidP="00734EFC">
      <w:pPr>
        <w:widowControl w:val="0"/>
        <w:autoSpaceDE w:val="0"/>
        <w:autoSpaceDN w:val="0"/>
        <w:adjustRightInd w:val="0"/>
        <w:spacing w:after="0" w:line="240" w:lineRule="auto"/>
        <w:ind w:right="-1" w:firstLine="709"/>
        <w:jc w:val="both"/>
        <w:rPr>
          <w:rFonts w:ascii="Arial" w:hAnsi="Arial" w:cs="Arial"/>
          <w:sz w:val="24"/>
          <w:szCs w:val="24"/>
        </w:rPr>
      </w:pPr>
      <w:r w:rsidRPr="00D33CDF">
        <w:rPr>
          <w:rFonts w:ascii="Arial" w:hAnsi="Arial" w:cs="Arial"/>
          <w:sz w:val="24"/>
          <w:szCs w:val="24"/>
          <w:lang w:val="tt"/>
        </w:rPr>
        <w:t xml:space="preserve">кәгазь чыганактагы таныкланган күчермә рәвешендә почта аша _____________________________________ адресы буенча җибәрүегезне сорыйм.  </w:t>
      </w:r>
    </w:p>
    <w:p w:rsidR="00734EFC" w:rsidRPr="006959D0" w:rsidRDefault="006959D0" w:rsidP="00734EFC">
      <w:pPr>
        <w:widowControl w:val="0"/>
        <w:autoSpaceDE w:val="0"/>
        <w:autoSpaceDN w:val="0"/>
        <w:adjustRightInd w:val="0"/>
        <w:spacing w:after="0" w:line="240" w:lineRule="auto"/>
        <w:ind w:right="-1" w:firstLine="851"/>
        <w:jc w:val="both"/>
        <w:rPr>
          <w:rFonts w:ascii="Arial" w:hAnsi="Arial" w:cs="Arial"/>
          <w:color w:val="000000"/>
          <w:spacing w:val="-6"/>
          <w:sz w:val="24"/>
          <w:szCs w:val="24"/>
          <w:lang w:val="tt"/>
        </w:rPr>
      </w:pPr>
      <w:r w:rsidRPr="00D33CDF">
        <w:rPr>
          <w:rFonts w:ascii="Arial" w:hAnsi="Arial" w:cs="Arial"/>
          <w:color w:val="000000"/>
          <w:spacing w:val="-6"/>
          <w:sz w:val="24"/>
          <w:szCs w:val="24"/>
          <w:lang w:val="tt"/>
        </w:rPr>
        <w:t xml:space="preserve">Әлеге гариза белән аңа кертелгән, шәхесемә һәм мин вәкиле булып торган затка кагылышлы, шулай ук минем тарафтан түбәндә кертелгән мәгълүматларның дөрес булуын раслыйм.  Гаризага теркәлгән документлар (документларның күчермәләре) Россия Федерациясе законнарында билгеләнгән таләпләргә җавап бирә, гаризаны тапшыру вакытына бу документлар гамәлдә һәм төгәл мәгълүматларны үз эченә ала. </w:t>
      </w:r>
    </w:p>
    <w:p w:rsidR="00734EFC" w:rsidRPr="006959D0" w:rsidRDefault="00734EFC" w:rsidP="00734EFC">
      <w:pPr>
        <w:spacing w:after="0" w:line="240" w:lineRule="auto"/>
        <w:ind w:right="-1"/>
        <w:jc w:val="center"/>
        <w:rPr>
          <w:rFonts w:ascii="Arial" w:hAnsi="Arial" w:cs="Arial"/>
          <w:sz w:val="24"/>
          <w:szCs w:val="24"/>
          <w:lang w:val="tt"/>
        </w:rPr>
      </w:pPr>
    </w:p>
    <w:p w:rsidR="00144824" w:rsidRPr="00D33CDF" w:rsidRDefault="00144824" w:rsidP="00144824">
      <w:pPr>
        <w:spacing w:after="0" w:line="240" w:lineRule="auto"/>
        <w:jc w:val="both"/>
        <w:rPr>
          <w:rFonts w:ascii="Arial" w:hAnsi="Arial" w:cs="Arial"/>
          <w:sz w:val="24"/>
          <w:szCs w:val="24"/>
        </w:rPr>
      </w:pPr>
      <w:r>
        <w:rPr>
          <w:rFonts w:ascii="Arial" w:hAnsi="Arial" w:cs="Arial"/>
          <w:sz w:val="24"/>
          <w:szCs w:val="24"/>
          <w:lang w:val="tt"/>
        </w:rPr>
        <w:t>______________</w:t>
      </w:r>
      <w:r>
        <w:rPr>
          <w:rFonts w:ascii="Arial" w:hAnsi="Arial" w:cs="Arial"/>
          <w:sz w:val="24"/>
          <w:szCs w:val="24"/>
          <w:lang w:val="tt"/>
        </w:rPr>
        <w:tab/>
      </w:r>
      <w:r>
        <w:rPr>
          <w:rFonts w:ascii="Arial" w:hAnsi="Arial" w:cs="Arial"/>
          <w:sz w:val="24"/>
          <w:szCs w:val="24"/>
          <w:lang w:val="tt"/>
        </w:rPr>
        <w:tab/>
      </w:r>
      <w:r w:rsidRPr="00D33CDF">
        <w:rPr>
          <w:rFonts w:ascii="Arial" w:hAnsi="Arial" w:cs="Arial"/>
          <w:sz w:val="24"/>
          <w:szCs w:val="24"/>
          <w:lang w:val="tt"/>
        </w:rPr>
        <w:t>_________________ ( ________________</w:t>
      </w:r>
      <w:r>
        <w:rPr>
          <w:rFonts w:ascii="Arial" w:hAnsi="Arial" w:cs="Arial"/>
          <w:sz w:val="24"/>
          <w:szCs w:val="24"/>
          <w:lang w:val="tt"/>
        </w:rPr>
        <w:t>____________</w:t>
      </w:r>
      <w:r w:rsidRPr="00D33CDF">
        <w:rPr>
          <w:rFonts w:ascii="Arial" w:hAnsi="Arial" w:cs="Arial"/>
          <w:sz w:val="24"/>
          <w:szCs w:val="24"/>
          <w:lang w:val="tt"/>
        </w:rPr>
        <w:t>)</w:t>
      </w:r>
    </w:p>
    <w:p w:rsidR="00144824" w:rsidRPr="00D33CDF" w:rsidRDefault="00144824" w:rsidP="00144824">
      <w:pPr>
        <w:spacing w:after="0" w:line="240" w:lineRule="auto"/>
        <w:rPr>
          <w:rFonts w:ascii="Arial" w:hAnsi="Arial" w:cs="Arial"/>
          <w:sz w:val="24"/>
          <w:szCs w:val="24"/>
        </w:rPr>
      </w:pPr>
      <w:r>
        <w:rPr>
          <w:rFonts w:ascii="Arial" w:hAnsi="Arial" w:cs="Arial"/>
          <w:sz w:val="24"/>
          <w:szCs w:val="24"/>
          <w:lang w:val="tt"/>
        </w:rPr>
        <w:tab/>
        <w:t>(дата)</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sidRPr="00D33CDF">
        <w:rPr>
          <w:rFonts w:ascii="Arial" w:hAnsi="Arial" w:cs="Arial"/>
          <w:sz w:val="24"/>
          <w:szCs w:val="24"/>
          <w:lang w:val="tt"/>
        </w:rPr>
        <w:t>(имза)</w:t>
      </w:r>
      <w:r w:rsidRPr="00D33CDF">
        <w:rPr>
          <w:rFonts w:ascii="Arial" w:hAnsi="Arial" w:cs="Arial"/>
          <w:sz w:val="24"/>
          <w:szCs w:val="24"/>
          <w:lang w:val="tt"/>
        </w:rPr>
        <w:tab/>
      </w:r>
      <w:r w:rsidRPr="00D33CDF">
        <w:rPr>
          <w:rFonts w:ascii="Arial" w:hAnsi="Arial" w:cs="Arial"/>
          <w:sz w:val="24"/>
          <w:szCs w:val="24"/>
          <w:lang w:val="tt"/>
        </w:rPr>
        <w:tab/>
        <w:t xml:space="preserve">  </w:t>
      </w:r>
      <w:r>
        <w:rPr>
          <w:rFonts w:ascii="Arial" w:hAnsi="Arial" w:cs="Arial"/>
          <w:sz w:val="24"/>
          <w:szCs w:val="24"/>
          <w:lang w:val="tt"/>
        </w:rPr>
        <w:t xml:space="preserve">       </w:t>
      </w:r>
      <w:r w:rsidRPr="00D33CDF">
        <w:rPr>
          <w:rFonts w:ascii="Arial" w:hAnsi="Arial" w:cs="Arial"/>
          <w:sz w:val="24"/>
          <w:szCs w:val="24"/>
          <w:lang w:val="tt"/>
        </w:rPr>
        <w:t xml:space="preserve"> (фамилиясе, исеме, атасының исеме)</w:t>
      </w:r>
    </w:p>
    <w:p w:rsidR="00734EFC" w:rsidRDefault="006959D0" w:rsidP="00734EFC">
      <w:pPr>
        <w:spacing w:after="0" w:line="240" w:lineRule="auto"/>
        <w:ind w:left="567" w:hanging="425"/>
        <w:rPr>
          <w:rFonts w:ascii="Arial" w:hAnsi="Arial" w:cs="Arial"/>
          <w:bCs/>
          <w:sz w:val="16"/>
          <w:szCs w:val="16"/>
        </w:rPr>
      </w:pPr>
      <w:r w:rsidRPr="00D33CDF">
        <w:rPr>
          <w:rFonts w:ascii="Arial" w:hAnsi="Arial" w:cs="Arial"/>
          <w:sz w:val="24"/>
          <w:szCs w:val="24"/>
          <w:lang w:val="tt"/>
        </w:rPr>
        <w:tab/>
      </w:r>
      <w:r w:rsidRPr="00D33CDF">
        <w:rPr>
          <w:rFonts w:ascii="Arial" w:hAnsi="Arial" w:cs="Arial"/>
          <w:sz w:val="24"/>
          <w:szCs w:val="24"/>
          <w:lang w:val="tt"/>
        </w:rPr>
        <w:tab/>
      </w:r>
      <w:r w:rsidRPr="00D33CDF">
        <w:rPr>
          <w:rFonts w:ascii="Arial" w:hAnsi="Arial" w:cs="Arial"/>
          <w:sz w:val="24"/>
          <w:szCs w:val="24"/>
          <w:lang w:val="tt"/>
        </w:rPr>
        <w:tab/>
      </w:r>
      <w:r w:rsidRPr="00D33CDF">
        <w:rPr>
          <w:rFonts w:ascii="Arial" w:hAnsi="Arial" w:cs="Arial"/>
          <w:sz w:val="24"/>
          <w:szCs w:val="24"/>
          <w:lang w:val="tt"/>
        </w:rPr>
        <w:tab/>
      </w:r>
    </w:p>
    <w:sectPr w:rsidR="00734EFC" w:rsidSect="00001F39">
      <w:pgSz w:w="11906" w:h="16838"/>
      <w:pgMar w:top="709" w:right="566" w:bottom="142"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250" w:rsidRDefault="00A13250">
      <w:pPr>
        <w:spacing w:after="0" w:line="240" w:lineRule="auto"/>
      </w:pPr>
      <w:r>
        <w:separator/>
      </w:r>
    </w:p>
  </w:endnote>
  <w:endnote w:type="continuationSeparator" w:id="0">
    <w:p w:rsidR="00A13250" w:rsidRDefault="00A13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250" w:rsidRDefault="00A13250">
      <w:pPr>
        <w:spacing w:after="0" w:line="240" w:lineRule="auto"/>
      </w:pPr>
      <w:r>
        <w:separator/>
      </w:r>
    </w:p>
  </w:footnote>
  <w:footnote w:type="continuationSeparator" w:id="0">
    <w:p w:rsidR="00A13250" w:rsidRDefault="00A13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16403"/>
      <w:docPartObj>
        <w:docPartGallery w:val="Page Numbers (Top of Page)"/>
        <w:docPartUnique/>
      </w:docPartObj>
    </w:sdtPr>
    <w:sdtContent>
      <w:p w:rsidR="006959D0" w:rsidRDefault="006959D0">
        <w:pPr>
          <w:pStyle w:val="ab"/>
          <w:jc w:val="center"/>
        </w:pPr>
        <w:r>
          <w:rPr>
            <w:noProof/>
          </w:rPr>
          <w:fldChar w:fldCharType="begin"/>
        </w:r>
        <w:r>
          <w:rPr>
            <w:noProof/>
          </w:rPr>
          <w:instrText>PAGE   \* MERGEFORMAT</w:instrText>
        </w:r>
        <w:r>
          <w:rPr>
            <w:noProof/>
          </w:rPr>
          <w:fldChar w:fldCharType="separate"/>
        </w:r>
        <w:r w:rsidR="00144824">
          <w:rPr>
            <w:noProof/>
          </w:rPr>
          <w:t>21</w:t>
        </w:r>
        <w:r>
          <w:rPr>
            <w:noProof/>
          </w:rPr>
          <w:fldChar w:fldCharType="end"/>
        </w:r>
      </w:p>
    </w:sdtContent>
  </w:sdt>
  <w:p w:rsidR="006959D0" w:rsidRDefault="006959D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7D4A"/>
    <w:multiLevelType w:val="hybridMultilevel"/>
    <w:tmpl w:val="4FA84578"/>
    <w:lvl w:ilvl="0" w:tplc="65AC055C">
      <w:start w:val="1"/>
      <w:numFmt w:val="decimal"/>
      <w:lvlText w:val="%1."/>
      <w:lvlJc w:val="left"/>
      <w:pPr>
        <w:tabs>
          <w:tab w:val="num" w:pos="1950"/>
        </w:tabs>
        <w:ind w:left="1950" w:hanging="1230"/>
      </w:pPr>
      <w:rPr>
        <w:rFonts w:hint="default"/>
      </w:rPr>
    </w:lvl>
    <w:lvl w:ilvl="1" w:tplc="1804BD08" w:tentative="1">
      <w:start w:val="1"/>
      <w:numFmt w:val="lowerLetter"/>
      <w:lvlText w:val="%2."/>
      <w:lvlJc w:val="left"/>
      <w:pPr>
        <w:tabs>
          <w:tab w:val="num" w:pos="1800"/>
        </w:tabs>
        <w:ind w:left="1800" w:hanging="360"/>
      </w:pPr>
    </w:lvl>
    <w:lvl w:ilvl="2" w:tplc="948C5ADA" w:tentative="1">
      <w:start w:val="1"/>
      <w:numFmt w:val="lowerRoman"/>
      <w:lvlText w:val="%3."/>
      <w:lvlJc w:val="right"/>
      <w:pPr>
        <w:tabs>
          <w:tab w:val="num" w:pos="2520"/>
        </w:tabs>
        <w:ind w:left="2520" w:hanging="180"/>
      </w:pPr>
    </w:lvl>
    <w:lvl w:ilvl="3" w:tplc="BDE81E00" w:tentative="1">
      <w:start w:val="1"/>
      <w:numFmt w:val="decimal"/>
      <w:lvlText w:val="%4."/>
      <w:lvlJc w:val="left"/>
      <w:pPr>
        <w:tabs>
          <w:tab w:val="num" w:pos="3240"/>
        </w:tabs>
        <w:ind w:left="3240" w:hanging="360"/>
      </w:pPr>
    </w:lvl>
    <w:lvl w:ilvl="4" w:tplc="57A25D28" w:tentative="1">
      <w:start w:val="1"/>
      <w:numFmt w:val="lowerLetter"/>
      <w:lvlText w:val="%5."/>
      <w:lvlJc w:val="left"/>
      <w:pPr>
        <w:tabs>
          <w:tab w:val="num" w:pos="3960"/>
        </w:tabs>
        <w:ind w:left="3960" w:hanging="360"/>
      </w:pPr>
    </w:lvl>
    <w:lvl w:ilvl="5" w:tplc="5B5C35DE" w:tentative="1">
      <w:start w:val="1"/>
      <w:numFmt w:val="lowerRoman"/>
      <w:lvlText w:val="%6."/>
      <w:lvlJc w:val="right"/>
      <w:pPr>
        <w:tabs>
          <w:tab w:val="num" w:pos="4680"/>
        </w:tabs>
        <w:ind w:left="4680" w:hanging="180"/>
      </w:pPr>
    </w:lvl>
    <w:lvl w:ilvl="6" w:tplc="058C25A8" w:tentative="1">
      <w:start w:val="1"/>
      <w:numFmt w:val="decimal"/>
      <w:lvlText w:val="%7."/>
      <w:lvlJc w:val="left"/>
      <w:pPr>
        <w:tabs>
          <w:tab w:val="num" w:pos="5400"/>
        </w:tabs>
        <w:ind w:left="5400" w:hanging="360"/>
      </w:pPr>
    </w:lvl>
    <w:lvl w:ilvl="7" w:tplc="1220B3AA" w:tentative="1">
      <w:start w:val="1"/>
      <w:numFmt w:val="lowerLetter"/>
      <w:lvlText w:val="%8."/>
      <w:lvlJc w:val="left"/>
      <w:pPr>
        <w:tabs>
          <w:tab w:val="num" w:pos="6120"/>
        </w:tabs>
        <w:ind w:left="6120" w:hanging="360"/>
      </w:pPr>
    </w:lvl>
    <w:lvl w:ilvl="8" w:tplc="2C588334" w:tentative="1">
      <w:start w:val="1"/>
      <w:numFmt w:val="lowerRoman"/>
      <w:lvlText w:val="%9."/>
      <w:lvlJc w:val="right"/>
      <w:pPr>
        <w:tabs>
          <w:tab w:val="num" w:pos="6840"/>
        </w:tabs>
        <w:ind w:left="6840" w:hanging="180"/>
      </w:pPr>
    </w:lvl>
  </w:abstractNum>
  <w:abstractNum w:abstractNumId="1" w15:restartNumberingAfterBreak="0">
    <w:nsid w:val="07420CBD"/>
    <w:multiLevelType w:val="hybridMultilevel"/>
    <w:tmpl w:val="D40A453C"/>
    <w:lvl w:ilvl="0" w:tplc="98D22494">
      <w:start w:val="1"/>
      <w:numFmt w:val="decimal"/>
      <w:lvlText w:val="%1)"/>
      <w:lvlJc w:val="left"/>
      <w:pPr>
        <w:ind w:left="1429" w:hanging="360"/>
      </w:pPr>
    </w:lvl>
    <w:lvl w:ilvl="1" w:tplc="B77473E0" w:tentative="1">
      <w:start w:val="1"/>
      <w:numFmt w:val="lowerLetter"/>
      <w:lvlText w:val="%2."/>
      <w:lvlJc w:val="left"/>
      <w:pPr>
        <w:ind w:left="2149" w:hanging="360"/>
      </w:pPr>
    </w:lvl>
    <w:lvl w:ilvl="2" w:tplc="E99EF9C4" w:tentative="1">
      <w:start w:val="1"/>
      <w:numFmt w:val="lowerRoman"/>
      <w:lvlText w:val="%3."/>
      <w:lvlJc w:val="right"/>
      <w:pPr>
        <w:ind w:left="2869" w:hanging="180"/>
      </w:pPr>
    </w:lvl>
    <w:lvl w:ilvl="3" w:tplc="555E75B4" w:tentative="1">
      <w:start w:val="1"/>
      <w:numFmt w:val="decimal"/>
      <w:lvlText w:val="%4."/>
      <w:lvlJc w:val="left"/>
      <w:pPr>
        <w:ind w:left="3589" w:hanging="360"/>
      </w:pPr>
    </w:lvl>
    <w:lvl w:ilvl="4" w:tplc="E012A1C6" w:tentative="1">
      <w:start w:val="1"/>
      <w:numFmt w:val="lowerLetter"/>
      <w:lvlText w:val="%5."/>
      <w:lvlJc w:val="left"/>
      <w:pPr>
        <w:ind w:left="4309" w:hanging="360"/>
      </w:pPr>
    </w:lvl>
    <w:lvl w:ilvl="5" w:tplc="CC0EE08E" w:tentative="1">
      <w:start w:val="1"/>
      <w:numFmt w:val="lowerRoman"/>
      <w:lvlText w:val="%6."/>
      <w:lvlJc w:val="right"/>
      <w:pPr>
        <w:ind w:left="5029" w:hanging="180"/>
      </w:pPr>
    </w:lvl>
    <w:lvl w:ilvl="6" w:tplc="4D88D144" w:tentative="1">
      <w:start w:val="1"/>
      <w:numFmt w:val="decimal"/>
      <w:lvlText w:val="%7."/>
      <w:lvlJc w:val="left"/>
      <w:pPr>
        <w:ind w:left="5749" w:hanging="360"/>
      </w:pPr>
    </w:lvl>
    <w:lvl w:ilvl="7" w:tplc="B8182026" w:tentative="1">
      <w:start w:val="1"/>
      <w:numFmt w:val="lowerLetter"/>
      <w:lvlText w:val="%8."/>
      <w:lvlJc w:val="left"/>
      <w:pPr>
        <w:ind w:left="6469" w:hanging="360"/>
      </w:pPr>
    </w:lvl>
    <w:lvl w:ilvl="8" w:tplc="CD7464F0" w:tentative="1">
      <w:start w:val="1"/>
      <w:numFmt w:val="lowerRoman"/>
      <w:lvlText w:val="%9."/>
      <w:lvlJc w:val="right"/>
      <w:pPr>
        <w:ind w:left="7189" w:hanging="180"/>
      </w:pPr>
    </w:lvl>
  </w:abstractNum>
  <w:abstractNum w:abstractNumId="2" w15:restartNumberingAfterBreak="0">
    <w:nsid w:val="07A210EC"/>
    <w:multiLevelType w:val="hybridMultilevel"/>
    <w:tmpl w:val="307C90F4"/>
    <w:lvl w:ilvl="0" w:tplc="3BFA67E2">
      <w:start w:val="1"/>
      <w:numFmt w:val="decimal"/>
      <w:lvlText w:val="%1."/>
      <w:lvlJc w:val="left"/>
      <w:pPr>
        <w:ind w:left="1069" w:hanging="360"/>
      </w:pPr>
      <w:rPr>
        <w:rFonts w:hint="default"/>
      </w:rPr>
    </w:lvl>
    <w:lvl w:ilvl="1" w:tplc="D15A0290" w:tentative="1">
      <w:start w:val="1"/>
      <w:numFmt w:val="lowerLetter"/>
      <w:lvlText w:val="%2."/>
      <w:lvlJc w:val="left"/>
      <w:pPr>
        <w:ind w:left="1789" w:hanging="360"/>
      </w:pPr>
    </w:lvl>
    <w:lvl w:ilvl="2" w:tplc="88464AF4" w:tentative="1">
      <w:start w:val="1"/>
      <w:numFmt w:val="lowerRoman"/>
      <w:lvlText w:val="%3."/>
      <w:lvlJc w:val="right"/>
      <w:pPr>
        <w:ind w:left="2509" w:hanging="180"/>
      </w:pPr>
    </w:lvl>
    <w:lvl w:ilvl="3" w:tplc="014C302A" w:tentative="1">
      <w:start w:val="1"/>
      <w:numFmt w:val="decimal"/>
      <w:lvlText w:val="%4."/>
      <w:lvlJc w:val="left"/>
      <w:pPr>
        <w:ind w:left="3229" w:hanging="360"/>
      </w:pPr>
    </w:lvl>
    <w:lvl w:ilvl="4" w:tplc="4106FA92" w:tentative="1">
      <w:start w:val="1"/>
      <w:numFmt w:val="lowerLetter"/>
      <w:lvlText w:val="%5."/>
      <w:lvlJc w:val="left"/>
      <w:pPr>
        <w:ind w:left="3949" w:hanging="360"/>
      </w:pPr>
    </w:lvl>
    <w:lvl w:ilvl="5" w:tplc="7646F9AC" w:tentative="1">
      <w:start w:val="1"/>
      <w:numFmt w:val="lowerRoman"/>
      <w:lvlText w:val="%6."/>
      <w:lvlJc w:val="right"/>
      <w:pPr>
        <w:ind w:left="4669" w:hanging="180"/>
      </w:pPr>
    </w:lvl>
    <w:lvl w:ilvl="6" w:tplc="EC82C02E" w:tentative="1">
      <w:start w:val="1"/>
      <w:numFmt w:val="decimal"/>
      <w:lvlText w:val="%7."/>
      <w:lvlJc w:val="left"/>
      <w:pPr>
        <w:ind w:left="5389" w:hanging="360"/>
      </w:pPr>
    </w:lvl>
    <w:lvl w:ilvl="7" w:tplc="3F981364" w:tentative="1">
      <w:start w:val="1"/>
      <w:numFmt w:val="lowerLetter"/>
      <w:lvlText w:val="%8."/>
      <w:lvlJc w:val="left"/>
      <w:pPr>
        <w:ind w:left="6109" w:hanging="360"/>
      </w:pPr>
    </w:lvl>
    <w:lvl w:ilvl="8" w:tplc="22FA15A0" w:tentative="1">
      <w:start w:val="1"/>
      <w:numFmt w:val="lowerRoman"/>
      <w:lvlText w:val="%9."/>
      <w:lvlJc w:val="right"/>
      <w:pPr>
        <w:ind w:left="6829" w:hanging="180"/>
      </w:pPr>
    </w:lvl>
  </w:abstractNum>
  <w:abstractNum w:abstractNumId="3" w15:restartNumberingAfterBreak="0">
    <w:nsid w:val="0D135619"/>
    <w:multiLevelType w:val="hybridMultilevel"/>
    <w:tmpl w:val="7B448096"/>
    <w:lvl w:ilvl="0" w:tplc="8C54DFDE">
      <w:start w:val="1"/>
      <w:numFmt w:val="decimal"/>
      <w:lvlText w:val="%1)"/>
      <w:lvlJc w:val="left"/>
      <w:pPr>
        <w:ind w:left="1429" w:hanging="360"/>
      </w:pPr>
    </w:lvl>
    <w:lvl w:ilvl="1" w:tplc="D7B4A87E" w:tentative="1">
      <w:start w:val="1"/>
      <w:numFmt w:val="lowerLetter"/>
      <w:lvlText w:val="%2."/>
      <w:lvlJc w:val="left"/>
      <w:pPr>
        <w:ind w:left="2149" w:hanging="360"/>
      </w:pPr>
    </w:lvl>
    <w:lvl w:ilvl="2" w:tplc="8A647DF4" w:tentative="1">
      <w:start w:val="1"/>
      <w:numFmt w:val="lowerRoman"/>
      <w:lvlText w:val="%3."/>
      <w:lvlJc w:val="right"/>
      <w:pPr>
        <w:ind w:left="2869" w:hanging="180"/>
      </w:pPr>
    </w:lvl>
    <w:lvl w:ilvl="3" w:tplc="9FA290F0" w:tentative="1">
      <w:start w:val="1"/>
      <w:numFmt w:val="decimal"/>
      <w:lvlText w:val="%4."/>
      <w:lvlJc w:val="left"/>
      <w:pPr>
        <w:ind w:left="3589" w:hanging="360"/>
      </w:pPr>
    </w:lvl>
    <w:lvl w:ilvl="4" w:tplc="BD6E9E60" w:tentative="1">
      <w:start w:val="1"/>
      <w:numFmt w:val="lowerLetter"/>
      <w:lvlText w:val="%5."/>
      <w:lvlJc w:val="left"/>
      <w:pPr>
        <w:ind w:left="4309" w:hanging="360"/>
      </w:pPr>
    </w:lvl>
    <w:lvl w:ilvl="5" w:tplc="59463142" w:tentative="1">
      <w:start w:val="1"/>
      <w:numFmt w:val="lowerRoman"/>
      <w:lvlText w:val="%6."/>
      <w:lvlJc w:val="right"/>
      <w:pPr>
        <w:ind w:left="5029" w:hanging="180"/>
      </w:pPr>
    </w:lvl>
    <w:lvl w:ilvl="6" w:tplc="2B92CFB8" w:tentative="1">
      <w:start w:val="1"/>
      <w:numFmt w:val="decimal"/>
      <w:lvlText w:val="%7."/>
      <w:lvlJc w:val="left"/>
      <w:pPr>
        <w:ind w:left="5749" w:hanging="360"/>
      </w:pPr>
    </w:lvl>
    <w:lvl w:ilvl="7" w:tplc="5ACCD5EA" w:tentative="1">
      <w:start w:val="1"/>
      <w:numFmt w:val="lowerLetter"/>
      <w:lvlText w:val="%8."/>
      <w:lvlJc w:val="left"/>
      <w:pPr>
        <w:ind w:left="6469" w:hanging="360"/>
      </w:pPr>
    </w:lvl>
    <w:lvl w:ilvl="8" w:tplc="F41C82CE" w:tentative="1">
      <w:start w:val="1"/>
      <w:numFmt w:val="lowerRoman"/>
      <w:lvlText w:val="%9."/>
      <w:lvlJc w:val="right"/>
      <w:pPr>
        <w:ind w:left="7189" w:hanging="180"/>
      </w:pPr>
    </w:lvl>
  </w:abstractNum>
  <w:abstractNum w:abstractNumId="4" w15:restartNumberingAfterBreak="0">
    <w:nsid w:val="0DD96A38"/>
    <w:multiLevelType w:val="hybridMultilevel"/>
    <w:tmpl w:val="7B969D36"/>
    <w:lvl w:ilvl="0" w:tplc="72F6EBBA">
      <w:start w:val="1"/>
      <w:numFmt w:val="decimal"/>
      <w:lvlText w:val="%1)"/>
      <w:lvlJc w:val="left"/>
      <w:pPr>
        <w:ind w:left="1429" w:hanging="360"/>
      </w:pPr>
      <w:rPr>
        <w:rFonts w:hint="default"/>
      </w:rPr>
    </w:lvl>
    <w:lvl w:ilvl="1" w:tplc="BD7E0438" w:tentative="1">
      <w:start w:val="1"/>
      <w:numFmt w:val="lowerLetter"/>
      <w:lvlText w:val="%2."/>
      <w:lvlJc w:val="left"/>
      <w:pPr>
        <w:ind w:left="2149" w:hanging="360"/>
      </w:pPr>
    </w:lvl>
    <w:lvl w:ilvl="2" w:tplc="15CCABC8" w:tentative="1">
      <w:start w:val="1"/>
      <w:numFmt w:val="lowerRoman"/>
      <w:lvlText w:val="%3."/>
      <w:lvlJc w:val="right"/>
      <w:pPr>
        <w:ind w:left="2869" w:hanging="180"/>
      </w:pPr>
    </w:lvl>
    <w:lvl w:ilvl="3" w:tplc="A082153A" w:tentative="1">
      <w:start w:val="1"/>
      <w:numFmt w:val="decimal"/>
      <w:lvlText w:val="%4."/>
      <w:lvlJc w:val="left"/>
      <w:pPr>
        <w:ind w:left="3589" w:hanging="360"/>
      </w:pPr>
    </w:lvl>
    <w:lvl w:ilvl="4" w:tplc="AD447B7E" w:tentative="1">
      <w:start w:val="1"/>
      <w:numFmt w:val="lowerLetter"/>
      <w:lvlText w:val="%5."/>
      <w:lvlJc w:val="left"/>
      <w:pPr>
        <w:ind w:left="4309" w:hanging="360"/>
      </w:pPr>
    </w:lvl>
    <w:lvl w:ilvl="5" w:tplc="13284EDA" w:tentative="1">
      <w:start w:val="1"/>
      <w:numFmt w:val="lowerRoman"/>
      <w:lvlText w:val="%6."/>
      <w:lvlJc w:val="right"/>
      <w:pPr>
        <w:ind w:left="5029" w:hanging="180"/>
      </w:pPr>
    </w:lvl>
    <w:lvl w:ilvl="6" w:tplc="51905F6E" w:tentative="1">
      <w:start w:val="1"/>
      <w:numFmt w:val="decimal"/>
      <w:lvlText w:val="%7."/>
      <w:lvlJc w:val="left"/>
      <w:pPr>
        <w:ind w:left="5749" w:hanging="360"/>
      </w:pPr>
    </w:lvl>
    <w:lvl w:ilvl="7" w:tplc="8E8AC158" w:tentative="1">
      <w:start w:val="1"/>
      <w:numFmt w:val="lowerLetter"/>
      <w:lvlText w:val="%8."/>
      <w:lvlJc w:val="left"/>
      <w:pPr>
        <w:ind w:left="6469" w:hanging="360"/>
      </w:pPr>
    </w:lvl>
    <w:lvl w:ilvl="8" w:tplc="DE446718" w:tentative="1">
      <w:start w:val="1"/>
      <w:numFmt w:val="lowerRoman"/>
      <w:lvlText w:val="%9."/>
      <w:lvlJc w:val="right"/>
      <w:pPr>
        <w:ind w:left="7189" w:hanging="180"/>
      </w:pPr>
    </w:lvl>
  </w:abstractNum>
  <w:abstractNum w:abstractNumId="5" w15:restartNumberingAfterBreak="0">
    <w:nsid w:val="19260987"/>
    <w:multiLevelType w:val="hybridMultilevel"/>
    <w:tmpl w:val="307C90F4"/>
    <w:lvl w:ilvl="0" w:tplc="565090F4">
      <w:start w:val="1"/>
      <w:numFmt w:val="decimal"/>
      <w:lvlText w:val="%1."/>
      <w:lvlJc w:val="left"/>
      <w:pPr>
        <w:ind w:left="1069" w:hanging="360"/>
      </w:pPr>
      <w:rPr>
        <w:rFonts w:hint="default"/>
      </w:rPr>
    </w:lvl>
    <w:lvl w:ilvl="1" w:tplc="585AE914" w:tentative="1">
      <w:start w:val="1"/>
      <w:numFmt w:val="lowerLetter"/>
      <w:lvlText w:val="%2."/>
      <w:lvlJc w:val="left"/>
      <w:pPr>
        <w:ind w:left="1789" w:hanging="360"/>
      </w:pPr>
    </w:lvl>
    <w:lvl w:ilvl="2" w:tplc="5B1A5736" w:tentative="1">
      <w:start w:val="1"/>
      <w:numFmt w:val="lowerRoman"/>
      <w:lvlText w:val="%3."/>
      <w:lvlJc w:val="right"/>
      <w:pPr>
        <w:ind w:left="2509" w:hanging="180"/>
      </w:pPr>
    </w:lvl>
    <w:lvl w:ilvl="3" w:tplc="24C62F50" w:tentative="1">
      <w:start w:val="1"/>
      <w:numFmt w:val="decimal"/>
      <w:lvlText w:val="%4."/>
      <w:lvlJc w:val="left"/>
      <w:pPr>
        <w:ind w:left="3229" w:hanging="360"/>
      </w:pPr>
    </w:lvl>
    <w:lvl w:ilvl="4" w:tplc="574A3328" w:tentative="1">
      <w:start w:val="1"/>
      <w:numFmt w:val="lowerLetter"/>
      <w:lvlText w:val="%5."/>
      <w:lvlJc w:val="left"/>
      <w:pPr>
        <w:ind w:left="3949" w:hanging="360"/>
      </w:pPr>
    </w:lvl>
    <w:lvl w:ilvl="5" w:tplc="01D4A55A" w:tentative="1">
      <w:start w:val="1"/>
      <w:numFmt w:val="lowerRoman"/>
      <w:lvlText w:val="%6."/>
      <w:lvlJc w:val="right"/>
      <w:pPr>
        <w:ind w:left="4669" w:hanging="180"/>
      </w:pPr>
    </w:lvl>
    <w:lvl w:ilvl="6" w:tplc="EB547D3C" w:tentative="1">
      <w:start w:val="1"/>
      <w:numFmt w:val="decimal"/>
      <w:lvlText w:val="%7."/>
      <w:lvlJc w:val="left"/>
      <w:pPr>
        <w:ind w:left="5389" w:hanging="360"/>
      </w:pPr>
    </w:lvl>
    <w:lvl w:ilvl="7" w:tplc="0EB4685E" w:tentative="1">
      <w:start w:val="1"/>
      <w:numFmt w:val="lowerLetter"/>
      <w:lvlText w:val="%8."/>
      <w:lvlJc w:val="left"/>
      <w:pPr>
        <w:ind w:left="6109" w:hanging="360"/>
      </w:pPr>
    </w:lvl>
    <w:lvl w:ilvl="8" w:tplc="747C4D80" w:tentative="1">
      <w:start w:val="1"/>
      <w:numFmt w:val="lowerRoman"/>
      <w:lvlText w:val="%9."/>
      <w:lvlJc w:val="right"/>
      <w:pPr>
        <w:ind w:left="6829" w:hanging="180"/>
      </w:pPr>
    </w:lvl>
  </w:abstractNum>
  <w:abstractNum w:abstractNumId="6" w15:restartNumberingAfterBreak="0">
    <w:nsid w:val="21462A97"/>
    <w:multiLevelType w:val="hybridMultilevel"/>
    <w:tmpl w:val="333CD114"/>
    <w:lvl w:ilvl="0" w:tplc="600293BC">
      <w:start w:val="1"/>
      <w:numFmt w:val="decimal"/>
      <w:lvlText w:val="%1)"/>
      <w:lvlJc w:val="left"/>
      <w:pPr>
        <w:ind w:left="1429" w:hanging="360"/>
      </w:pPr>
    </w:lvl>
    <w:lvl w:ilvl="1" w:tplc="2724EE52" w:tentative="1">
      <w:start w:val="1"/>
      <w:numFmt w:val="lowerLetter"/>
      <w:lvlText w:val="%2."/>
      <w:lvlJc w:val="left"/>
      <w:pPr>
        <w:ind w:left="2149" w:hanging="360"/>
      </w:pPr>
    </w:lvl>
    <w:lvl w:ilvl="2" w:tplc="851E3DC4" w:tentative="1">
      <w:start w:val="1"/>
      <w:numFmt w:val="lowerRoman"/>
      <w:lvlText w:val="%3."/>
      <w:lvlJc w:val="right"/>
      <w:pPr>
        <w:ind w:left="2869" w:hanging="180"/>
      </w:pPr>
    </w:lvl>
    <w:lvl w:ilvl="3" w:tplc="FC9440FC" w:tentative="1">
      <w:start w:val="1"/>
      <w:numFmt w:val="decimal"/>
      <w:lvlText w:val="%4."/>
      <w:lvlJc w:val="left"/>
      <w:pPr>
        <w:ind w:left="3589" w:hanging="360"/>
      </w:pPr>
    </w:lvl>
    <w:lvl w:ilvl="4" w:tplc="60586B24" w:tentative="1">
      <w:start w:val="1"/>
      <w:numFmt w:val="lowerLetter"/>
      <w:lvlText w:val="%5."/>
      <w:lvlJc w:val="left"/>
      <w:pPr>
        <w:ind w:left="4309" w:hanging="360"/>
      </w:pPr>
    </w:lvl>
    <w:lvl w:ilvl="5" w:tplc="D43E0072" w:tentative="1">
      <w:start w:val="1"/>
      <w:numFmt w:val="lowerRoman"/>
      <w:lvlText w:val="%6."/>
      <w:lvlJc w:val="right"/>
      <w:pPr>
        <w:ind w:left="5029" w:hanging="180"/>
      </w:pPr>
    </w:lvl>
    <w:lvl w:ilvl="6" w:tplc="75F82C9C" w:tentative="1">
      <w:start w:val="1"/>
      <w:numFmt w:val="decimal"/>
      <w:lvlText w:val="%7."/>
      <w:lvlJc w:val="left"/>
      <w:pPr>
        <w:ind w:left="5749" w:hanging="360"/>
      </w:pPr>
    </w:lvl>
    <w:lvl w:ilvl="7" w:tplc="C166E5FA" w:tentative="1">
      <w:start w:val="1"/>
      <w:numFmt w:val="lowerLetter"/>
      <w:lvlText w:val="%8."/>
      <w:lvlJc w:val="left"/>
      <w:pPr>
        <w:ind w:left="6469" w:hanging="360"/>
      </w:pPr>
    </w:lvl>
    <w:lvl w:ilvl="8" w:tplc="6144E546" w:tentative="1">
      <w:start w:val="1"/>
      <w:numFmt w:val="lowerRoman"/>
      <w:lvlText w:val="%9."/>
      <w:lvlJc w:val="right"/>
      <w:pPr>
        <w:ind w:left="7189" w:hanging="180"/>
      </w:pPr>
    </w:lvl>
  </w:abstractNum>
  <w:abstractNum w:abstractNumId="7" w15:restartNumberingAfterBreak="0">
    <w:nsid w:val="231D4A77"/>
    <w:multiLevelType w:val="hybridMultilevel"/>
    <w:tmpl w:val="1D22150A"/>
    <w:lvl w:ilvl="0" w:tplc="C4AECC18">
      <w:start w:val="1"/>
      <w:numFmt w:val="decimal"/>
      <w:lvlText w:val="%1)"/>
      <w:lvlJc w:val="left"/>
      <w:pPr>
        <w:ind w:left="1429" w:hanging="360"/>
      </w:pPr>
    </w:lvl>
    <w:lvl w:ilvl="1" w:tplc="3DB25D36" w:tentative="1">
      <w:start w:val="1"/>
      <w:numFmt w:val="lowerLetter"/>
      <w:lvlText w:val="%2."/>
      <w:lvlJc w:val="left"/>
      <w:pPr>
        <w:ind w:left="2149" w:hanging="360"/>
      </w:pPr>
    </w:lvl>
    <w:lvl w:ilvl="2" w:tplc="7A3E1596" w:tentative="1">
      <w:start w:val="1"/>
      <w:numFmt w:val="lowerRoman"/>
      <w:lvlText w:val="%3."/>
      <w:lvlJc w:val="right"/>
      <w:pPr>
        <w:ind w:left="2869" w:hanging="180"/>
      </w:pPr>
    </w:lvl>
    <w:lvl w:ilvl="3" w:tplc="66DA5910" w:tentative="1">
      <w:start w:val="1"/>
      <w:numFmt w:val="decimal"/>
      <w:lvlText w:val="%4."/>
      <w:lvlJc w:val="left"/>
      <w:pPr>
        <w:ind w:left="3589" w:hanging="360"/>
      </w:pPr>
    </w:lvl>
    <w:lvl w:ilvl="4" w:tplc="4B149F52" w:tentative="1">
      <w:start w:val="1"/>
      <w:numFmt w:val="lowerLetter"/>
      <w:lvlText w:val="%5."/>
      <w:lvlJc w:val="left"/>
      <w:pPr>
        <w:ind w:left="4309" w:hanging="360"/>
      </w:pPr>
    </w:lvl>
    <w:lvl w:ilvl="5" w:tplc="942C0616" w:tentative="1">
      <w:start w:val="1"/>
      <w:numFmt w:val="lowerRoman"/>
      <w:lvlText w:val="%6."/>
      <w:lvlJc w:val="right"/>
      <w:pPr>
        <w:ind w:left="5029" w:hanging="180"/>
      </w:pPr>
    </w:lvl>
    <w:lvl w:ilvl="6" w:tplc="DFE4AD82" w:tentative="1">
      <w:start w:val="1"/>
      <w:numFmt w:val="decimal"/>
      <w:lvlText w:val="%7."/>
      <w:lvlJc w:val="left"/>
      <w:pPr>
        <w:ind w:left="5749" w:hanging="360"/>
      </w:pPr>
    </w:lvl>
    <w:lvl w:ilvl="7" w:tplc="D2B04B84" w:tentative="1">
      <w:start w:val="1"/>
      <w:numFmt w:val="lowerLetter"/>
      <w:lvlText w:val="%8."/>
      <w:lvlJc w:val="left"/>
      <w:pPr>
        <w:ind w:left="6469" w:hanging="360"/>
      </w:pPr>
    </w:lvl>
    <w:lvl w:ilvl="8" w:tplc="8BCC9000" w:tentative="1">
      <w:start w:val="1"/>
      <w:numFmt w:val="lowerRoman"/>
      <w:lvlText w:val="%9."/>
      <w:lvlJc w:val="right"/>
      <w:pPr>
        <w:ind w:left="7189" w:hanging="180"/>
      </w:pPr>
    </w:lvl>
  </w:abstractNum>
  <w:abstractNum w:abstractNumId="8" w15:restartNumberingAfterBreak="0">
    <w:nsid w:val="26F839CB"/>
    <w:multiLevelType w:val="hybridMultilevel"/>
    <w:tmpl w:val="C792A65E"/>
    <w:lvl w:ilvl="0" w:tplc="3378FB30">
      <w:start w:val="1"/>
      <w:numFmt w:val="decimal"/>
      <w:lvlText w:val="%1."/>
      <w:lvlJc w:val="left"/>
      <w:pPr>
        <w:tabs>
          <w:tab w:val="num" w:pos="900"/>
        </w:tabs>
        <w:ind w:left="900" w:hanging="360"/>
      </w:pPr>
    </w:lvl>
    <w:lvl w:ilvl="1" w:tplc="E98E865A" w:tentative="1">
      <w:start w:val="1"/>
      <w:numFmt w:val="lowerLetter"/>
      <w:lvlText w:val="%2."/>
      <w:lvlJc w:val="left"/>
      <w:pPr>
        <w:tabs>
          <w:tab w:val="num" w:pos="1980"/>
        </w:tabs>
        <w:ind w:left="1980" w:hanging="360"/>
      </w:pPr>
    </w:lvl>
    <w:lvl w:ilvl="2" w:tplc="B2E46A5E" w:tentative="1">
      <w:start w:val="1"/>
      <w:numFmt w:val="lowerRoman"/>
      <w:lvlText w:val="%3."/>
      <w:lvlJc w:val="right"/>
      <w:pPr>
        <w:tabs>
          <w:tab w:val="num" w:pos="2700"/>
        </w:tabs>
        <w:ind w:left="2700" w:hanging="180"/>
      </w:pPr>
    </w:lvl>
    <w:lvl w:ilvl="3" w:tplc="2ADA6806" w:tentative="1">
      <w:start w:val="1"/>
      <w:numFmt w:val="decimal"/>
      <w:lvlText w:val="%4."/>
      <w:lvlJc w:val="left"/>
      <w:pPr>
        <w:tabs>
          <w:tab w:val="num" w:pos="3420"/>
        </w:tabs>
        <w:ind w:left="3420" w:hanging="360"/>
      </w:pPr>
    </w:lvl>
    <w:lvl w:ilvl="4" w:tplc="383A8D50" w:tentative="1">
      <w:start w:val="1"/>
      <w:numFmt w:val="lowerLetter"/>
      <w:lvlText w:val="%5."/>
      <w:lvlJc w:val="left"/>
      <w:pPr>
        <w:tabs>
          <w:tab w:val="num" w:pos="4140"/>
        </w:tabs>
        <w:ind w:left="4140" w:hanging="360"/>
      </w:pPr>
    </w:lvl>
    <w:lvl w:ilvl="5" w:tplc="BB96EFD6" w:tentative="1">
      <w:start w:val="1"/>
      <w:numFmt w:val="lowerRoman"/>
      <w:lvlText w:val="%6."/>
      <w:lvlJc w:val="right"/>
      <w:pPr>
        <w:tabs>
          <w:tab w:val="num" w:pos="4860"/>
        </w:tabs>
        <w:ind w:left="4860" w:hanging="180"/>
      </w:pPr>
    </w:lvl>
    <w:lvl w:ilvl="6" w:tplc="6E682E10" w:tentative="1">
      <w:start w:val="1"/>
      <w:numFmt w:val="decimal"/>
      <w:lvlText w:val="%7."/>
      <w:lvlJc w:val="left"/>
      <w:pPr>
        <w:tabs>
          <w:tab w:val="num" w:pos="5580"/>
        </w:tabs>
        <w:ind w:left="5580" w:hanging="360"/>
      </w:pPr>
    </w:lvl>
    <w:lvl w:ilvl="7" w:tplc="732E2F18" w:tentative="1">
      <w:start w:val="1"/>
      <w:numFmt w:val="lowerLetter"/>
      <w:lvlText w:val="%8."/>
      <w:lvlJc w:val="left"/>
      <w:pPr>
        <w:tabs>
          <w:tab w:val="num" w:pos="6300"/>
        </w:tabs>
        <w:ind w:left="6300" w:hanging="360"/>
      </w:pPr>
    </w:lvl>
    <w:lvl w:ilvl="8" w:tplc="F20675B8" w:tentative="1">
      <w:start w:val="1"/>
      <w:numFmt w:val="lowerRoman"/>
      <w:lvlText w:val="%9."/>
      <w:lvlJc w:val="right"/>
      <w:pPr>
        <w:tabs>
          <w:tab w:val="num" w:pos="7020"/>
        </w:tabs>
        <w:ind w:left="7020" w:hanging="180"/>
      </w:pPr>
    </w:lvl>
  </w:abstractNum>
  <w:abstractNum w:abstractNumId="9" w15:restartNumberingAfterBreak="0">
    <w:nsid w:val="2ED30174"/>
    <w:multiLevelType w:val="hybridMultilevel"/>
    <w:tmpl w:val="FEA6EDBC"/>
    <w:lvl w:ilvl="0" w:tplc="1AE05E1C">
      <w:start w:val="1"/>
      <w:numFmt w:val="decimal"/>
      <w:lvlText w:val="%1)"/>
      <w:lvlJc w:val="left"/>
      <w:pPr>
        <w:ind w:left="1429" w:hanging="360"/>
      </w:pPr>
    </w:lvl>
    <w:lvl w:ilvl="1" w:tplc="D3FCFED0" w:tentative="1">
      <w:start w:val="1"/>
      <w:numFmt w:val="lowerLetter"/>
      <w:lvlText w:val="%2."/>
      <w:lvlJc w:val="left"/>
      <w:pPr>
        <w:ind w:left="2149" w:hanging="360"/>
      </w:pPr>
    </w:lvl>
    <w:lvl w:ilvl="2" w:tplc="3C5C160A" w:tentative="1">
      <w:start w:val="1"/>
      <w:numFmt w:val="lowerRoman"/>
      <w:lvlText w:val="%3."/>
      <w:lvlJc w:val="right"/>
      <w:pPr>
        <w:ind w:left="2869" w:hanging="180"/>
      </w:pPr>
    </w:lvl>
    <w:lvl w:ilvl="3" w:tplc="CC207F36" w:tentative="1">
      <w:start w:val="1"/>
      <w:numFmt w:val="decimal"/>
      <w:lvlText w:val="%4."/>
      <w:lvlJc w:val="left"/>
      <w:pPr>
        <w:ind w:left="3589" w:hanging="360"/>
      </w:pPr>
    </w:lvl>
    <w:lvl w:ilvl="4" w:tplc="CFA696B6" w:tentative="1">
      <w:start w:val="1"/>
      <w:numFmt w:val="lowerLetter"/>
      <w:lvlText w:val="%5."/>
      <w:lvlJc w:val="left"/>
      <w:pPr>
        <w:ind w:left="4309" w:hanging="360"/>
      </w:pPr>
    </w:lvl>
    <w:lvl w:ilvl="5" w:tplc="67E64C32" w:tentative="1">
      <w:start w:val="1"/>
      <w:numFmt w:val="lowerRoman"/>
      <w:lvlText w:val="%6."/>
      <w:lvlJc w:val="right"/>
      <w:pPr>
        <w:ind w:left="5029" w:hanging="180"/>
      </w:pPr>
    </w:lvl>
    <w:lvl w:ilvl="6" w:tplc="A320A0E2" w:tentative="1">
      <w:start w:val="1"/>
      <w:numFmt w:val="decimal"/>
      <w:lvlText w:val="%7."/>
      <w:lvlJc w:val="left"/>
      <w:pPr>
        <w:ind w:left="5749" w:hanging="360"/>
      </w:pPr>
    </w:lvl>
    <w:lvl w:ilvl="7" w:tplc="80081DC0" w:tentative="1">
      <w:start w:val="1"/>
      <w:numFmt w:val="lowerLetter"/>
      <w:lvlText w:val="%8."/>
      <w:lvlJc w:val="left"/>
      <w:pPr>
        <w:ind w:left="6469" w:hanging="360"/>
      </w:pPr>
    </w:lvl>
    <w:lvl w:ilvl="8" w:tplc="9B28F04E" w:tentative="1">
      <w:start w:val="1"/>
      <w:numFmt w:val="lowerRoman"/>
      <w:lvlText w:val="%9."/>
      <w:lvlJc w:val="right"/>
      <w:pPr>
        <w:ind w:left="7189" w:hanging="180"/>
      </w:pPr>
    </w:lvl>
  </w:abstractNum>
  <w:abstractNum w:abstractNumId="10" w15:restartNumberingAfterBreak="0">
    <w:nsid w:val="37672D1C"/>
    <w:multiLevelType w:val="hybridMultilevel"/>
    <w:tmpl w:val="DBE67FEA"/>
    <w:lvl w:ilvl="0" w:tplc="6F7A3D58">
      <w:start w:val="1"/>
      <w:numFmt w:val="decimal"/>
      <w:lvlText w:val="%1)"/>
      <w:lvlJc w:val="left"/>
      <w:pPr>
        <w:ind w:left="1429" w:hanging="360"/>
      </w:pPr>
    </w:lvl>
    <w:lvl w:ilvl="1" w:tplc="AE22C28E" w:tentative="1">
      <w:start w:val="1"/>
      <w:numFmt w:val="lowerLetter"/>
      <w:lvlText w:val="%2."/>
      <w:lvlJc w:val="left"/>
      <w:pPr>
        <w:ind w:left="2149" w:hanging="360"/>
      </w:pPr>
    </w:lvl>
    <w:lvl w:ilvl="2" w:tplc="3D600D6A" w:tentative="1">
      <w:start w:val="1"/>
      <w:numFmt w:val="lowerRoman"/>
      <w:lvlText w:val="%3."/>
      <w:lvlJc w:val="right"/>
      <w:pPr>
        <w:ind w:left="2869" w:hanging="180"/>
      </w:pPr>
    </w:lvl>
    <w:lvl w:ilvl="3" w:tplc="21365CDA" w:tentative="1">
      <w:start w:val="1"/>
      <w:numFmt w:val="decimal"/>
      <w:lvlText w:val="%4."/>
      <w:lvlJc w:val="left"/>
      <w:pPr>
        <w:ind w:left="3589" w:hanging="360"/>
      </w:pPr>
    </w:lvl>
    <w:lvl w:ilvl="4" w:tplc="89CCBA9A" w:tentative="1">
      <w:start w:val="1"/>
      <w:numFmt w:val="lowerLetter"/>
      <w:lvlText w:val="%5."/>
      <w:lvlJc w:val="left"/>
      <w:pPr>
        <w:ind w:left="4309" w:hanging="360"/>
      </w:pPr>
    </w:lvl>
    <w:lvl w:ilvl="5" w:tplc="27880FC2" w:tentative="1">
      <w:start w:val="1"/>
      <w:numFmt w:val="lowerRoman"/>
      <w:lvlText w:val="%6."/>
      <w:lvlJc w:val="right"/>
      <w:pPr>
        <w:ind w:left="5029" w:hanging="180"/>
      </w:pPr>
    </w:lvl>
    <w:lvl w:ilvl="6" w:tplc="E6669D98" w:tentative="1">
      <w:start w:val="1"/>
      <w:numFmt w:val="decimal"/>
      <w:lvlText w:val="%7."/>
      <w:lvlJc w:val="left"/>
      <w:pPr>
        <w:ind w:left="5749" w:hanging="360"/>
      </w:pPr>
    </w:lvl>
    <w:lvl w:ilvl="7" w:tplc="61185826" w:tentative="1">
      <w:start w:val="1"/>
      <w:numFmt w:val="lowerLetter"/>
      <w:lvlText w:val="%8."/>
      <w:lvlJc w:val="left"/>
      <w:pPr>
        <w:ind w:left="6469" w:hanging="360"/>
      </w:pPr>
    </w:lvl>
    <w:lvl w:ilvl="8" w:tplc="30EE98BE" w:tentative="1">
      <w:start w:val="1"/>
      <w:numFmt w:val="lowerRoman"/>
      <w:lvlText w:val="%9."/>
      <w:lvlJc w:val="right"/>
      <w:pPr>
        <w:ind w:left="7189" w:hanging="180"/>
      </w:pPr>
    </w:lvl>
  </w:abstractNum>
  <w:abstractNum w:abstractNumId="11" w15:restartNumberingAfterBreak="0">
    <w:nsid w:val="43BD7BA8"/>
    <w:multiLevelType w:val="hybridMultilevel"/>
    <w:tmpl w:val="54AEF9EC"/>
    <w:lvl w:ilvl="0" w:tplc="1B586E5E">
      <w:start w:val="1"/>
      <w:numFmt w:val="decimal"/>
      <w:lvlText w:val="%1)"/>
      <w:lvlJc w:val="left"/>
      <w:pPr>
        <w:ind w:left="1429" w:hanging="360"/>
      </w:pPr>
    </w:lvl>
    <w:lvl w:ilvl="1" w:tplc="6FFC73B8" w:tentative="1">
      <w:start w:val="1"/>
      <w:numFmt w:val="lowerLetter"/>
      <w:lvlText w:val="%2."/>
      <w:lvlJc w:val="left"/>
      <w:pPr>
        <w:ind w:left="2149" w:hanging="360"/>
      </w:pPr>
    </w:lvl>
    <w:lvl w:ilvl="2" w:tplc="F064F18C" w:tentative="1">
      <w:start w:val="1"/>
      <w:numFmt w:val="lowerRoman"/>
      <w:lvlText w:val="%3."/>
      <w:lvlJc w:val="right"/>
      <w:pPr>
        <w:ind w:left="2869" w:hanging="180"/>
      </w:pPr>
    </w:lvl>
    <w:lvl w:ilvl="3" w:tplc="1C68397A" w:tentative="1">
      <w:start w:val="1"/>
      <w:numFmt w:val="decimal"/>
      <w:lvlText w:val="%4."/>
      <w:lvlJc w:val="left"/>
      <w:pPr>
        <w:ind w:left="3589" w:hanging="360"/>
      </w:pPr>
    </w:lvl>
    <w:lvl w:ilvl="4" w:tplc="5FEE95CE" w:tentative="1">
      <w:start w:val="1"/>
      <w:numFmt w:val="lowerLetter"/>
      <w:lvlText w:val="%5."/>
      <w:lvlJc w:val="left"/>
      <w:pPr>
        <w:ind w:left="4309" w:hanging="360"/>
      </w:pPr>
    </w:lvl>
    <w:lvl w:ilvl="5" w:tplc="64E895C0" w:tentative="1">
      <w:start w:val="1"/>
      <w:numFmt w:val="lowerRoman"/>
      <w:lvlText w:val="%6."/>
      <w:lvlJc w:val="right"/>
      <w:pPr>
        <w:ind w:left="5029" w:hanging="180"/>
      </w:pPr>
    </w:lvl>
    <w:lvl w:ilvl="6" w:tplc="78CC8C7E" w:tentative="1">
      <w:start w:val="1"/>
      <w:numFmt w:val="decimal"/>
      <w:lvlText w:val="%7."/>
      <w:lvlJc w:val="left"/>
      <w:pPr>
        <w:ind w:left="5749" w:hanging="360"/>
      </w:pPr>
    </w:lvl>
    <w:lvl w:ilvl="7" w:tplc="40CE89EE" w:tentative="1">
      <w:start w:val="1"/>
      <w:numFmt w:val="lowerLetter"/>
      <w:lvlText w:val="%8."/>
      <w:lvlJc w:val="left"/>
      <w:pPr>
        <w:ind w:left="6469" w:hanging="360"/>
      </w:pPr>
    </w:lvl>
    <w:lvl w:ilvl="8" w:tplc="EC20120E" w:tentative="1">
      <w:start w:val="1"/>
      <w:numFmt w:val="lowerRoman"/>
      <w:lvlText w:val="%9."/>
      <w:lvlJc w:val="right"/>
      <w:pPr>
        <w:ind w:left="7189" w:hanging="180"/>
      </w:pPr>
    </w:lvl>
  </w:abstractNum>
  <w:abstractNum w:abstractNumId="12" w15:restartNumberingAfterBreak="0">
    <w:nsid w:val="44E37E6D"/>
    <w:multiLevelType w:val="hybridMultilevel"/>
    <w:tmpl w:val="EA3EDCC4"/>
    <w:lvl w:ilvl="0" w:tplc="669E16A8">
      <w:start w:val="1"/>
      <w:numFmt w:val="decimal"/>
      <w:lvlText w:val="%1)"/>
      <w:lvlJc w:val="left"/>
      <w:pPr>
        <w:ind w:left="1429" w:hanging="360"/>
      </w:pPr>
    </w:lvl>
    <w:lvl w:ilvl="1" w:tplc="AC468CA4" w:tentative="1">
      <w:start w:val="1"/>
      <w:numFmt w:val="lowerLetter"/>
      <w:lvlText w:val="%2."/>
      <w:lvlJc w:val="left"/>
      <w:pPr>
        <w:ind w:left="2149" w:hanging="360"/>
      </w:pPr>
    </w:lvl>
    <w:lvl w:ilvl="2" w:tplc="FD8A2190" w:tentative="1">
      <w:start w:val="1"/>
      <w:numFmt w:val="lowerRoman"/>
      <w:lvlText w:val="%3."/>
      <w:lvlJc w:val="right"/>
      <w:pPr>
        <w:ind w:left="2869" w:hanging="180"/>
      </w:pPr>
    </w:lvl>
    <w:lvl w:ilvl="3" w:tplc="D4A44464" w:tentative="1">
      <w:start w:val="1"/>
      <w:numFmt w:val="decimal"/>
      <w:lvlText w:val="%4."/>
      <w:lvlJc w:val="left"/>
      <w:pPr>
        <w:ind w:left="3589" w:hanging="360"/>
      </w:pPr>
    </w:lvl>
    <w:lvl w:ilvl="4" w:tplc="FFEA69E4" w:tentative="1">
      <w:start w:val="1"/>
      <w:numFmt w:val="lowerLetter"/>
      <w:lvlText w:val="%5."/>
      <w:lvlJc w:val="left"/>
      <w:pPr>
        <w:ind w:left="4309" w:hanging="360"/>
      </w:pPr>
    </w:lvl>
    <w:lvl w:ilvl="5" w:tplc="C2A61616" w:tentative="1">
      <w:start w:val="1"/>
      <w:numFmt w:val="lowerRoman"/>
      <w:lvlText w:val="%6."/>
      <w:lvlJc w:val="right"/>
      <w:pPr>
        <w:ind w:left="5029" w:hanging="180"/>
      </w:pPr>
    </w:lvl>
    <w:lvl w:ilvl="6" w:tplc="8D22F5D0" w:tentative="1">
      <w:start w:val="1"/>
      <w:numFmt w:val="decimal"/>
      <w:lvlText w:val="%7."/>
      <w:lvlJc w:val="left"/>
      <w:pPr>
        <w:ind w:left="5749" w:hanging="360"/>
      </w:pPr>
    </w:lvl>
    <w:lvl w:ilvl="7" w:tplc="BE42947E" w:tentative="1">
      <w:start w:val="1"/>
      <w:numFmt w:val="lowerLetter"/>
      <w:lvlText w:val="%8."/>
      <w:lvlJc w:val="left"/>
      <w:pPr>
        <w:ind w:left="6469" w:hanging="360"/>
      </w:pPr>
    </w:lvl>
    <w:lvl w:ilvl="8" w:tplc="22DA84F0" w:tentative="1">
      <w:start w:val="1"/>
      <w:numFmt w:val="lowerRoman"/>
      <w:lvlText w:val="%9."/>
      <w:lvlJc w:val="right"/>
      <w:pPr>
        <w:ind w:left="7189" w:hanging="180"/>
      </w:pPr>
    </w:lvl>
  </w:abstractNum>
  <w:abstractNum w:abstractNumId="13" w15:restartNumberingAfterBreak="0">
    <w:nsid w:val="4C0345B6"/>
    <w:multiLevelType w:val="hybridMultilevel"/>
    <w:tmpl w:val="977AC93C"/>
    <w:lvl w:ilvl="0" w:tplc="5F6877B2">
      <w:start w:val="1"/>
      <w:numFmt w:val="decimal"/>
      <w:lvlText w:val="%1."/>
      <w:lvlJc w:val="left"/>
      <w:pPr>
        <w:tabs>
          <w:tab w:val="num" w:pos="1440"/>
        </w:tabs>
        <w:ind w:left="1440" w:hanging="360"/>
      </w:pPr>
      <w:rPr>
        <w:b w:val="0"/>
      </w:rPr>
    </w:lvl>
    <w:lvl w:ilvl="1" w:tplc="73482E06">
      <w:start w:val="1"/>
      <w:numFmt w:val="bullet"/>
      <w:lvlText w:val="–"/>
      <w:lvlJc w:val="left"/>
      <w:pPr>
        <w:tabs>
          <w:tab w:val="num" w:pos="2160"/>
        </w:tabs>
        <w:ind w:left="2160" w:hanging="360"/>
      </w:pPr>
      <w:rPr>
        <w:rFonts w:ascii="Arial" w:hAnsi="Arial" w:hint="default"/>
        <w:b w:val="0"/>
      </w:rPr>
    </w:lvl>
    <w:lvl w:ilvl="2" w:tplc="F35EE9A2" w:tentative="1">
      <w:start w:val="1"/>
      <w:numFmt w:val="lowerRoman"/>
      <w:lvlText w:val="%3."/>
      <w:lvlJc w:val="right"/>
      <w:pPr>
        <w:tabs>
          <w:tab w:val="num" w:pos="2880"/>
        </w:tabs>
        <w:ind w:left="2880" w:hanging="180"/>
      </w:pPr>
    </w:lvl>
    <w:lvl w:ilvl="3" w:tplc="A4B4173C" w:tentative="1">
      <w:start w:val="1"/>
      <w:numFmt w:val="decimal"/>
      <w:lvlText w:val="%4."/>
      <w:lvlJc w:val="left"/>
      <w:pPr>
        <w:tabs>
          <w:tab w:val="num" w:pos="3600"/>
        </w:tabs>
        <w:ind w:left="3600" w:hanging="360"/>
      </w:pPr>
    </w:lvl>
    <w:lvl w:ilvl="4" w:tplc="C642621E" w:tentative="1">
      <w:start w:val="1"/>
      <w:numFmt w:val="lowerLetter"/>
      <w:lvlText w:val="%5."/>
      <w:lvlJc w:val="left"/>
      <w:pPr>
        <w:tabs>
          <w:tab w:val="num" w:pos="4320"/>
        </w:tabs>
        <w:ind w:left="4320" w:hanging="360"/>
      </w:pPr>
    </w:lvl>
    <w:lvl w:ilvl="5" w:tplc="79ECD97A" w:tentative="1">
      <w:start w:val="1"/>
      <w:numFmt w:val="lowerRoman"/>
      <w:lvlText w:val="%6."/>
      <w:lvlJc w:val="right"/>
      <w:pPr>
        <w:tabs>
          <w:tab w:val="num" w:pos="5040"/>
        </w:tabs>
        <w:ind w:left="5040" w:hanging="180"/>
      </w:pPr>
    </w:lvl>
    <w:lvl w:ilvl="6" w:tplc="B792D620" w:tentative="1">
      <w:start w:val="1"/>
      <w:numFmt w:val="decimal"/>
      <w:lvlText w:val="%7."/>
      <w:lvlJc w:val="left"/>
      <w:pPr>
        <w:tabs>
          <w:tab w:val="num" w:pos="5760"/>
        </w:tabs>
        <w:ind w:left="5760" w:hanging="360"/>
      </w:pPr>
    </w:lvl>
    <w:lvl w:ilvl="7" w:tplc="2D020582" w:tentative="1">
      <w:start w:val="1"/>
      <w:numFmt w:val="lowerLetter"/>
      <w:lvlText w:val="%8."/>
      <w:lvlJc w:val="left"/>
      <w:pPr>
        <w:tabs>
          <w:tab w:val="num" w:pos="6480"/>
        </w:tabs>
        <w:ind w:left="6480" w:hanging="360"/>
      </w:pPr>
    </w:lvl>
    <w:lvl w:ilvl="8" w:tplc="8856BE26" w:tentative="1">
      <w:start w:val="1"/>
      <w:numFmt w:val="lowerRoman"/>
      <w:lvlText w:val="%9."/>
      <w:lvlJc w:val="right"/>
      <w:pPr>
        <w:tabs>
          <w:tab w:val="num" w:pos="7200"/>
        </w:tabs>
        <w:ind w:left="7200" w:hanging="180"/>
      </w:pPr>
    </w:lvl>
  </w:abstractNum>
  <w:abstractNum w:abstractNumId="14" w15:restartNumberingAfterBreak="0">
    <w:nsid w:val="4D43499F"/>
    <w:multiLevelType w:val="hybridMultilevel"/>
    <w:tmpl w:val="326A8310"/>
    <w:lvl w:ilvl="0" w:tplc="30467276">
      <w:start w:val="1"/>
      <w:numFmt w:val="decimal"/>
      <w:lvlText w:val="%1)"/>
      <w:lvlJc w:val="left"/>
      <w:pPr>
        <w:ind w:left="1429" w:hanging="360"/>
      </w:pPr>
    </w:lvl>
    <w:lvl w:ilvl="1" w:tplc="AB8A36FE" w:tentative="1">
      <w:start w:val="1"/>
      <w:numFmt w:val="lowerLetter"/>
      <w:lvlText w:val="%2."/>
      <w:lvlJc w:val="left"/>
      <w:pPr>
        <w:ind w:left="2149" w:hanging="360"/>
      </w:pPr>
    </w:lvl>
    <w:lvl w:ilvl="2" w:tplc="3B10368C" w:tentative="1">
      <w:start w:val="1"/>
      <w:numFmt w:val="lowerRoman"/>
      <w:lvlText w:val="%3."/>
      <w:lvlJc w:val="right"/>
      <w:pPr>
        <w:ind w:left="2869" w:hanging="180"/>
      </w:pPr>
    </w:lvl>
    <w:lvl w:ilvl="3" w:tplc="0786D834" w:tentative="1">
      <w:start w:val="1"/>
      <w:numFmt w:val="decimal"/>
      <w:lvlText w:val="%4."/>
      <w:lvlJc w:val="left"/>
      <w:pPr>
        <w:ind w:left="3589" w:hanging="360"/>
      </w:pPr>
    </w:lvl>
    <w:lvl w:ilvl="4" w:tplc="BA5E3AF8" w:tentative="1">
      <w:start w:val="1"/>
      <w:numFmt w:val="lowerLetter"/>
      <w:lvlText w:val="%5."/>
      <w:lvlJc w:val="left"/>
      <w:pPr>
        <w:ind w:left="4309" w:hanging="360"/>
      </w:pPr>
    </w:lvl>
    <w:lvl w:ilvl="5" w:tplc="A3F207CC" w:tentative="1">
      <w:start w:val="1"/>
      <w:numFmt w:val="lowerRoman"/>
      <w:lvlText w:val="%6."/>
      <w:lvlJc w:val="right"/>
      <w:pPr>
        <w:ind w:left="5029" w:hanging="180"/>
      </w:pPr>
    </w:lvl>
    <w:lvl w:ilvl="6" w:tplc="980EE3DE" w:tentative="1">
      <w:start w:val="1"/>
      <w:numFmt w:val="decimal"/>
      <w:lvlText w:val="%7."/>
      <w:lvlJc w:val="left"/>
      <w:pPr>
        <w:ind w:left="5749" w:hanging="360"/>
      </w:pPr>
    </w:lvl>
    <w:lvl w:ilvl="7" w:tplc="4C72019C" w:tentative="1">
      <w:start w:val="1"/>
      <w:numFmt w:val="lowerLetter"/>
      <w:lvlText w:val="%8."/>
      <w:lvlJc w:val="left"/>
      <w:pPr>
        <w:ind w:left="6469" w:hanging="360"/>
      </w:pPr>
    </w:lvl>
    <w:lvl w:ilvl="8" w:tplc="32C62884" w:tentative="1">
      <w:start w:val="1"/>
      <w:numFmt w:val="lowerRoman"/>
      <w:lvlText w:val="%9."/>
      <w:lvlJc w:val="right"/>
      <w:pPr>
        <w:ind w:left="7189" w:hanging="180"/>
      </w:pPr>
    </w:lvl>
  </w:abstractNum>
  <w:abstractNum w:abstractNumId="15" w15:restartNumberingAfterBreak="0">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7" w15:restartNumberingAfterBreak="0">
    <w:nsid w:val="50290328"/>
    <w:multiLevelType w:val="hybridMultilevel"/>
    <w:tmpl w:val="7B969D36"/>
    <w:lvl w:ilvl="0" w:tplc="F5DEFA46">
      <w:start w:val="1"/>
      <w:numFmt w:val="decimal"/>
      <w:lvlText w:val="%1)"/>
      <w:lvlJc w:val="left"/>
      <w:pPr>
        <w:ind w:left="1429" w:hanging="360"/>
      </w:pPr>
      <w:rPr>
        <w:rFonts w:hint="default"/>
      </w:rPr>
    </w:lvl>
    <w:lvl w:ilvl="1" w:tplc="E5487B4A" w:tentative="1">
      <w:start w:val="1"/>
      <w:numFmt w:val="lowerLetter"/>
      <w:lvlText w:val="%2."/>
      <w:lvlJc w:val="left"/>
      <w:pPr>
        <w:ind w:left="2149" w:hanging="360"/>
      </w:pPr>
    </w:lvl>
    <w:lvl w:ilvl="2" w:tplc="2DC8D180" w:tentative="1">
      <w:start w:val="1"/>
      <w:numFmt w:val="lowerRoman"/>
      <w:lvlText w:val="%3."/>
      <w:lvlJc w:val="right"/>
      <w:pPr>
        <w:ind w:left="2869" w:hanging="180"/>
      </w:pPr>
    </w:lvl>
    <w:lvl w:ilvl="3" w:tplc="9B3AA27A" w:tentative="1">
      <w:start w:val="1"/>
      <w:numFmt w:val="decimal"/>
      <w:lvlText w:val="%4."/>
      <w:lvlJc w:val="left"/>
      <w:pPr>
        <w:ind w:left="3589" w:hanging="360"/>
      </w:pPr>
    </w:lvl>
    <w:lvl w:ilvl="4" w:tplc="8A06833E" w:tentative="1">
      <w:start w:val="1"/>
      <w:numFmt w:val="lowerLetter"/>
      <w:lvlText w:val="%5."/>
      <w:lvlJc w:val="left"/>
      <w:pPr>
        <w:ind w:left="4309" w:hanging="360"/>
      </w:pPr>
    </w:lvl>
    <w:lvl w:ilvl="5" w:tplc="4EA69D74" w:tentative="1">
      <w:start w:val="1"/>
      <w:numFmt w:val="lowerRoman"/>
      <w:lvlText w:val="%6."/>
      <w:lvlJc w:val="right"/>
      <w:pPr>
        <w:ind w:left="5029" w:hanging="180"/>
      </w:pPr>
    </w:lvl>
    <w:lvl w:ilvl="6" w:tplc="F3AA5D48" w:tentative="1">
      <w:start w:val="1"/>
      <w:numFmt w:val="decimal"/>
      <w:lvlText w:val="%7."/>
      <w:lvlJc w:val="left"/>
      <w:pPr>
        <w:ind w:left="5749" w:hanging="360"/>
      </w:pPr>
    </w:lvl>
    <w:lvl w:ilvl="7" w:tplc="F4142448" w:tentative="1">
      <w:start w:val="1"/>
      <w:numFmt w:val="lowerLetter"/>
      <w:lvlText w:val="%8."/>
      <w:lvlJc w:val="left"/>
      <w:pPr>
        <w:ind w:left="6469" w:hanging="360"/>
      </w:pPr>
    </w:lvl>
    <w:lvl w:ilvl="8" w:tplc="4D96C6B8" w:tentative="1">
      <w:start w:val="1"/>
      <w:numFmt w:val="lowerRoman"/>
      <w:lvlText w:val="%9."/>
      <w:lvlJc w:val="right"/>
      <w:pPr>
        <w:ind w:left="7189" w:hanging="180"/>
      </w:pPr>
    </w:lvl>
  </w:abstractNum>
  <w:abstractNum w:abstractNumId="18" w15:restartNumberingAfterBreak="0">
    <w:nsid w:val="52A00DED"/>
    <w:multiLevelType w:val="hybridMultilevel"/>
    <w:tmpl w:val="BEBE1AD8"/>
    <w:lvl w:ilvl="0" w:tplc="DF72C370">
      <w:start w:val="1"/>
      <w:numFmt w:val="decimal"/>
      <w:lvlText w:val="%1)"/>
      <w:lvlJc w:val="left"/>
      <w:pPr>
        <w:ind w:left="1429" w:hanging="360"/>
      </w:pPr>
    </w:lvl>
    <w:lvl w:ilvl="1" w:tplc="3ED6F484" w:tentative="1">
      <w:start w:val="1"/>
      <w:numFmt w:val="lowerLetter"/>
      <w:lvlText w:val="%2."/>
      <w:lvlJc w:val="left"/>
      <w:pPr>
        <w:ind w:left="2149" w:hanging="360"/>
      </w:pPr>
    </w:lvl>
    <w:lvl w:ilvl="2" w:tplc="EF845C8E" w:tentative="1">
      <w:start w:val="1"/>
      <w:numFmt w:val="lowerRoman"/>
      <w:lvlText w:val="%3."/>
      <w:lvlJc w:val="right"/>
      <w:pPr>
        <w:ind w:left="2869" w:hanging="180"/>
      </w:pPr>
    </w:lvl>
    <w:lvl w:ilvl="3" w:tplc="34FACE10" w:tentative="1">
      <w:start w:val="1"/>
      <w:numFmt w:val="decimal"/>
      <w:lvlText w:val="%4."/>
      <w:lvlJc w:val="left"/>
      <w:pPr>
        <w:ind w:left="3589" w:hanging="360"/>
      </w:pPr>
    </w:lvl>
    <w:lvl w:ilvl="4" w:tplc="EA64B21C" w:tentative="1">
      <w:start w:val="1"/>
      <w:numFmt w:val="lowerLetter"/>
      <w:lvlText w:val="%5."/>
      <w:lvlJc w:val="left"/>
      <w:pPr>
        <w:ind w:left="4309" w:hanging="360"/>
      </w:pPr>
    </w:lvl>
    <w:lvl w:ilvl="5" w:tplc="48E25CAC" w:tentative="1">
      <w:start w:val="1"/>
      <w:numFmt w:val="lowerRoman"/>
      <w:lvlText w:val="%6."/>
      <w:lvlJc w:val="right"/>
      <w:pPr>
        <w:ind w:left="5029" w:hanging="180"/>
      </w:pPr>
    </w:lvl>
    <w:lvl w:ilvl="6" w:tplc="C2BC2712" w:tentative="1">
      <w:start w:val="1"/>
      <w:numFmt w:val="decimal"/>
      <w:lvlText w:val="%7."/>
      <w:lvlJc w:val="left"/>
      <w:pPr>
        <w:ind w:left="5749" w:hanging="360"/>
      </w:pPr>
    </w:lvl>
    <w:lvl w:ilvl="7" w:tplc="34180E76" w:tentative="1">
      <w:start w:val="1"/>
      <w:numFmt w:val="lowerLetter"/>
      <w:lvlText w:val="%8."/>
      <w:lvlJc w:val="left"/>
      <w:pPr>
        <w:ind w:left="6469" w:hanging="360"/>
      </w:pPr>
    </w:lvl>
    <w:lvl w:ilvl="8" w:tplc="0F708CD0" w:tentative="1">
      <w:start w:val="1"/>
      <w:numFmt w:val="lowerRoman"/>
      <w:lvlText w:val="%9."/>
      <w:lvlJc w:val="right"/>
      <w:pPr>
        <w:ind w:left="7189" w:hanging="180"/>
      </w:pPr>
    </w:lvl>
  </w:abstractNum>
  <w:abstractNum w:abstractNumId="19" w15:restartNumberingAfterBreak="0">
    <w:nsid w:val="5F2434ED"/>
    <w:multiLevelType w:val="hybridMultilevel"/>
    <w:tmpl w:val="386C1368"/>
    <w:lvl w:ilvl="0" w:tplc="A3BA8B22">
      <w:start w:val="1"/>
      <w:numFmt w:val="decimal"/>
      <w:lvlText w:val="%1)"/>
      <w:lvlJc w:val="left"/>
      <w:pPr>
        <w:ind w:left="1429" w:hanging="360"/>
      </w:pPr>
    </w:lvl>
    <w:lvl w:ilvl="1" w:tplc="320E9746" w:tentative="1">
      <w:start w:val="1"/>
      <w:numFmt w:val="lowerLetter"/>
      <w:lvlText w:val="%2."/>
      <w:lvlJc w:val="left"/>
      <w:pPr>
        <w:ind w:left="2149" w:hanging="360"/>
      </w:pPr>
    </w:lvl>
    <w:lvl w:ilvl="2" w:tplc="CB761B96" w:tentative="1">
      <w:start w:val="1"/>
      <w:numFmt w:val="lowerRoman"/>
      <w:lvlText w:val="%3."/>
      <w:lvlJc w:val="right"/>
      <w:pPr>
        <w:ind w:left="2869" w:hanging="180"/>
      </w:pPr>
    </w:lvl>
    <w:lvl w:ilvl="3" w:tplc="89EA35A4" w:tentative="1">
      <w:start w:val="1"/>
      <w:numFmt w:val="decimal"/>
      <w:lvlText w:val="%4."/>
      <w:lvlJc w:val="left"/>
      <w:pPr>
        <w:ind w:left="3589" w:hanging="360"/>
      </w:pPr>
    </w:lvl>
    <w:lvl w:ilvl="4" w:tplc="3BAEF16A" w:tentative="1">
      <w:start w:val="1"/>
      <w:numFmt w:val="lowerLetter"/>
      <w:lvlText w:val="%5."/>
      <w:lvlJc w:val="left"/>
      <w:pPr>
        <w:ind w:left="4309" w:hanging="360"/>
      </w:pPr>
    </w:lvl>
    <w:lvl w:ilvl="5" w:tplc="23167B7A" w:tentative="1">
      <w:start w:val="1"/>
      <w:numFmt w:val="lowerRoman"/>
      <w:lvlText w:val="%6."/>
      <w:lvlJc w:val="right"/>
      <w:pPr>
        <w:ind w:left="5029" w:hanging="180"/>
      </w:pPr>
    </w:lvl>
    <w:lvl w:ilvl="6" w:tplc="9982B1A8" w:tentative="1">
      <w:start w:val="1"/>
      <w:numFmt w:val="decimal"/>
      <w:lvlText w:val="%7."/>
      <w:lvlJc w:val="left"/>
      <w:pPr>
        <w:ind w:left="5749" w:hanging="360"/>
      </w:pPr>
    </w:lvl>
    <w:lvl w:ilvl="7" w:tplc="30E0707A" w:tentative="1">
      <w:start w:val="1"/>
      <w:numFmt w:val="lowerLetter"/>
      <w:lvlText w:val="%8."/>
      <w:lvlJc w:val="left"/>
      <w:pPr>
        <w:ind w:left="6469" w:hanging="360"/>
      </w:pPr>
    </w:lvl>
    <w:lvl w:ilvl="8" w:tplc="7D56F38C" w:tentative="1">
      <w:start w:val="1"/>
      <w:numFmt w:val="lowerRoman"/>
      <w:lvlText w:val="%9."/>
      <w:lvlJc w:val="right"/>
      <w:pPr>
        <w:ind w:left="7189" w:hanging="180"/>
      </w:pPr>
    </w:lvl>
  </w:abstractNum>
  <w:abstractNum w:abstractNumId="20" w15:restartNumberingAfterBreak="0">
    <w:nsid w:val="75982073"/>
    <w:multiLevelType w:val="multilevel"/>
    <w:tmpl w:val="06262696"/>
    <w:numStyleLink w:val="Style1"/>
  </w:abstractNum>
  <w:abstractNum w:abstractNumId="21" w15:restartNumberingAfterBreak="0">
    <w:nsid w:val="7A137366"/>
    <w:multiLevelType w:val="hybridMultilevel"/>
    <w:tmpl w:val="EA3EDCC4"/>
    <w:lvl w:ilvl="0" w:tplc="6DBAEAD0">
      <w:start w:val="1"/>
      <w:numFmt w:val="decimal"/>
      <w:lvlText w:val="%1)"/>
      <w:lvlJc w:val="left"/>
      <w:pPr>
        <w:ind w:left="1429" w:hanging="360"/>
      </w:pPr>
    </w:lvl>
    <w:lvl w:ilvl="1" w:tplc="D0328DDE" w:tentative="1">
      <w:start w:val="1"/>
      <w:numFmt w:val="lowerLetter"/>
      <w:lvlText w:val="%2."/>
      <w:lvlJc w:val="left"/>
      <w:pPr>
        <w:ind w:left="2149" w:hanging="360"/>
      </w:pPr>
    </w:lvl>
    <w:lvl w:ilvl="2" w:tplc="DE62DC64" w:tentative="1">
      <w:start w:val="1"/>
      <w:numFmt w:val="lowerRoman"/>
      <w:lvlText w:val="%3."/>
      <w:lvlJc w:val="right"/>
      <w:pPr>
        <w:ind w:left="2869" w:hanging="180"/>
      </w:pPr>
    </w:lvl>
    <w:lvl w:ilvl="3" w:tplc="9E409F5E" w:tentative="1">
      <w:start w:val="1"/>
      <w:numFmt w:val="decimal"/>
      <w:lvlText w:val="%4."/>
      <w:lvlJc w:val="left"/>
      <w:pPr>
        <w:ind w:left="3589" w:hanging="360"/>
      </w:pPr>
    </w:lvl>
    <w:lvl w:ilvl="4" w:tplc="7C7AEDB8" w:tentative="1">
      <w:start w:val="1"/>
      <w:numFmt w:val="lowerLetter"/>
      <w:lvlText w:val="%5."/>
      <w:lvlJc w:val="left"/>
      <w:pPr>
        <w:ind w:left="4309" w:hanging="360"/>
      </w:pPr>
    </w:lvl>
    <w:lvl w:ilvl="5" w:tplc="5DBA25DA" w:tentative="1">
      <w:start w:val="1"/>
      <w:numFmt w:val="lowerRoman"/>
      <w:lvlText w:val="%6."/>
      <w:lvlJc w:val="right"/>
      <w:pPr>
        <w:ind w:left="5029" w:hanging="180"/>
      </w:pPr>
    </w:lvl>
    <w:lvl w:ilvl="6" w:tplc="762626CC" w:tentative="1">
      <w:start w:val="1"/>
      <w:numFmt w:val="decimal"/>
      <w:lvlText w:val="%7."/>
      <w:lvlJc w:val="left"/>
      <w:pPr>
        <w:ind w:left="5749" w:hanging="360"/>
      </w:pPr>
    </w:lvl>
    <w:lvl w:ilvl="7" w:tplc="B9F09CFE" w:tentative="1">
      <w:start w:val="1"/>
      <w:numFmt w:val="lowerLetter"/>
      <w:lvlText w:val="%8."/>
      <w:lvlJc w:val="left"/>
      <w:pPr>
        <w:ind w:left="6469" w:hanging="360"/>
      </w:pPr>
    </w:lvl>
    <w:lvl w:ilvl="8" w:tplc="275C674A" w:tentative="1">
      <w:start w:val="1"/>
      <w:numFmt w:val="lowerRoman"/>
      <w:lvlText w:val="%9."/>
      <w:lvlJc w:val="right"/>
      <w:pPr>
        <w:ind w:left="7189" w:hanging="180"/>
      </w:pPr>
    </w:lvl>
  </w:abstractNum>
  <w:abstractNum w:abstractNumId="22" w15:restartNumberingAfterBreak="0">
    <w:nsid w:val="7DD51C70"/>
    <w:multiLevelType w:val="hybridMultilevel"/>
    <w:tmpl w:val="7B969D36"/>
    <w:lvl w:ilvl="0" w:tplc="C78E348C">
      <w:start w:val="1"/>
      <w:numFmt w:val="decimal"/>
      <w:lvlText w:val="%1)"/>
      <w:lvlJc w:val="left"/>
      <w:pPr>
        <w:ind w:left="1429" w:hanging="360"/>
      </w:pPr>
      <w:rPr>
        <w:rFonts w:hint="default"/>
      </w:rPr>
    </w:lvl>
    <w:lvl w:ilvl="1" w:tplc="5DECA9F2" w:tentative="1">
      <w:start w:val="1"/>
      <w:numFmt w:val="lowerLetter"/>
      <w:lvlText w:val="%2."/>
      <w:lvlJc w:val="left"/>
      <w:pPr>
        <w:ind w:left="2149" w:hanging="360"/>
      </w:pPr>
    </w:lvl>
    <w:lvl w:ilvl="2" w:tplc="302C9194" w:tentative="1">
      <w:start w:val="1"/>
      <w:numFmt w:val="lowerRoman"/>
      <w:lvlText w:val="%3."/>
      <w:lvlJc w:val="right"/>
      <w:pPr>
        <w:ind w:left="2869" w:hanging="180"/>
      </w:pPr>
    </w:lvl>
    <w:lvl w:ilvl="3" w:tplc="64E4E5B2" w:tentative="1">
      <w:start w:val="1"/>
      <w:numFmt w:val="decimal"/>
      <w:lvlText w:val="%4."/>
      <w:lvlJc w:val="left"/>
      <w:pPr>
        <w:ind w:left="3589" w:hanging="360"/>
      </w:pPr>
    </w:lvl>
    <w:lvl w:ilvl="4" w:tplc="6EC2A0A0" w:tentative="1">
      <w:start w:val="1"/>
      <w:numFmt w:val="lowerLetter"/>
      <w:lvlText w:val="%5."/>
      <w:lvlJc w:val="left"/>
      <w:pPr>
        <w:ind w:left="4309" w:hanging="360"/>
      </w:pPr>
    </w:lvl>
    <w:lvl w:ilvl="5" w:tplc="AF5AA448" w:tentative="1">
      <w:start w:val="1"/>
      <w:numFmt w:val="lowerRoman"/>
      <w:lvlText w:val="%6."/>
      <w:lvlJc w:val="right"/>
      <w:pPr>
        <w:ind w:left="5029" w:hanging="180"/>
      </w:pPr>
    </w:lvl>
    <w:lvl w:ilvl="6" w:tplc="FF24C60A" w:tentative="1">
      <w:start w:val="1"/>
      <w:numFmt w:val="decimal"/>
      <w:lvlText w:val="%7."/>
      <w:lvlJc w:val="left"/>
      <w:pPr>
        <w:ind w:left="5749" w:hanging="360"/>
      </w:pPr>
    </w:lvl>
    <w:lvl w:ilvl="7" w:tplc="1DB036EA" w:tentative="1">
      <w:start w:val="1"/>
      <w:numFmt w:val="lowerLetter"/>
      <w:lvlText w:val="%8."/>
      <w:lvlJc w:val="left"/>
      <w:pPr>
        <w:ind w:left="6469" w:hanging="360"/>
      </w:pPr>
    </w:lvl>
    <w:lvl w:ilvl="8" w:tplc="FB44EA02" w:tentative="1">
      <w:start w:val="1"/>
      <w:numFmt w:val="lowerRoman"/>
      <w:lvlText w:val="%9."/>
      <w:lvlJc w:val="right"/>
      <w:pPr>
        <w:ind w:left="7189" w:hanging="180"/>
      </w:pPr>
    </w:lvl>
  </w:abstractNum>
  <w:num w:numId="1">
    <w:abstractNumId w:val="13"/>
  </w:num>
  <w:num w:numId="2">
    <w:abstractNumId w:val="8"/>
  </w:num>
  <w:num w:numId="3">
    <w:abstractNumId w:val="0"/>
  </w:num>
  <w:num w:numId="4">
    <w:abstractNumId w:val="19"/>
  </w:num>
  <w:num w:numId="5">
    <w:abstractNumId w:val="6"/>
  </w:num>
  <w:num w:numId="6">
    <w:abstractNumId w:val="16"/>
  </w:num>
  <w:num w:numId="7">
    <w:abstractNumId w:val="20"/>
  </w:num>
  <w:num w:numId="8">
    <w:abstractNumId w:val="4"/>
  </w:num>
  <w:num w:numId="9">
    <w:abstractNumId w:val="11"/>
  </w:num>
  <w:num w:numId="10">
    <w:abstractNumId w:val="7"/>
  </w:num>
  <w:num w:numId="11">
    <w:abstractNumId w:val="14"/>
  </w:num>
  <w:num w:numId="12">
    <w:abstractNumId w:val="1"/>
  </w:num>
  <w:num w:numId="13">
    <w:abstractNumId w:val="17"/>
  </w:num>
  <w:num w:numId="14">
    <w:abstractNumId w:val="22"/>
  </w:num>
  <w:num w:numId="15">
    <w:abstractNumId w:val="3"/>
  </w:num>
  <w:num w:numId="16">
    <w:abstractNumId w:val="9"/>
  </w:num>
  <w:num w:numId="17">
    <w:abstractNumId w:val="2"/>
  </w:num>
  <w:num w:numId="18">
    <w:abstractNumId w:val="5"/>
  </w:num>
  <w:num w:numId="19">
    <w:abstractNumId w:val="15"/>
  </w:num>
  <w:num w:numId="20">
    <w:abstractNumId w:val="10"/>
  </w:num>
  <w:num w:numId="21">
    <w:abstractNumId w:val="18"/>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attachedTemplate r:id="rId1"/>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0E"/>
    <w:rsid w:val="00001F39"/>
    <w:rsid w:val="000050DC"/>
    <w:rsid w:val="00012031"/>
    <w:rsid w:val="0001509F"/>
    <w:rsid w:val="00054AD4"/>
    <w:rsid w:val="000D055B"/>
    <w:rsid w:val="000E4F5F"/>
    <w:rsid w:val="00111A8D"/>
    <w:rsid w:val="00126DDE"/>
    <w:rsid w:val="001315B1"/>
    <w:rsid w:val="001370CF"/>
    <w:rsid w:val="00144824"/>
    <w:rsid w:val="001561EB"/>
    <w:rsid w:val="001F69AD"/>
    <w:rsid w:val="00211081"/>
    <w:rsid w:val="00220DEB"/>
    <w:rsid w:val="00242BC9"/>
    <w:rsid w:val="00260F69"/>
    <w:rsid w:val="00277357"/>
    <w:rsid w:val="002B5D3B"/>
    <w:rsid w:val="002F380E"/>
    <w:rsid w:val="00302FF1"/>
    <w:rsid w:val="00326732"/>
    <w:rsid w:val="00337DC9"/>
    <w:rsid w:val="00350B17"/>
    <w:rsid w:val="003979C1"/>
    <w:rsid w:val="003C41C5"/>
    <w:rsid w:val="003D4E40"/>
    <w:rsid w:val="003E468F"/>
    <w:rsid w:val="00437548"/>
    <w:rsid w:val="00483669"/>
    <w:rsid w:val="004A3609"/>
    <w:rsid w:val="004B23CD"/>
    <w:rsid w:val="004F0187"/>
    <w:rsid w:val="004F74EC"/>
    <w:rsid w:val="005467A3"/>
    <w:rsid w:val="005468EB"/>
    <w:rsid w:val="00546AED"/>
    <w:rsid w:val="00562A46"/>
    <w:rsid w:val="005A7354"/>
    <w:rsid w:val="005B0105"/>
    <w:rsid w:val="005E283D"/>
    <w:rsid w:val="005F1726"/>
    <w:rsid w:val="00606A0B"/>
    <w:rsid w:val="00627351"/>
    <w:rsid w:val="006959D0"/>
    <w:rsid w:val="006A43BB"/>
    <w:rsid w:val="006B49B6"/>
    <w:rsid w:val="006D7E0E"/>
    <w:rsid w:val="006E0C38"/>
    <w:rsid w:val="006E20A9"/>
    <w:rsid w:val="00702393"/>
    <w:rsid w:val="007144A1"/>
    <w:rsid w:val="00734EFC"/>
    <w:rsid w:val="0078050B"/>
    <w:rsid w:val="007813FF"/>
    <w:rsid w:val="0078461A"/>
    <w:rsid w:val="0079337C"/>
    <w:rsid w:val="007C0D40"/>
    <w:rsid w:val="007F10D6"/>
    <w:rsid w:val="007F7A41"/>
    <w:rsid w:val="008708B0"/>
    <w:rsid w:val="00883AF2"/>
    <w:rsid w:val="008E4410"/>
    <w:rsid w:val="00911B95"/>
    <w:rsid w:val="00925A02"/>
    <w:rsid w:val="00952D66"/>
    <w:rsid w:val="00987A93"/>
    <w:rsid w:val="009D0181"/>
    <w:rsid w:val="009E7090"/>
    <w:rsid w:val="00A038D2"/>
    <w:rsid w:val="00A0396C"/>
    <w:rsid w:val="00A13250"/>
    <w:rsid w:val="00A1730D"/>
    <w:rsid w:val="00A244D9"/>
    <w:rsid w:val="00A3682A"/>
    <w:rsid w:val="00A60F29"/>
    <w:rsid w:val="00A643AA"/>
    <w:rsid w:val="00A87F64"/>
    <w:rsid w:val="00B142A5"/>
    <w:rsid w:val="00B15A8D"/>
    <w:rsid w:val="00B439B6"/>
    <w:rsid w:val="00B71367"/>
    <w:rsid w:val="00BA3DCD"/>
    <w:rsid w:val="00C07E7C"/>
    <w:rsid w:val="00C7219E"/>
    <w:rsid w:val="00C733B6"/>
    <w:rsid w:val="00C73BD2"/>
    <w:rsid w:val="00CB15E4"/>
    <w:rsid w:val="00CC7CF3"/>
    <w:rsid w:val="00CD3A8E"/>
    <w:rsid w:val="00CD4E79"/>
    <w:rsid w:val="00CD5869"/>
    <w:rsid w:val="00CD5E32"/>
    <w:rsid w:val="00CE33D7"/>
    <w:rsid w:val="00D33CDF"/>
    <w:rsid w:val="00D57C72"/>
    <w:rsid w:val="00D77F4A"/>
    <w:rsid w:val="00D930E7"/>
    <w:rsid w:val="00DA7F52"/>
    <w:rsid w:val="00E15FAA"/>
    <w:rsid w:val="00E54FE4"/>
    <w:rsid w:val="00F01581"/>
    <w:rsid w:val="00F06AC1"/>
    <w:rsid w:val="00F167FC"/>
    <w:rsid w:val="00F3415E"/>
    <w:rsid w:val="00F83A0C"/>
    <w:rsid w:val="00F95203"/>
    <w:rsid w:val="00FB4458"/>
    <w:rsid w:val="00FB4A24"/>
    <w:rsid w:val="00FB74F7"/>
    <w:rsid w:val="00FB7B30"/>
    <w:rsid w:val="00FE7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09FF8"/>
  <w15:docId w15:val="{3016D00A-76DB-4EF8-B359-6FF5DDCC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D40"/>
    <w:pPr>
      <w:spacing w:after="200" w:line="276" w:lineRule="auto"/>
    </w:pPr>
    <w:rPr>
      <w:sz w:val="28"/>
      <w:szCs w:val="28"/>
      <w:lang w:eastAsia="en-US"/>
    </w:rPr>
  </w:style>
  <w:style w:type="paragraph" w:styleId="1">
    <w:name w:val="heading 1"/>
    <w:basedOn w:val="a"/>
    <w:next w:val="a"/>
    <w:link w:val="10"/>
    <w:uiPriority w:val="99"/>
    <w:qFormat/>
    <w:rsid w:val="004F0187"/>
    <w:pPr>
      <w:keepNext/>
      <w:spacing w:after="0" w:line="240" w:lineRule="auto"/>
      <w:jc w:val="center"/>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styleId="a5">
    <w:name w:val="Normal (Web)"/>
    <w:basedOn w:val="a"/>
    <w:uiPriority w:val="99"/>
    <w:unhideWhenUsed/>
    <w:rsid w:val="00FE7367"/>
    <w:pPr>
      <w:spacing w:before="100" w:beforeAutospacing="1" w:after="100" w:afterAutospacing="1" w:line="240" w:lineRule="auto"/>
    </w:pPr>
    <w:rPr>
      <w:rFonts w:eastAsia="Times New Roman"/>
      <w:sz w:val="24"/>
      <w:szCs w:val="24"/>
      <w:lang w:eastAsia="ru-RU"/>
    </w:rPr>
  </w:style>
  <w:style w:type="character" w:styleId="a6">
    <w:name w:val="Hyperlink"/>
    <w:basedOn w:val="a0"/>
    <w:uiPriority w:val="99"/>
    <w:unhideWhenUsed/>
    <w:rsid w:val="00FE7367"/>
    <w:rPr>
      <w:color w:val="0000FF"/>
      <w:u w:val="single"/>
    </w:rPr>
  </w:style>
  <w:style w:type="paragraph" w:styleId="a7">
    <w:name w:val="List Paragraph"/>
    <w:basedOn w:val="a"/>
    <w:uiPriority w:val="34"/>
    <w:qFormat/>
    <w:rsid w:val="00FB74F7"/>
    <w:pPr>
      <w:ind w:left="720"/>
      <w:contextualSpacing/>
    </w:pPr>
  </w:style>
  <w:style w:type="paragraph" w:styleId="a8">
    <w:name w:val="Block Text"/>
    <w:basedOn w:val="a"/>
    <w:rsid w:val="001370CF"/>
    <w:pPr>
      <w:spacing w:after="0" w:line="240" w:lineRule="auto"/>
      <w:ind w:left="1134" w:right="1318"/>
      <w:jc w:val="center"/>
    </w:pPr>
    <w:rPr>
      <w:rFonts w:eastAsia="Times New Roman"/>
      <w:b/>
      <w:bCs/>
      <w:szCs w:val="20"/>
      <w:lang w:eastAsia="ru-RU"/>
    </w:rPr>
  </w:style>
  <w:style w:type="character" w:customStyle="1" w:styleId="10">
    <w:name w:val="Заголовок 1 Знак"/>
    <w:basedOn w:val="a0"/>
    <w:link w:val="1"/>
    <w:uiPriority w:val="9"/>
    <w:qFormat/>
    <w:rsid w:val="004F0187"/>
    <w:rPr>
      <w:rFonts w:ascii="Cambria" w:eastAsia="Times New Roman" w:hAnsi="Cambria"/>
      <w:b/>
      <w:bCs/>
      <w:kern w:val="32"/>
      <w:sz w:val="32"/>
      <w:szCs w:val="32"/>
    </w:rPr>
  </w:style>
  <w:style w:type="paragraph" w:styleId="2">
    <w:name w:val="Body Text 2"/>
    <w:basedOn w:val="a"/>
    <w:link w:val="20"/>
    <w:rsid w:val="004F0187"/>
    <w:pPr>
      <w:spacing w:after="120" w:line="480" w:lineRule="auto"/>
    </w:pPr>
    <w:rPr>
      <w:rFonts w:eastAsia="Times New Roman"/>
      <w:sz w:val="24"/>
      <w:szCs w:val="24"/>
    </w:rPr>
  </w:style>
  <w:style w:type="character" w:customStyle="1" w:styleId="20">
    <w:name w:val="Основной текст 2 Знак"/>
    <w:basedOn w:val="a0"/>
    <w:link w:val="2"/>
    <w:rsid w:val="004F0187"/>
    <w:rPr>
      <w:rFonts w:eastAsia="Times New Roman"/>
      <w:sz w:val="24"/>
      <w:szCs w:val="24"/>
    </w:rPr>
  </w:style>
  <w:style w:type="paragraph" w:styleId="a9">
    <w:name w:val="Title"/>
    <w:basedOn w:val="a"/>
    <w:link w:val="aa"/>
    <w:uiPriority w:val="99"/>
    <w:qFormat/>
    <w:rsid w:val="004F0187"/>
    <w:pPr>
      <w:widowControl w:val="0"/>
      <w:overflowPunct w:val="0"/>
      <w:autoSpaceDE w:val="0"/>
      <w:autoSpaceDN w:val="0"/>
      <w:adjustRightInd w:val="0"/>
      <w:spacing w:after="0" w:line="240" w:lineRule="auto"/>
      <w:jc w:val="center"/>
      <w:textAlignment w:val="baseline"/>
    </w:pPr>
    <w:rPr>
      <w:rFonts w:eastAsia="Times New Roman"/>
      <w:b/>
      <w:bCs/>
    </w:rPr>
  </w:style>
  <w:style w:type="character" w:customStyle="1" w:styleId="aa">
    <w:name w:val="Заголовок Знак"/>
    <w:basedOn w:val="a0"/>
    <w:link w:val="a9"/>
    <w:uiPriority w:val="99"/>
    <w:rsid w:val="004F0187"/>
    <w:rPr>
      <w:rFonts w:eastAsia="Times New Roman"/>
      <w:b/>
      <w:bCs/>
      <w:sz w:val="28"/>
      <w:szCs w:val="28"/>
    </w:rPr>
  </w:style>
  <w:style w:type="character" w:customStyle="1" w:styleId="Heading1Char">
    <w:name w:val="Heading 1 Char"/>
    <w:basedOn w:val="a0"/>
    <w:uiPriority w:val="99"/>
    <w:locked/>
    <w:rsid w:val="00734EFC"/>
    <w:rPr>
      <w:rFonts w:ascii="Cambria" w:hAnsi="Cambria" w:cs="Times New Roman"/>
      <w:b/>
      <w:bCs/>
      <w:kern w:val="32"/>
      <w:sz w:val="32"/>
      <w:szCs w:val="32"/>
      <w:lang w:val="ru-RU" w:eastAsia="ru-RU"/>
    </w:rPr>
  </w:style>
  <w:style w:type="paragraph" w:styleId="ab">
    <w:name w:val="header"/>
    <w:basedOn w:val="a"/>
    <w:link w:val="ac"/>
    <w:uiPriority w:val="99"/>
    <w:rsid w:val="00734EFC"/>
    <w:pPr>
      <w:tabs>
        <w:tab w:val="center" w:pos="4677"/>
        <w:tab w:val="right" w:pos="9355"/>
      </w:tabs>
      <w:spacing w:after="0" w:line="240" w:lineRule="auto"/>
    </w:pPr>
    <w:rPr>
      <w:rFonts w:eastAsia="Times New Roman"/>
      <w:sz w:val="24"/>
      <w:szCs w:val="24"/>
      <w:lang w:eastAsia="ru-RU"/>
    </w:rPr>
  </w:style>
  <w:style w:type="character" w:customStyle="1" w:styleId="ac">
    <w:name w:val="Верхний колонтитул Знак"/>
    <w:basedOn w:val="a0"/>
    <w:link w:val="ab"/>
    <w:uiPriority w:val="99"/>
    <w:rsid w:val="00734EFC"/>
    <w:rPr>
      <w:rFonts w:eastAsia="Times New Roman"/>
      <w:sz w:val="24"/>
      <w:szCs w:val="24"/>
    </w:rPr>
  </w:style>
  <w:style w:type="character" w:styleId="ad">
    <w:name w:val="page number"/>
    <w:basedOn w:val="a0"/>
    <w:uiPriority w:val="99"/>
    <w:rsid w:val="00734EFC"/>
    <w:rPr>
      <w:rFonts w:cs="Times New Roman"/>
    </w:rPr>
  </w:style>
  <w:style w:type="paragraph" w:styleId="ae">
    <w:name w:val="footnote text"/>
    <w:basedOn w:val="a"/>
    <w:link w:val="af"/>
    <w:semiHidden/>
    <w:rsid w:val="00734EFC"/>
    <w:pPr>
      <w:spacing w:after="0" w:line="240" w:lineRule="auto"/>
    </w:pPr>
    <w:rPr>
      <w:rFonts w:eastAsia="Times New Roman"/>
      <w:sz w:val="20"/>
      <w:szCs w:val="20"/>
      <w:lang w:eastAsia="ru-RU"/>
    </w:rPr>
  </w:style>
  <w:style w:type="character" w:customStyle="1" w:styleId="af">
    <w:name w:val="Текст сноски Знак"/>
    <w:basedOn w:val="a0"/>
    <w:link w:val="ae"/>
    <w:semiHidden/>
    <w:rsid w:val="00734EFC"/>
    <w:rPr>
      <w:rFonts w:eastAsia="Times New Roman"/>
    </w:rPr>
  </w:style>
  <w:style w:type="character" w:styleId="af0">
    <w:name w:val="footnote reference"/>
    <w:basedOn w:val="a0"/>
    <w:uiPriority w:val="99"/>
    <w:semiHidden/>
    <w:rsid w:val="00734EFC"/>
    <w:rPr>
      <w:rFonts w:cs="Times New Roman"/>
      <w:vertAlign w:val="superscript"/>
    </w:rPr>
  </w:style>
  <w:style w:type="paragraph" w:customStyle="1" w:styleId="ConsPlusNormal">
    <w:name w:val="ConsPlusNormal"/>
    <w:rsid w:val="00734EFC"/>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734EFC"/>
    <w:pPr>
      <w:autoSpaceDE w:val="0"/>
      <w:autoSpaceDN w:val="0"/>
      <w:adjustRightInd w:val="0"/>
    </w:pPr>
    <w:rPr>
      <w:rFonts w:ascii="Courier New" w:eastAsia="Times New Roman" w:hAnsi="Courier New" w:cs="Courier New"/>
    </w:rPr>
  </w:style>
  <w:style w:type="paragraph" w:styleId="af1">
    <w:name w:val="footer"/>
    <w:basedOn w:val="a"/>
    <w:link w:val="af2"/>
    <w:uiPriority w:val="99"/>
    <w:semiHidden/>
    <w:rsid w:val="00734EFC"/>
    <w:pPr>
      <w:tabs>
        <w:tab w:val="center" w:pos="4677"/>
        <w:tab w:val="right" w:pos="9355"/>
      </w:tabs>
      <w:spacing w:after="0" w:line="240" w:lineRule="auto"/>
    </w:pPr>
    <w:rPr>
      <w:rFonts w:ascii="Calibri" w:eastAsia="Times New Roman" w:hAnsi="Calibri"/>
      <w:sz w:val="22"/>
      <w:szCs w:val="22"/>
      <w:lang w:eastAsia="ru-RU"/>
    </w:rPr>
  </w:style>
  <w:style w:type="character" w:customStyle="1" w:styleId="af2">
    <w:name w:val="Нижний колонтитул Знак"/>
    <w:basedOn w:val="a0"/>
    <w:link w:val="af1"/>
    <w:uiPriority w:val="99"/>
    <w:semiHidden/>
    <w:rsid w:val="00734EFC"/>
    <w:rPr>
      <w:rFonts w:ascii="Calibri" w:eastAsia="Times New Roman" w:hAnsi="Calibri"/>
      <w:sz w:val="22"/>
      <w:szCs w:val="22"/>
    </w:rPr>
  </w:style>
  <w:style w:type="paragraph" w:styleId="21">
    <w:name w:val="Body Text Indent 2"/>
    <w:basedOn w:val="a"/>
    <w:link w:val="22"/>
    <w:uiPriority w:val="99"/>
    <w:rsid w:val="00734EFC"/>
    <w:pPr>
      <w:spacing w:after="120" w:line="480" w:lineRule="auto"/>
      <w:ind w:left="283"/>
    </w:pPr>
    <w:rPr>
      <w:rFonts w:eastAsia="Times New Roman"/>
      <w:sz w:val="24"/>
      <w:szCs w:val="24"/>
      <w:lang w:eastAsia="ru-RU"/>
    </w:rPr>
  </w:style>
  <w:style w:type="character" w:customStyle="1" w:styleId="22">
    <w:name w:val="Основной текст с отступом 2 Знак"/>
    <w:basedOn w:val="a0"/>
    <w:link w:val="21"/>
    <w:uiPriority w:val="99"/>
    <w:rsid w:val="00734EFC"/>
    <w:rPr>
      <w:rFonts w:eastAsia="Times New Roman"/>
      <w:sz w:val="24"/>
      <w:szCs w:val="24"/>
    </w:rPr>
  </w:style>
  <w:style w:type="paragraph" w:customStyle="1" w:styleId="ConsPlusTitle">
    <w:name w:val="ConsPlusTitle"/>
    <w:rsid w:val="00734EFC"/>
    <w:pPr>
      <w:autoSpaceDE w:val="0"/>
      <w:autoSpaceDN w:val="0"/>
      <w:adjustRightInd w:val="0"/>
    </w:pPr>
    <w:rPr>
      <w:rFonts w:ascii="Arial" w:eastAsia="SimSun" w:hAnsi="Arial" w:cs="Arial"/>
      <w:b/>
      <w:bCs/>
      <w:lang w:eastAsia="zh-CN"/>
    </w:rPr>
  </w:style>
  <w:style w:type="paragraph" w:customStyle="1" w:styleId="11">
    <w:name w:val="марк список 1"/>
    <w:basedOn w:val="a"/>
    <w:uiPriority w:val="99"/>
    <w:rsid w:val="00734EFC"/>
    <w:pPr>
      <w:tabs>
        <w:tab w:val="left" w:pos="360"/>
      </w:tabs>
      <w:suppressAutoHyphens/>
      <w:spacing w:before="120" w:after="120" w:line="360" w:lineRule="atLeast"/>
      <w:jc w:val="both"/>
    </w:pPr>
    <w:rPr>
      <w:rFonts w:eastAsia="Times New Roman"/>
      <w:sz w:val="24"/>
      <w:szCs w:val="24"/>
      <w:lang w:eastAsia="ar-SA"/>
    </w:rPr>
  </w:style>
  <w:style w:type="paragraph" w:customStyle="1" w:styleId="4">
    <w:name w:val="Знак Знак4"/>
    <w:basedOn w:val="a"/>
    <w:rsid w:val="00734EFC"/>
    <w:pPr>
      <w:spacing w:before="100" w:beforeAutospacing="1" w:after="100" w:afterAutospacing="1" w:line="240" w:lineRule="auto"/>
    </w:pPr>
    <w:rPr>
      <w:rFonts w:ascii="Tahoma" w:eastAsia="Times New Roman" w:hAnsi="Tahoma"/>
      <w:sz w:val="20"/>
      <w:szCs w:val="20"/>
      <w:lang w:val="en-US"/>
    </w:rPr>
  </w:style>
  <w:style w:type="table" w:styleId="af3">
    <w:name w:val="Table Grid"/>
    <w:basedOn w:val="a1"/>
    <w:rsid w:val="00734EFC"/>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Знак Знак41"/>
    <w:basedOn w:val="a"/>
    <w:rsid w:val="00734EFC"/>
    <w:pPr>
      <w:spacing w:before="100" w:beforeAutospacing="1" w:after="100" w:afterAutospacing="1" w:line="240" w:lineRule="auto"/>
    </w:pPr>
    <w:rPr>
      <w:rFonts w:ascii="Tahoma" w:eastAsia="Times New Roman" w:hAnsi="Tahoma"/>
      <w:sz w:val="20"/>
      <w:szCs w:val="20"/>
      <w:lang w:val="en-US"/>
    </w:rPr>
  </w:style>
  <w:style w:type="character" w:customStyle="1" w:styleId="af4">
    <w:name w:val="Цветовое выделение"/>
    <w:uiPriority w:val="99"/>
    <w:rsid w:val="00734EFC"/>
    <w:rPr>
      <w:b/>
      <w:bCs/>
      <w:color w:val="26282F"/>
    </w:rPr>
  </w:style>
  <w:style w:type="character" w:customStyle="1" w:styleId="af5">
    <w:name w:val="Гипертекстовая ссылка"/>
    <w:basedOn w:val="af4"/>
    <w:uiPriority w:val="99"/>
    <w:rsid w:val="00734EFC"/>
    <w:rPr>
      <w:b/>
      <w:bCs/>
      <w:color w:val="106BBE"/>
    </w:rPr>
  </w:style>
  <w:style w:type="paragraph" w:customStyle="1" w:styleId="af6">
    <w:name w:val="Текст (справка)"/>
    <w:basedOn w:val="a"/>
    <w:next w:val="a"/>
    <w:uiPriority w:val="99"/>
    <w:rsid w:val="00734EFC"/>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7">
    <w:name w:val="Комментарий"/>
    <w:basedOn w:val="af6"/>
    <w:next w:val="a"/>
    <w:uiPriority w:val="99"/>
    <w:rsid w:val="00734EFC"/>
    <w:pPr>
      <w:spacing w:before="75"/>
      <w:ind w:right="0"/>
      <w:jc w:val="both"/>
    </w:pPr>
    <w:rPr>
      <w:color w:val="353842"/>
    </w:rPr>
  </w:style>
  <w:style w:type="paragraph" w:customStyle="1" w:styleId="af8">
    <w:name w:val="Информация о версии"/>
    <w:basedOn w:val="af7"/>
    <w:next w:val="a"/>
    <w:uiPriority w:val="99"/>
    <w:rsid w:val="00734EFC"/>
    <w:rPr>
      <w:i/>
      <w:iCs/>
    </w:rPr>
  </w:style>
  <w:style w:type="paragraph" w:customStyle="1" w:styleId="af9">
    <w:name w:val="Текст информации об изменениях"/>
    <w:basedOn w:val="a"/>
    <w:next w:val="a"/>
    <w:uiPriority w:val="99"/>
    <w:rsid w:val="00734EF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a">
    <w:name w:val="Информация об изменениях"/>
    <w:basedOn w:val="af9"/>
    <w:next w:val="a"/>
    <w:uiPriority w:val="99"/>
    <w:rsid w:val="00734EFC"/>
    <w:pPr>
      <w:spacing w:before="180"/>
      <w:ind w:left="360" w:right="360" w:firstLine="0"/>
    </w:pPr>
  </w:style>
  <w:style w:type="paragraph" w:customStyle="1" w:styleId="afb">
    <w:name w:val="Нормальный (таблица)"/>
    <w:basedOn w:val="a"/>
    <w:next w:val="a"/>
    <w:uiPriority w:val="99"/>
    <w:rsid w:val="00734EFC"/>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c">
    <w:name w:val="Подзаголовок для информации об изменениях"/>
    <w:basedOn w:val="af9"/>
    <w:next w:val="a"/>
    <w:uiPriority w:val="99"/>
    <w:rsid w:val="00734EFC"/>
    <w:rPr>
      <w:b/>
      <w:bCs/>
    </w:rPr>
  </w:style>
  <w:style w:type="paragraph" w:customStyle="1" w:styleId="afd">
    <w:name w:val="Прижатый влево"/>
    <w:basedOn w:val="a"/>
    <w:next w:val="a"/>
    <w:uiPriority w:val="99"/>
    <w:rsid w:val="00734EFC"/>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e">
    <w:name w:val="Цветовое выделение для Текст"/>
    <w:uiPriority w:val="99"/>
    <w:rsid w:val="00734EFC"/>
    <w:rPr>
      <w:rFonts w:ascii="Times New Roman CYR" w:hAnsi="Times New Roman CYR" w:cs="Times New Roman CYR"/>
    </w:rPr>
  </w:style>
  <w:style w:type="numbering" w:customStyle="1" w:styleId="Style1">
    <w:name w:val="Style1"/>
    <w:uiPriority w:val="99"/>
    <w:rsid w:val="00734EFC"/>
    <w:pPr>
      <w:numPr>
        <w:numId w:val="6"/>
      </w:numPr>
    </w:pPr>
  </w:style>
  <w:style w:type="paragraph" w:customStyle="1" w:styleId="ConsPlusCell">
    <w:name w:val="ConsPlusCell"/>
    <w:rsid w:val="00734EFC"/>
    <w:pPr>
      <w:widowControl w:val="0"/>
      <w:autoSpaceDE w:val="0"/>
      <w:autoSpaceDN w:val="0"/>
    </w:pPr>
    <w:rPr>
      <w:rFonts w:ascii="Courier New" w:eastAsia="Times New Roman" w:hAnsi="Courier New" w:cs="Courier New"/>
    </w:rPr>
  </w:style>
  <w:style w:type="paragraph" w:customStyle="1" w:styleId="ConsPlusDocList">
    <w:name w:val="ConsPlusDocList"/>
    <w:rsid w:val="00734EFC"/>
    <w:pPr>
      <w:widowControl w:val="0"/>
      <w:autoSpaceDE w:val="0"/>
      <w:autoSpaceDN w:val="0"/>
    </w:pPr>
    <w:rPr>
      <w:rFonts w:ascii="Calibri" w:eastAsia="Times New Roman" w:hAnsi="Calibri" w:cs="Calibri"/>
      <w:sz w:val="22"/>
    </w:rPr>
  </w:style>
  <w:style w:type="paragraph" w:customStyle="1" w:styleId="ConsPlusTitlePage">
    <w:name w:val="ConsPlusTitlePage"/>
    <w:rsid w:val="00734EFC"/>
    <w:pPr>
      <w:widowControl w:val="0"/>
      <w:autoSpaceDE w:val="0"/>
      <w:autoSpaceDN w:val="0"/>
    </w:pPr>
    <w:rPr>
      <w:rFonts w:ascii="Tahoma" w:eastAsia="Times New Roman" w:hAnsi="Tahoma" w:cs="Tahoma"/>
    </w:rPr>
  </w:style>
  <w:style w:type="paragraph" w:customStyle="1" w:styleId="ConsPlusJurTerm">
    <w:name w:val="ConsPlusJurTerm"/>
    <w:rsid w:val="00734EFC"/>
    <w:pPr>
      <w:widowControl w:val="0"/>
      <w:autoSpaceDE w:val="0"/>
      <w:autoSpaceDN w:val="0"/>
    </w:pPr>
    <w:rPr>
      <w:rFonts w:ascii="Tahoma" w:eastAsia="Times New Roman" w:hAnsi="Tahoma" w:cs="Tahoma"/>
      <w:sz w:val="26"/>
    </w:rPr>
  </w:style>
  <w:style w:type="paragraph" w:customStyle="1" w:styleId="ConsPlusTextList">
    <w:name w:val="ConsPlusTextList"/>
    <w:rsid w:val="00734EFC"/>
    <w:pPr>
      <w:widowControl w:val="0"/>
      <w:autoSpaceDE w:val="0"/>
      <w:autoSpaceDN w:val="0"/>
    </w:pPr>
    <w:rPr>
      <w:rFonts w:ascii="Arial" w:eastAsia="Times New Roman" w:hAnsi="Arial" w:cs="Arial"/>
    </w:rPr>
  </w:style>
  <w:style w:type="paragraph" w:customStyle="1" w:styleId="Default">
    <w:name w:val="Default"/>
    <w:rsid w:val="00734EFC"/>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hyperlink" Target="consultantplus://offline/ref=963250ADDAFB2368A0DA3C9AFD4DE4D843EB04D521BD0D77B156E7A903654146189C2B3AED2B935F0C0C987AC7B5F08E638125E57E4576A8K5TB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63250ADDAFB2368A0DA3C9AFD4DE4D843EB04D521BD0D77B156E7A903654146189C2B3DEF20C2074152C1298AFEFC8C749D24E7K6T1N" TargetMode="External"/><Relationship Id="rId17" Type="http://schemas.openxmlformats.org/officeDocument/2006/relationships/hyperlink" Target="consultantplus://offline/ref=963250ADDAFB2368A0DA3C9AFD4DE4D843EB04D521BD0D77B156E7A903654146189C2B3DEE20C2074152C1298AFEFC8C749D24E7K6T1N" TargetMode="External"/><Relationship Id="rId2" Type="http://schemas.openxmlformats.org/officeDocument/2006/relationships/numbering" Target="numbering.xml"/><Relationship Id="rId16" Type="http://schemas.openxmlformats.org/officeDocument/2006/relationships/hyperlink" Target="consultantplus://offline/ref=963250ADDAFB2368A0DA3C9AFD4DE4D843EB04D521BD0D77B156E7A903654146189C2B33ED20C2074152C1298AFEFC8C749D24E7K6T1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3250ADDAFB2368A0DA3C9AFD4DE4D843EB04D025BD0D77B156E7A9036541460A9C7336EF2288570519CE2B81KET1N" TargetMode="External"/><Relationship Id="rId5" Type="http://schemas.openxmlformats.org/officeDocument/2006/relationships/webSettings" Target="webSettings.xml"/><Relationship Id="rId15" Type="http://schemas.openxmlformats.org/officeDocument/2006/relationships/hyperlink" Target="consultantplus://offline/ref=963250ADDAFB2368A0DA3C9AFD4DE4D843EB0CD020B50D77B156E7A903654146189C2B3AEE2F9D025443992681E9E38D6A8126E562K4T6N" TargetMode="Externa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963250ADDAFB2368A0DA3C9AFD4DE4D843EA0BDC22B50D77B156E7A9036541460A9C7336EF2288570519CE2B81KET1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056;&#1072;&#1073;&#1086;&#1095;&#1080;&#1081;%20&#1089;&#1090;&#1086;&#1083;\&#1056;&#1072;&#1073;&#1086;&#1095;&#1080;&#1081;%20&#1089;&#1090;&#1086;&#1083;\&#1041;&#1040;&#1047;&#1040;\&#1055;&#1086;&#1089;&#1090;&#1072;&#1085;&#1086;&#1074;&#1083;&#1077;&#1085;&#1080;&#1103;\2016\&#1054;&#1073;%20&#1091;&#1090;&#1074;&#1077;&#1088;&#1078;&#1076;&#1077;&#1085;&#1080;&#1080;%20&#1085;&#1086;&#1074;&#1099;&#1093;%20&#1073;&#1083;&#1072;&#1085;&#1082;&#1086;&#1074;\&#1041;&#1083;&#1072;&#1085;&#1082;&#1048;&#1089;&#1087;&#1086;&#1083;&#1082;&#1086;&#1084;&#1072;&#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FBEE1-11B6-47B2-B016-A9FA67061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БланкИсполкомаПостановление</Template>
  <TotalTime>35</TotalTime>
  <Pages>1</Pages>
  <Words>17653</Words>
  <Characters>100627</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cp:lastPrinted>2024-12-30T11:57:00Z</cp:lastPrinted>
  <dcterms:created xsi:type="dcterms:W3CDTF">2024-09-26T13:14:00Z</dcterms:created>
  <dcterms:modified xsi:type="dcterms:W3CDTF">2024-12-30T12:14:00Z</dcterms:modified>
</cp:coreProperties>
</file>