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Default="00642A6F">
      <w:pPr>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98394" name="Picture 1" descr="ИсполкомВерУслПостановление"/>
                    <pic:cNvPicPr>
                      <a:picLocks noChangeAspect="1" noChangeArrowheads="1"/>
                    </pic:cNvPicPr>
                  </pic:nvPicPr>
                  <pic:blipFill>
                    <a:blip r:embed="rId8"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9E4D2C" w:rsidRPr="00BC43C5" w:rsidRDefault="00642A6F" w:rsidP="009E4D2C">
      <w:pPr>
        <w:tabs>
          <w:tab w:val="left" w:pos="4962"/>
        </w:tabs>
        <w:spacing w:after="0"/>
        <w:ind w:right="4818"/>
        <w:jc w:val="both"/>
        <w:rPr>
          <w:rFonts w:ascii="Arial" w:hAnsi="Arial" w:cs="Arial"/>
          <w:bCs/>
          <w:sz w:val="24"/>
          <w:szCs w:val="24"/>
          <w:lang w:val="tt"/>
        </w:rPr>
      </w:pPr>
      <w:bookmarkStart w:id="0" w:name="_GoBack"/>
      <w:r w:rsidRPr="000D3586">
        <w:rPr>
          <w:rFonts w:ascii="Arial" w:hAnsi="Arial" w:cs="Arial"/>
          <w:sz w:val="24"/>
          <w:szCs w:val="24"/>
          <w:lang w:val="tt"/>
        </w:rPr>
        <w:t>Җирдән</w:t>
      </w:r>
      <w:r w:rsidRPr="000D3586">
        <w:rPr>
          <w:rFonts w:ascii="Arial" w:hAnsi="Arial" w:cs="Arial"/>
          <w:sz w:val="24"/>
          <w:szCs w:val="24"/>
          <w:lang w:val="tt"/>
        </w:rPr>
        <w:t xml:space="preserve">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 раслау турында</w:t>
      </w:r>
    </w:p>
    <w:bookmarkEnd w:id="0"/>
    <w:p w:rsidR="00D77F4A" w:rsidRPr="00BC43C5" w:rsidRDefault="00642A6F" w:rsidP="000050DC">
      <w:pPr>
        <w:pStyle w:val="a8"/>
        <w:spacing w:line="276" w:lineRule="auto"/>
        <w:ind w:left="0" w:right="0" w:firstLine="720"/>
        <w:jc w:val="both"/>
        <w:rPr>
          <w:rFonts w:ascii="Arial" w:hAnsi="Arial" w:cs="Arial"/>
          <w:b w:val="0"/>
          <w:sz w:val="24"/>
          <w:szCs w:val="24"/>
          <w:lang w:val="en-US"/>
        </w:rPr>
      </w:pPr>
      <w:r w:rsidRPr="000D3586">
        <w:rPr>
          <w:rFonts w:ascii="Arial" w:hAnsi="Arial" w:cs="Arial"/>
          <w:b w:val="0"/>
          <w:sz w:val="24"/>
          <w:szCs w:val="24"/>
          <w:lang w:val="tt"/>
        </w:rPr>
        <w:t>“Дәүләт һәм муниципаль хезмәтләр күрсәтүне оештыру турында” 2010 елның 27 июлендәге 210-ФЗ номерлы Федераль закон нигезендә Югары Ослан муниципаль районының Башкарма комитеты КАРАР БИРӘ:</w:t>
      </w:r>
    </w:p>
    <w:p w:rsidR="000050DC" w:rsidRPr="00BC43C5" w:rsidRDefault="000050DC" w:rsidP="000050DC">
      <w:pPr>
        <w:pStyle w:val="a8"/>
        <w:spacing w:line="276" w:lineRule="auto"/>
        <w:ind w:left="0" w:right="0" w:firstLine="720"/>
        <w:jc w:val="both"/>
        <w:rPr>
          <w:rFonts w:ascii="Arial" w:hAnsi="Arial" w:cs="Arial"/>
          <w:b w:val="0"/>
          <w:sz w:val="24"/>
          <w:szCs w:val="24"/>
          <w:lang w:val="en-US"/>
        </w:rPr>
      </w:pPr>
    </w:p>
    <w:p w:rsidR="001C48DB" w:rsidRPr="00BC43C5" w:rsidRDefault="00642A6F" w:rsidP="000D3586">
      <w:pPr>
        <w:pStyle w:val="2"/>
        <w:spacing w:after="0" w:line="288" w:lineRule="auto"/>
        <w:ind w:firstLine="709"/>
        <w:jc w:val="both"/>
        <w:rPr>
          <w:rFonts w:ascii="Arial" w:hAnsi="Arial" w:cs="Arial"/>
          <w:bCs/>
          <w:lang w:val="en-US" w:eastAsia="zh-CN"/>
        </w:rPr>
      </w:pPr>
      <w:r w:rsidRPr="000D3586">
        <w:rPr>
          <w:rFonts w:ascii="Arial" w:hAnsi="Arial" w:cs="Arial"/>
          <w:lang w:val="tt"/>
        </w:rPr>
        <w:t>1. «Җирдән файдаланучы, җир биләүче җир кишәрлегенә үз хокукыннан ба</w:t>
      </w:r>
      <w:r w:rsidRPr="000D3586">
        <w:rPr>
          <w:rFonts w:ascii="Arial" w:hAnsi="Arial" w:cs="Arial"/>
          <w:lang w:val="tt"/>
        </w:rPr>
        <w:t>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 расларга.</w:t>
      </w:r>
    </w:p>
    <w:p w:rsidR="00911B95" w:rsidRPr="000D3586" w:rsidRDefault="00642A6F" w:rsidP="000D3586">
      <w:pPr>
        <w:pStyle w:val="2"/>
        <w:spacing w:line="288" w:lineRule="auto"/>
        <w:ind w:firstLine="709"/>
        <w:jc w:val="both"/>
        <w:rPr>
          <w:rFonts w:ascii="Arial" w:hAnsi="Arial" w:cs="Arial"/>
          <w:color w:val="000000"/>
        </w:rPr>
      </w:pPr>
      <w:r w:rsidRPr="000D3586">
        <w:rPr>
          <w:rFonts w:ascii="Arial" w:hAnsi="Arial" w:cs="Arial"/>
          <w:lang w:val="tt"/>
        </w:rPr>
        <w:t xml:space="preserve">2. «Җирдән файдаланучы, җир биләүче җир кишәрлегенә үз хокукыннан баш </w:t>
      </w:r>
      <w:r w:rsidRPr="000D3586">
        <w:rPr>
          <w:rFonts w:ascii="Arial" w:hAnsi="Arial" w:cs="Arial"/>
          <w:lang w:val="tt"/>
        </w:rPr>
        <w:t>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 раслау турында» Татарстан Республикасы Югары Ослан муниципаль районы Башкарма комит</w:t>
      </w:r>
      <w:r w:rsidRPr="000D3586">
        <w:rPr>
          <w:rFonts w:ascii="Arial" w:hAnsi="Arial" w:cs="Arial"/>
          <w:lang w:val="tt"/>
        </w:rPr>
        <w:t>етының 2021 елның 15 декабрендәге 1552 номерлы карарын үз көчен югалткан дип танырга.</w:t>
      </w:r>
    </w:p>
    <w:p w:rsidR="001C48DB" w:rsidRPr="000D3586" w:rsidRDefault="00642A6F" w:rsidP="000D3586">
      <w:pPr>
        <w:spacing w:after="0" w:line="288" w:lineRule="auto"/>
        <w:ind w:firstLine="709"/>
        <w:jc w:val="both"/>
        <w:rPr>
          <w:rFonts w:ascii="Arial" w:hAnsi="Arial" w:cs="Arial"/>
          <w:sz w:val="24"/>
          <w:szCs w:val="24"/>
        </w:rPr>
      </w:pPr>
      <w:r w:rsidRPr="000D3586">
        <w:rPr>
          <w:rFonts w:ascii="Arial" w:hAnsi="Arial" w:cs="Arial"/>
          <w:sz w:val="24"/>
          <w:szCs w:val="24"/>
          <w:lang w:val="tt"/>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0050DC" w:rsidRPr="00BC43C5" w:rsidRDefault="00642A6F" w:rsidP="00BC43C5">
      <w:pPr>
        <w:widowControl w:val="0"/>
        <w:spacing w:after="0" w:line="288" w:lineRule="auto"/>
        <w:ind w:firstLine="708"/>
        <w:jc w:val="both"/>
        <w:rPr>
          <w:rFonts w:ascii="Arial" w:eastAsia="Times New Roman" w:hAnsi="Arial" w:cs="Arial"/>
          <w:color w:val="000000"/>
          <w:sz w:val="24"/>
          <w:szCs w:val="24"/>
          <w:shd w:val="clear" w:color="auto" w:fill="FFFFFF"/>
        </w:rPr>
      </w:pPr>
      <w:r w:rsidRPr="000D3586">
        <w:rPr>
          <w:rFonts w:ascii="Arial" w:eastAsia="Times New Roman" w:hAnsi="Arial" w:cs="Arial"/>
          <w:sz w:val="24"/>
          <w:szCs w:val="24"/>
          <w:lang w:val="tt"/>
        </w:rPr>
        <w:t xml:space="preserve">4. Әлеге карарның үтәлешен тикшереп торуны </w:t>
      </w:r>
      <w:r w:rsidRPr="000D3586">
        <w:rPr>
          <w:rFonts w:ascii="Arial" w:hAnsi="Arial" w:cs="Arial"/>
          <w:color w:val="000000"/>
          <w:sz w:val="24"/>
          <w:szCs w:val="24"/>
          <w:shd w:val="clear" w:color="auto" w:fill="FFFFFF"/>
          <w:lang w:val="tt"/>
        </w:rPr>
        <w:t>Башкарма комитетның социаль-икътисадый үсеш буенча җитәкче урынбасарына йөкләргә.</w:t>
      </w:r>
    </w:p>
    <w:p w:rsidR="00E0640A" w:rsidRPr="001C48DB" w:rsidRDefault="00E0640A" w:rsidP="00012031">
      <w:pPr>
        <w:spacing w:after="0"/>
        <w:jc w:val="both"/>
        <w:rPr>
          <w:rFonts w:ascii="Arial" w:hAnsi="Arial" w:cs="Arial"/>
          <w:b/>
          <w:bCs/>
          <w:sz w:val="24"/>
          <w:szCs w:val="24"/>
        </w:rPr>
      </w:pPr>
    </w:p>
    <w:p w:rsidR="00012031" w:rsidRPr="00BC43C5" w:rsidRDefault="00642A6F" w:rsidP="007144A1">
      <w:pPr>
        <w:spacing w:after="0"/>
        <w:jc w:val="both"/>
        <w:rPr>
          <w:rFonts w:ascii="Arial" w:hAnsi="Arial" w:cs="Arial"/>
          <w:sz w:val="24"/>
          <w:szCs w:val="24"/>
        </w:rPr>
      </w:pPr>
      <w:r w:rsidRPr="00BC43C5">
        <w:rPr>
          <w:rFonts w:ascii="Arial" w:hAnsi="Arial" w:cs="Arial"/>
          <w:bCs/>
          <w:sz w:val="24"/>
          <w:szCs w:val="24"/>
          <w:lang w:val="tt"/>
        </w:rPr>
        <w:t xml:space="preserve">Башкарма комитет җитәкчесе вазыйфаларын вакытлыча башкаручы </w:t>
      </w:r>
      <w:r w:rsidR="00BC43C5">
        <w:rPr>
          <w:rFonts w:ascii="Arial" w:hAnsi="Arial" w:cs="Arial"/>
          <w:bCs/>
          <w:sz w:val="24"/>
          <w:szCs w:val="24"/>
          <w:lang w:val="tt"/>
        </w:rPr>
        <w:t xml:space="preserve"> </w:t>
      </w:r>
      <w:r w:rsidRPr="00BC43C5">
        <w:rPr>
          <w:rFonts w:ascii="Arial" w:hAnsi="Arial" w:cs="Arial"/>
          <w:bCs/>
          <w:sz w:val="24"/>
          <w:szCs w:val="24"/>
          <w:lang w:val="tt"/>
        </w:rPr>
        <w:t xml:space="preserve">  А. А. Ахметшин</w:t>
      </w:r>
    </w:p>
    <w:p w:rsidR="00012031" w:rsidRPr="001C48DB" w:rsidRDefault="00012031" w:rsidP="00126DDE">
      <w:pPr>
        <w:spacing w:after="0" w:line="240" w:lineRule="auto"/>
        <w:rPr>
          <w:rFonts w:ascii="Arial" w:hAnsi="Arial" w:cs="Arial"/>
          <w:b/>
          <w:bCs/>
          <w:sz w:val="24"/>
          <w:szCs w:val="24"/>
        </w:rPr>
      </w:pPr>
    </w:p>
    <w:p w:rsidR="00F631E8" w:rsidRPr="001C3122" w:rsidRDefault="00642A6F" w:rsidP="00BC43C5">
      <w:pPr>
        <w:spacing w:after="0" w:line="240" w:lineRule="auto"/>
        <w:rPr>
          <w:rFonts w:ascii="Arial" w:hAnsi="Arial" w:cs="Arial"/>
          <w:bCs/>
          <w:sz w:val="16"/>
          <w:szCs w:val="16"/>
        </w:rPr>
      </w:pPr>
      <w:r w:rsidRPr="001C3122">
        <w:rPr>
          <w:rFonts w:ascii="Arial" w:hAnsi="Arial" w:cs="Arial"/>
          <w:bCs/>
          <w:sz w:val="16"/>
          <w:szCs w:val="16"/>
          <w:lang w:val="tt"/>
        </w:rPr>
        <w:t>Сазанова К.Е.</w:t>
      </w:r>
    </w:p>
    <w:p w:rsidR="00F631E8" w:rsidRDefault="00642A6F" w:rsidP="00B948FA">
      <w:pPr>
        <w:spacing w:after="0" w:line="240" w:lineRule="auto"/>
        <w:ind w:left="567" w:hanging="567"/>
        <w:rPr>
          <w:rFonts w:ascii="Arial" w:hAnsi="Arial" w:cs="Arial"/>
          <w:bCs/>
          <w:sz w:val="16"/>
          <w:szCs w:val="16"/>
        </w:rPr>
      </w:pPr>
      <w:r>
        <w:rPr>
          <w:rFonts w:ascii="Arial" w:hAnsi="Arial" w:cs="Arial"/>
          <w:bCs/>
          <w:sz w:val="16"/>
          <w:szCs w:val="16"/>
          <w:lang w:val="tt"/>
        </w:rPr>
        <w:t>2024-603</w:t>
      </w:r>
    </w:p>
    <w:p w:rsidR="00D9726E" w:rsidRDefault="00D9726E" w:rsidP="00BC43C5">
      <w:pPr>
        <w:spacing w:after="0" w:line="240" w:lineRule="auto"/>
        <w:rPr>
          <w:rFonts w:ascii="Arial" w:hAnsi="Arial" w:cs="Arial"/>
          <w:bCs/>
          <w:sz w:val="16"/>
          <w:szCs w:val="16"/>
        </w:rPr>
      </w:pPr>
    </w:p>
    <w:p w:rsidR="00D9726E" w:rsidRDefault="00D9726E" w:rsidP="00B948FA">
      <w:pPr>
        <w:spacing w:after="0" w:line="240" w:lineRule="auto"/>
        <w:ind w:left="567" w:hanging="567"/>
        <w:rPr>
          <w:rFonts w:ascii="Arial" w:hAnsi="Arial" w:cs="Arial"/>
          <w:bCs/>
          <w:sz w:val="16"/>
          <w:szCs w:val="16"/>
        </w:rPr>
      </w:pPr>
    </w:p>
    <w:p w:rsidR="00D9726E" w:rsidRPr="001C3122" w:rsidRDefault="00D9726E" w:rsidP="00B948FA">
      <w:pPr>
        <w:spacing w:after="0" w:line="240" w:lineRule="auto"/>
        <w:ind w:left="567" w:hanging="567"/>
        <w:rPr>
          <w:rFonts w:ascii="Arial" w:hAnsi="Arial" w:cs="Arial"/>
          <w:bCs/>
          <w:sz w:val="16"/>
          <w:szCs w:val="16"/>
        </w:rPr>
      </w:pPr>
    </w:p>
    <w:p w:rsidR="00D9726E" w:rsidRPr="00D9726E" w:rsidRDefault="00642A6F" w:rsidP="00D9726E">
      <w:pPr>
        <w:suppressAutoHyphens/>
        <w:spacing w:after="0" w:line="240" w:lineRule="auto"/>
        <w:ind w:left="5670" w:right="-1"/>
        <w:rPr>
          <w:rFonts w:ascii="Arial" w:hAnsi="Arial" w:cs="Arial"/>
          <w:sz w:val="24"/>
          <w:szCs w:val="24"/>
          <w:lang w:eastAsia="ru-RU"/>
        </w:rPr>
      </w:pPr>
      <w:r w:rsidRPr="00D9726E">
        <w:rPr>
          <w:rFonts w:ascii="Arial" w:hAnsi="Arial" w:cs="Arial"/>
          <w:sz w:val="24"/>
          <w:szCs w:val="24"/>
          <w:lang w:val="tt" w:eastAsia="ru-RU"/>
        </w:rPr>
        <w:t xml:space="preserve">Татарстан Республикасы Югары Ослан муниципаль районы Башкарма комитетының </w:t>
      </w:r>
    </w:p>
    <w:p w:rsidR="00D9726E" w:rsidRPr="00D9726E" w:rsidRDefault="00642A6F" w:rsidP="00D9726E">
      <w:pPr>
        <w:keepNext/>
        <w:suppressAutoHyphens/>
        <w:spacing w:after="0" w:line="240" w:lineRule="auto"/>
        <w:ind w:left="5670" w:right="-1"/>
        <w:outlineLvl w:val="0"/>
        <w:rPr>
          <w:rFonts w:ascii="Arial" w:hAnsi="Arial" w:cs="Arial"/>
          <w:b/>
          <w:bCs/>
          <w:sz w:val="24"/>
          <w:szCs w:val="24"/>
          <w:lang w:eastAsia="zh-CN"/>
        </w:rPr>
      </w:pPr>
      <w:r w:rsidRPr="00D9726E">
        <w:rPr>
          <w:rFonts w:ascii="Arial" w:hAnsi="Arial" w:cs="Arial"/>
          <w:sz w:val="24"/>
          <w:szCs w:val="24"/>
          <w:lang w:val="tt" w:eastAsia="ru-RU"/>
        </w:rPr>
        <w:t>«___» ______ 2024 ел, №____ карары белән расланды</w:t>
      </w:r>
    </w:p>
    <w:p w:rsidR="00D9726E" w:rsidRPr="00D9726E" w:rsidRDefault="00D9726E" w:rsidP="00D9726E">
      <w:pPr>
        <w:keepNext/>
        <w:suppressAutoHyphens/>
        <w:spacing w:after="0" w:line="240" w:lineRule="auto"/>
        <w:ind w:right="-1"/>
        <w:jc w:val="center"/>
        <w:outlineLvl w:val="0"/>
        <w:rPr>
          <w:rFonts w:ascii="Arial" w:hAnsi="Arial" w:cs="Arial"/>
          <w:b/>
          <w:bCs/>
          <w:sz w:val="24"/>
          <w:szCs w:val="24"/>
          <w:lang w:eastAsia="zh-CN"/>
        </w:rPr>
      </w:pPr>
    </w:p>
    <w:p w:rsidR="00D9726E" w:rsidRPr="00BC43C5" w:rsidRDefault="00642A6F" w:rsidP="00D9726E">
      <w:pPr>
        <w:keepNext/>
        <w:suppressAutoHyphens/>
        <w:spacing w:after="0" w:line="240" w:lineRule="auto"/>
        <w:ind w:right="-1"/>
        <w:jc w:val="center"/>
        <w:outlineLvl w:val="0"/>
        <w:rPr>
          <w:rFonts w:ascii="Arial" w:hAnsi="Arial" w:cs="Arial"/>
          <w:bCs/>
          <w:sz w:val="24"/>
          <w:szCs w:val="24"/>
          <w:lang w:eastAsia="zh-CN"/>
        </w:rPr>
      </w:pPr>
      <w:r w:rsidRPr="00BC43C5">
        <w:rPr>
          <w:rFonts w:ascii="Arial" w:hAnsi="Arial" w:cs="Arial"/>
          <w:bCs/>
          <w:sz w:val="24"/>
          <w:szCs w:val="24"/>
          <w:lang w:val="tt" w:eastAsia="zh-CN"/>
        </w:rPr>
        <w:t>.</w:t>
      </w:r>
    </w:p>
    <w:p w:rsidR="00751562" w:rsidRDefault="00642A6F" w:rsidP="00D9726E">
      <w:pPr>
        <w:keepNext/>
        <w:suppressAutoHyphens/>
        <w:spacing w:after="0" w:line="240" w:lineRule="auto"/>
        <w:ind w:right="-1"/>
        <w:jc w:val="center"/>
        <w:outlineLvl w:val="0"/>
        <w:rPr>
          <w:rFonts w:ascii="Arial" w:hAnsi="Arial" w:cs="Arial"/>
          <w:bCs/>
          <w:sz w:val="24"/>
          <w:szCs w:val="24"/>
          <w:lang w:val="tt" w:eastAsia="zh-CN"/>
        </w:rPr>
      </w:pPr>
      <w:r w:rsidRPr="00BC43C5">
        <w:rPr>
          <w:rFonts w:ascii="Arial" w:hAnsi="Arial" w:cs="Arial"/>
          <w:bCs/>
          <w:sz w:val="24"/>
          <w:szCs w:val="24"/>
          <w:lang w:val="tt" w:eastAsia="zh-CN"/>
        </w:rPr>
        <w:t>Җирдән</w:t>
      </w:r>
      <w:r w:rsidRPr="00BC43C5">
        <w:rPr>
          <w:rFonts w:ascii="Arial" w:hAnsi="Arial" w:cs="Arial"/>
          <w:bCs/>
          <w:sz w:val="24"/>
          <w:szCs w:val="24"/>
          <w:lang w:val="tt" w:eastAsia="zh-CN"/>
        </w:rPr>
        <w:t xml:space="preserve"> файдаланучы, җир биләүче җир кишәрлегенә хокуктан баш тартканда җир кишәрлегеннән даими (вакыты чикләнмәгән) файдалану </w:t>
      </w:r>
      <w:r w:rsidRPr="00BC43C5">
        <w:rPr>
          <w:rFonts w:ascii="Arial" w:hAnsi="Arial" w:cs="Arial"/>
          <w:bCs/>
          <w:sz w:val="24"/>
          <w:szCs w:val="24"/>
          <w:lang w:val="tt" w:eastAsia="zh-CN"/>
        </w:rPr>
        <w:t>һәм</w:t>
      </w:r>
      <w:r w:rsidRPr="00BC43C5">
        <w:rPr>
          <w:rFonts w:ascii="Arial" w:hAnsi="Arial" w:cs="Arial"/>
          <w:bCs/>
          <w:sz w:val="24"/>
          <w:szCs w:val="24"/>
          <w:lang w:val="tt" w:eastAsia="zh-CN"/>
        </w:rPr>
        <w:t xml:space="preserve"> гомерлек мирас итеп биләү хокукын туктату буенча муниципаль хезмәт күрсәтүнең </w:t>
      </w:r>
    </w:p>
    <w:p w:rsidR="00D9726E" w:rsidRPr="00BC43C5" w:rsidRDefault="00642A6F" w:rsidP="00D9726E">
      <w:pPr>
        <w:keepNext/>
        <w:suppressAutoHyphens/>
        <w:spacing w:after="0" w:line="240" w:lineRule="auto"/>
        <w:ind w:right="-1"/>
        <w:jc w:val="center"/>
        <w:outlineLvl w:val="0"/>
        <w:rPr>
          <w:rFonts w:ascii="Arial" w:hAnsi="Arial" w:cs="Arial"/>
          <w:bCs/>
          <w:sz w:val="24"/>
          <w:szCs w:val="24"/>
          <w:lang w:eastAsia="zh-CN"/>
        </w:rPr>
      </w:pPr>
      <w:r w:rsidRPr="00BC43C5">
        <w:rPr>
          <w:rFonts w:ascii="Arial" w:hAnsi="Arial" w:cs="Arial"/>
          <w:bCs/>
          <w:sz w:val="24"/>
          <w:szCs w:val="24"/>
          <w:lang w:val="tt" w:eastAsia="zh-CN"/>
        </w:rPr>
        <w:t>административ регламенты</w:t>
      </w:r>
    </w:p>
    <w:p w:rsidR="00D9726E" w:rsidRPr="00BC43C5" w:rsidRDefault="00D9726E" w:rsidP="00D9726E">
      <w:pPr>
        <w:keepNext/>
        <w:suppressAutoHyphens/>
        <w:spacing w:after="0" w:line="240" w:lineRule="auto"/>
        <w:ind w:right="-1"/>
        <w:jc w:val="center"/>
        <w:outlineLvl w:val="0"/>
        <w:rPr>
          <w:rFonts w:ascii="Arial" w:hAnsi="Arial" w:cs="Arial"/>
          <w:sz w:val="24"/>
          <w:szCs w:val="24"/>
          <w:lang w:val="tt-RU"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1. Гомуми нигезләмәләр</w:t>
      </w:r>
    </w:p>
    <w:p w:rsidR="00D9726E" w:rsidRPr="00BC43C5" w:rsidRDefault="00D9726E" w:rsidP="00D9726E">
      <w:pPr>
        <w:keepNext/>
        <w:suppressAutoHyphens/>
        <w:spacing w:after="0" w:line="240" w:lineRule="auto"/>
        <w:jc w:val="center"/>
        <w:outlineLvl w:val="0"/>
        <w:rPr>
          <w:rFonts w:ascii="Arial" w:hAnsi="Arial" w:cs="Arial"/>
          <w:sz w:val="24"/>
          <w:szCs w:val="24"/>
          <w:lang w:eastAsia="zh-CN"/>
        </w:rPr>
      </w:pPr>
    </w:p>
    <w:p w:rsidR="00D9726E" w:rsidRPr="00BC43C5" w:rsidRDefault="00642A6F" w:rsidP="00D9726E">
      <w:pPr>
        <w:keepNext/>
        <w:suppressAutoHyphens/>
        <w:spacing w:after="0" w:line="240" w:lineRule="auto"/>
        <w:jc w:val="center"/>
        <w:outlineLvl w:val="0"/>
        <w:rPr>
          <w:rFonts w:ascii="Arial" w:hAnsi="Arial" w:cs="Arial"/>
          <w:sz w:val="24"/>
          <w:szCs w:val="24"/>
          <w:lang w:eastAsia="zh-CN"/>
        </w:rPr>
      </w:pPr>
      <w:r w:rsidRPr="00BC43C5">
        <w:rPr>
          <w:rFonts w:ascii="Arial" w:hAnsi="Arial" w:cs="Arial"/>
          <w:sz w:val="24"/>
          <w:szCs w:val="24"/>
          <w:lang w:val="tt" w:eastAsia="zh-CN"/>
        </w:rPr>
        <w:t>1.1.</w:t>
      </w:r>
      <w:r w:rsidRPr="00BC43C5">
        <w:rPr>
          <w:rFonts w:ascii="Arial" w:hAnsi="Arial" w:cs="Arial"/>
          <w:sz w:val="24"/>
          <w:szCs w:val="24"/>
          <w:lang w:val="tt" w:eastAsia="zh-CN"/>
        </w:rPr>
        <w:tab/>
        <w:t>Административ регламентны җайга салу предметы</w:t>
      </w:r>
    </w:p>
    <w:p w:rsidR="00D9726E" w:rsidRPr="00BC43C5" w:rsidRDefault="00D9726E" w:rsidP="00D9726E">
      <w:pPr>
        <w:suppressAutoHyphens/>
        <w:spacing w:after="0" w:line="240" w:lineRule="auto"/>
        <w:ind w:right="-1"/>
        <w:jc w:val="both"/>
        <w:rPr>
          <w:rFonts w:ascii="Arial" w:hAnsi="Arial" w:cs="Arial"/>
          <w:sz w:val="24"/>
          <w:szCs w:val="24"/>
          <w:lang w:eastAsia="ru-RU"/>
        </w:rPr>
      </w:pPr>
    </w:p>
    <w:p w:rsidR="00D9726E" w:rsidRPr="00BC43C5" w:rsidRDefault="00642A6F" w:rsidP="00D9726E">
      <w:pPr>
        <w:keepNext/>
        <w:suppressAutoHyphens/>
        <w:spacing w:after="0" w:line="240" w:lineRule="auto"/>
        <w:ind w:right="-1" w:firstLine="709"/>
        <w:jc w:val="both"/>
        <w:outlineLvl w:val="0"/>
        <w:rPr>
          <w:rFonts w:ascii="Arial" w:hAnsi="Arial" w:cs="Arial"/>
          <w:sz w:val="24"/>
          <w:szCs w:val="24"/>
          <w:lang w:eastAsia="zh-CN"/>
        </w:rPr>
      </w:pPr>
      <w:r w:rsidRPr="00BC43C5">
        <w:rPr>
          <w:rFonts w:ascii="Arial" w:hAnsi="Arial" w:cs="Arial"/>
          <w:sz w:val="24"/>
          <w:szCs w:val="24"/>
          <w:lang w:val="tt" w:eastAsia="zh-CN"/>
        </w:rPr>
        <w:t>Муниципаль хезмәт күрсәтүнең әлеге административ регламенты (алга таба -</w:t>
      </w:r>
      <w:r w:rsidRPr="00BC43C5">
        <w:rPr>
          <w:rFonts w:ascii="Arial" w:hAnsi="Arial" w:cs="Arial"/>
          <w:sz w:val="24"/>
          <w:szCs w:val="24"/>
          <w:lang w:val="tt" w:eastAsia="zh-CN"/>
        </w:rPr>
        <w:t xml:space="preserve"> административ регламент) җирдән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 стандартын һәм тәртибен (</w:t>
      </w:r>
      <w:r w:rsidRPr="00BC43C5">
        <w:rPr>
          <w:rFonts w:ascii="Arial" w:hAnsi="Arial" w:cs="Arial"/>
          <w:sz w:val="24"/>
          <w:szCs w:val="24"/>
          <w:lang w:val="tt" w:eastAsia="zh-CN"/>
        </w:rPr>
        <w:t>алга таба - муниципаль хезмәт) билгели.</w:t>
      </w:r>
    </w:p>
    <w:p w:rsidR="00D9726E" w:rsidRPr="00BC43C5" w:rsidRDefault="00D9726E" w:rsidP="00D9726E">
      <w:pPr>
        <w:suppressAutoHyphens/>
        <w:spacing w:after="0" w:line="240" w:lineRule="auto"/>
        <w:ind w:right="-1" w:firstLine="709"/>
        <w:contextualSpacing/>
        <w:jc w:val="both"/>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1.2. Гаризачылар категорияләре</w:t>
      </w: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642A6F" w:rsidP="00D9726E">
      <w:pPr>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1.2.1. Муниципаль хезмәт алуга хокукы булган затлар физик һәм юридик затлар (алга таба - мөрәҗәгать итүче) була. </w:t>
      </w:r>
    </w:p>
    <w:p w:rsidR="00D9726E" w:rsidRPr="00BC43C5" w:rsidRDefault="00642A6F" w:rsidP="00D9726E">
      <w:pPr>
        <w:suppressAutoHyphens/>
        <w:spacing w:after="0" w:line="240" w:lineRule="auto"/>
        <w:ind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1.2.2. Гариза белән гариза бирүченең үз вәкаләтләрен раслый торган документ нигезендә эш йөртүче вәкиле яки физик затның законлы вәкиле (алга таба – гариза бирүче вәкиле) мөрәҗәгать итәргә хокуклы. </w:t>
      </w:r>
    </w:p>
    <w:p w:rsidR="00D9726E" w:rsidRPr="00BC43C5" w:rsidRDefault="00D9726E" w:rsidP="00D9726E">
      <w:pPr>
        <w:suppressAutoHyphens/>
        <w:spacing w:after="0" w:line="240" w:lineRule="auto"/>
        <w:ind w:firstLine="709"/>
        <w:contextualSpacing/>
        <w:jc w:val="both"/>
        <w:rPr>
          <w:rFonts w:ascii="Arial" w:hAnsi="Arial" w:cs="Arial"/>
          <w:spacing w:val="1"/>
          <w:sz w:val="24"/>
          <w:szCs w:val="24"/>
          <w:lang w:eastAsia="ru-RU"/>
        </w:rPr>
      </w:pPr>
    </w:p>
    <w:p w:rsidR="00D9726E" w:rsidRPr="00BC43C5" w:rsidRDefault="00642A6F" w:rsidP="00D9726E">
      <w:pPr>
        <w:suppressAutoHyphens/>
        <w:spacing w:after="0" w:line="240" w:lineRule="auto"/>
        <w:contextualSpacing/>
        <w:jc w:val="center"/>
        <w:rPr>
          <w:rFonts w:ascii="Arial" w:hAnsi="Arial" w:cs="Arial"/>
          <w:spacing w:val="1"/>
          <w:sz w:val="24"/>
          <w:szCs w:val="24"/>
          <w:lang w:eastAsia="ru-RU"/>
        </w:rPr>
      </w:pPr>
      <w:r w:rsidRPr="00BC43C5">
        <w:rPr>
          <w:rFonts w:ascii="Arial" w:hAnsi="Arial" w:cs="Arial"/>
          <w:spacing w:val="1"/>
          <w:sz w:val="24"/>
          <w:szCs w:val="24"/>
          <w:lang w:val="tt" w:eastAsia="ru-RU"/>
        </w:rPr>
        <w:t>1.3. Муниципаль хезмәт күрсәтү турында мәгълүмат бирү тә</w:t>
      </w:r>
      <w:r w:rsidRPr="00BC43C5">
        <w:rPr>
          <w:rFonts w:ascii="Arial" w:hAnsi="Arial" w:cs="Arial"/>
          <w:spacing w:val="1"/>
          <w:sz w:val="24"/>
          <w:szCs w:val="24"/>
          <w:lang w:val="tt" w:eastAsia="ru-RU"/>
        </w:rPr>
        <w:t>ртибе</w:t>
      </w:r>
    </w:p>
    <w:p w:rsidR="00D9726E" w:rsidRPr="00BC43C5" w:rsidRDefault="00D9726E" w:rsidP="00D9726E">
      <w:pPr>
        <w:suppressAutoHyphens/>
        <w:spacing w:after="0" w:line="240" w:lineRule="auto"/>
        <w:ind w:firstLine="709"/>
        <w:jc w:val="both"/>
        <w:rPr>
          <w:rFonts w:ascii="Arial" w:hAnsi="Arial" w:cs="Arial"/>
          <w:spacing w:val="1"/>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1.3.1. Муниципаль хезмәт күрсәтү тәртибе турында мәгълүмат:</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 дәүләт хезмәтләре һәм муниципаль хезмәтләр күрсәтә торган күпфункцияле үзәк биналарында урнашкан, муниципаль хезмәт турында визуаль һәм текстлы мәгълүматны үз эченә алган мәгълүмат стенд</w:t>
      </w:r>
      <w:r w:rsidRPr="00BC43C5">
        <w:rPr>
          <w:rFonts w:ascii="Arial" w:hAnsi="Arial" w:cs="Arial"/>
          <w:spacing w:val="1"/>
          <w:sz w:val="24"/>
          <w:szCs w:val="24"/>
          <w:lang w:val="tt" w:eastAsia="ru-RU"/>
        </w:rPr>
        <w:t xml:space="preserve">ларында; </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2) муниципаль районның «Интернет» мәгълүмат-телекоммуникация челтәрендәге рәсми сайтында (www.verhniy-uslon.tatar.ru);</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3) Татарстан Республикасы дәүләт һәм муниципаль хезмәтләр Порталында (https://uslugi.tatarstan.ru) (алга таба - Республика порт</w:t>
      </w:r>
      <w:r w:rsidRPr="00BC43C5">
        <w:rPr>
          <w:rFonts w:ascii="Arial" w:hAnsi="Arial" w:cs="Arial"/>
          <w:spacing w:val="1"/>
          <w:sz w:val="24"/>
          <w:szCs w:val="24"/>
          <w:lang w:val="tt" w:eastAsia="ru-RU"/>
        </w:rPr>
        <w:t xml:space="preserve">алы); </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4) Бердәм дәүләти һәм муниципаль хезмәтләр (функцияләр) порталында (https:/ www.gosuslugi.ru) (алга таба - Бердәм портал);</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5) «Татарстан Республикасы дәүләт һәм муниципаль хезмәтләр реестры» дәүләт мәгълүмат системасында (http://frgu.tatar.ru) (алга</w:t>
      </w:r>
      <w:r w:rsidRPr="00BC43C5">
        <w:rPr>
          <w:rFonts w:ascii="Arial" w:hAnsi="Arial" w:cs="Arial"/>
          <w:spacing w:val="1"/>
          <w:sz w:val="24"/>
          <w:szCs w:val="24"/>
          <w:lang w:val="tt" w:eastAsia="ru-RU"/>
        </w:rPr>
        <w:t xml:space="preserve"> таба - Дәүләт һәм муниципаль хезмәтләр реестры).</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1.3.2. Муниципаль хезмәт күрсәтү мәсьәләләре буенча консультацияләр түбәндәгечә бирелә:</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 телдән мөрәҗәгать иткәндә дәүләт һәм муниципаль хезмәтләр күрсәтә торган күпфункцияле үзәкләрдә – шәхсән яки телефо</w:t>
      </w:r>
      <w:r w:rsidRPr="00BC43C5">
        <w:rPr>
          <w:rFonts w:ascii="Arial" w:hAnsi="Arial" w:cs="Arial"/>
          <w:spacing w:val="1"/>
          <w:sz w:val="24"/>
          <w:szCs w:val="24"/>
          <w:lang w:val="tt" w:eastAsia="ru-RU"/>
        </w:rPr>
        <w:t>н аша;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lastRenderedPageBreak/>
        <w:t>2) Бердәм, Республика порталының интерактив формасында;</w:t>
      </w:r>
    </w:p>
    <w:p w:rsidR="00D9726E" w:rsidRPr="00BC43C5" w:rsidRDefault="00642A6F" w:rsidP="00D9726E">
      <w:pPr>
        <w:suppressAutoHyphens/>
        <w:spacing w:after="0" w:line="240" w:lineRule="auto"/>
        <w:ind w:right="-1" w:firstLine="709"/>
        <w:jc w:val="both"/>
        <w:rPr>
          <w:rFonts w:ascii="Arial" w:hAnsi="Arial" w:cs="Arial"/>
          <w:i/>
          <w:spacing w:val="1"/>
          <w:sz w:val="24"/>
          <w:szCs w:val="24"/>
          <w:lang w:eastAsia="ru-RU"/>
        </w:rPr>
      </w:pPr>
      <w:r w:rsidRPr="00BC43C5">
        <w:rPr>
          <w:rFonts w:ascii="Arial" w:hAnsi="Arial" w:cs="Arial"/>
          <w:spacing w:val="1"/>
          <w:sz w:val="24"/>
          <w:szCs w:val="24"/>
          <w:lang w:val="tt" w:eastAsia="ru-RU"/>
        </w:rPr>
        <w:t xml:space="preserve">3) Татарстан Республикасы Югары Ослан муниципаль районының Башкарма комитетында (алга таба - Башкарма комитет); яки «Татарстан Республикасы Югары Ослан муниципаль районының мөлкәт һәм җир </w:t>
      </w:r>
      <w:r w:rsidRPr="00BC43C5">
        <w:rPr>
          <w:rFonts w:ascii="Arial" w:hAnsi="Arial" w:cs="Arial"/>
          <w:spacing w:val="1"/>
          <w:sz w:val="24"/>
          <w:szCs w:val="24"/>
          <w:lang w:val="tt" w:eastAsia="ru-RU"/>
        </w:rPr>
        <w:t>мөнәсәбәтләре палатасы» МКУ  (алга таба - Палата):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 xml:space="preserve">телдән мөрәҗәгать иткәндә – шәхсән яки телефон буенча; </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 язмача (шул исәптән электрон документ рәвешендә) мөрәҗәгать иткәндә – кәгазь чыганакта почта аша яки электрон формада электрон почта аша алырга мөм</w:t>
      </w:r>
      <w:r w:rsidRPr="00BC43C5">
        <w:rPr>
          <w:rFonts w:ascii="Arial" w:hAnsi="Arial" w:cs="Arial"/>
          <w:spacing w:val="1"/>
          <w:sz w:val="24"/>
          <w:szCs w:val="24"/>
          <w:lang w:val="tt" w:eastAsia="ru-RU"/>
        </w:rPr>
        <w:t>кин.</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1.3.3.</w:t>
      </w:r>
      <w:r w:rsidRPr="00BC43C5">
        <w:rPr>
          <w:rFonts w:ascii="Arial" w:hAnsi="Arial" w:cs="Arial"/>
          <w:spacing w:val="1"/>
          <w:sz w:val="24"/>
          <w:szCs w:val="24"/>
          <w:lang w:val="tt" w:eastAsia="ru-RU"/>
        </w:rPr>
        <w:tab/>
        <w:t>Муниципаль хезмәт күрсәтү тәртибе һәм вакыты турында, Республика реестрындагы белешмәләргә нигезләнеп, Бердәм порталда, Республика порталында урнаштырылган мәгълүмат гариза бирүчегә бушлай бирелә.</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Муниципаль хезмәт күрсәтү вакыты һәм тәртибе ту</w:t>
      </w:r>
      <w:r w:rsidRPr="00BC43C5">
        <w:rPr>
          <w:rFonts w:ascii="Arial" w:hAnsi="Arial" w:cs="Arial"/>
          <w:spacing w:val="1"/>
          <w:sz w:val="24"/>
          <w:szCs w:val="24"/>
          <w:lang w:val="tt" w:eastAsia="ru-RU"/>
        </w:rPr>
        <w:t>рындагы мәгълүматтан файдалану гариза бирүче тарафыннан нинди дә булса таләпләрне үтәмичә, шул исәптән гариза бирүченең техник чараларына урнаштыру гариза бирүчедән акча алуны, аның теркәлүен яки авторизация узуын яисә шәхси мәгълүматлар бирүен күз алдында</w:t>
      </w:r>
      <w:r w:rsidRPr="00BC43C5">
        <w:rPr>
          <w:rFonts w:ascii="Arial" w:hAnsi="Arial" w:cs="Arial"/>
          <w:spacing w:val="1"/>
          <w:sz w:val="24"/>
          <w:szCs w:val="24"/>
          <w:lang w:val="tt" w:eastAsia="ru-RU"/>
        </w:rPr>
        <w:t xml:space="preserve"> тотучы программа тәэминатының хокукый иясе белән лицензияле яки башка килешү төзүне таләп итә торган программа тәэминатыннан файдаланмыйча башкарыла.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eastAsia="ru-RU"/>
        </w:rPr>
      </w:pPr>
      <w:r w:rsidRPr="00BC43C5">
        <w:rPr>
          <w:rFonts w:ascii="Arial" w:hAnsi="Arial" w:cs="Arial"/>
          <w:spacing w:val="1"/>
          <w:sz w:val="24"/>
          <w:szCs w:val="24"/>
          <w:lang w:val="tt" w:eastAsia="ru-RU"/>
        </w:rPr>
        <w:t>1.3.4. Гариза бирүче шәхсән яки телефон аша мөрәҗәгать иткәндә, кергән мөрәҗәгать нигезендә:</w:t>
      </w:r>
    </w:p>
    <w:p w:rsidR="00D9726E" w:rsidRPr="00BC43C5" w:rsidRDefault="00751562" w:rsidP="00751562">
      <w:pPr>
        <w:tabs>
          <w:tab w:val="left" w:pos="1134"/>
        </w:tabs>
        <w:suppressAutoHyphens/>
        <w:autoSpaceDE w:val="0"/>
        <w:autoSpaceDN w:val="0"/>
        <w:adjustRightInd w:val="0"/>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RU" w:eastAsia="ru-RU"/>
        </w:rPr>
        <w:t xml:space="preserve">   1) </w:t>
      </w:r>
      <w:r w:rsidR="00642A6F" w:rsidRPr="00BC43C5">
        <w:rPr>
          <w:rFonts w:ascii="Arial" w:hAnsi="Arial" w:cs="Arial"/>
          <w:spacing w:val="1"/>
          <w:sz w:val="24"/>
          <w:szCs w:val="24"/>
          <w:lang w:val="tt" w:eastAsia="ru-RU"/>
        </w:rPr>
        <w:t xml:space="preserve">дәүләт һәм </w:t>
      </w:r>
      <w:r w:rsidR="00642A6F" w:rsidRPr="00BC43C5">
        <w:rPr>
          <w:rFonts w:ascii="Arial" w:hAnsi="Arial" w:cs="Arial"/>
          <w:spacing w:val="1"/>
          <w:sz w:val="24"/>
          <w:szCs w:val="24"/>
          <w:lang w:val="tt" w:eastAsia="ru-RU"/>
        </w:rPr>
        <w:t>муниципаль хезмәтләр күрсәтүнең күпфункцияле үзәгенең, Башкарма комитетының, Палатаның урнашкан урыны турында;</w:t>
      </w:r>
    </w:p>
    <w:p w:rsidR="00D9726E" w:rsidRPr="00BC43C5" w:rsidRDefault="00642A6F" w:rsidP="00D9726E">
      <w:pPr>
        <w:tabs>
          <w:tab w:val="left" w:pos="1134"/>
        </w:tabs>
        <w:autoSpaceDE w:val="0"/>
        <w:autoSpaceDN w:val="0"/>
        <w:adjustRightInd w:val="0"/>
        <w:spacing w:after="0" w:line="240" w:lineRule="auto"/>
        <w:ind w:right="-1" w:firstLine="709"/>
        <w:contextualSpacing/>
        <w:jc w:val="both"/>
        <w:rPr>
          <w:rFonts w:ascii="Arial" w:hAnsi="Arial" w:cs="Arial"/>
          <w:spacing w:val="1"/>
          <w:sz w:val="24"/>
          <w:szCs w:val="24"/>
          <w:lang w:eastAsia="ru-RU"/>
        </w:rPr>
      </w:pPr>
      <w:r w:rsidRPr="00BC43C5">
        <w:rPr>
          <w:rFonts w:ascii="Arial" w:hAnsi="Arial" w:cs="Arial"/>
          <w:spacing w:val="1"/>
          <w:sz w:val="24"/>
          <w:szCs w:val="24"/>
          <w:lang w:val="tt" w:eastAsia="ru-RU"/>
        </w:rPr>
        <w:t xml:space="preserve"> Башкарма комитетның урнашкан урыны: Татарстан Республикасы, Югары Ослан муниципаль районы, Югары Ослан ав., Чехов ур., 18 й.</w:t>
      </w:r>
    </w:p>
    <w:p w:rsidR="00D9726E" w:rsidRPr="00BC43C5" w:rsidRDefault="00642A6F" w:rsidP="00D9726E">
      <w:pPr>
        <w:tabs>
          <w:tab w:val="left" w:pos="1134"/>
        </w:tabs>
        <w:autoSpaceDE w:val="0"/>
        <w:autoSpaceDN w:val="0"/>
        <w:adjustRightInd w:val="0"/>
        <w:spacing w:after="0" w:line="240" w:lineRule="auto"/>
        <w:ind w:right="-1" w:firstLine="709"/>
        <w:contextualSpacing/>
        <w:jc w:val="both"/>
        <w:rPr>
          <w:rFonts w:ascii="Arial" w:hAnsi="Arial" w:cs="Arial"/>
          <w:spacing w:val="1"/>
          <w:sz w:val="24"/>
          <w:szCs w:val="24"/>
          <w:lang w:eastAsia="ru-RU"/>
        </w:rPr>
      </w:pPr>
      <w:r w:rsidRPr="00BC43C5">
        <w:rPr>
          <w:rFonts w:ascii="Arial" w:hAnsi="Arial" w:cs="Arial"/>
          <w:spacing w:val="1"/>
          <w:sz w:val="24"/>
          <w:szCs w:val="24"/>
          <w:lang w:val="tt" w:eastAsia="ru-RU"/>
        </w:rPr>
        <w:t xml:space="preserve">Палатаның урнашкан </w:t>
      </w:r>
      <w:r w:rsidRPr="00BC43C5">
        <w:rPr>
          <w:rFonts w:ascii="Arial" w:hAnsi="Arial" w:cs="Arial"/>
          <w:spacing w:val="1"/>
          <w:sz w:val="24"/>
          <w:szCs w:val="24"/>
          <w:lang w:val="tt" w:eastAsia="ru-RU"/>
        </w:rPr>
        <w:t>урыны: Татарстан Республикасы, Югары Ослан муниципаль районы, Югары Ослан ав., Медгородок ур., 21А.</w:t>
      </w:r>
    </w:p>
    <w:p w:rsidR="00D9726E" w:rsidRPr="00BC43C5" w:rsidRDefault="00642A6F" w:rsidP="00D9726E">
      <w:pPr>
        <w:tabs>
          <w:tab w:val="left" w:pos="1134"/>
        </w:tabs>
        <w:autoSpaceDE w:val="0"/>
        <w:autoSpaceDN w:val="0"/>
        <w:adjustRightInd w:val="0"/>
        <w:spacing w:after="0" w:line="240" w:lineRule="auto"/>
        <w:ind w:right="-1" w:firstLine="709"/>
        <w:contextualSpacing/>
        <w:jc w:val="both"/>
        <w:rPr>
          <w:rFonts w:ascii="Arial" w:hAnsi="Arial" w:cs="Arial"/>
          <w:spacing w:val="1"/>
          <w:sz w:val="24"/>
          <w:szCs w:val="24"/>
          <w:lang w:eastAsia="ru-RU"/>
        </w:rPr>
      </w:pPr>
      <w:r w:rsidRPr="00BC43C5">
        <w:rPr>
          <w:rFonts w:ascii="Arial" w:hAnsi="Arial" w:cs="Arial"/>
          <w:spacing w:val="1"/>
          <w:sz w:val="24"/>
          <w:szCs w:val="24"/>
          <w:lang w:val="tt" w:eastAsia="ru-RU"/>
        </w:rPr>
        <w:t>Палатаның эш графигы: көн саен, шимбә һәм якшәмбедән кала, 8.00 дән 17.00 сәгатькә кадәр, төшке аш 12.00 дән 13.00 сәгатькә кадәр.</w:t>
      </w:r>
    </w:p>
    <w:p w:rsidR="00D9726E" w:rsidRPr="00BC43C5" w:rsidRDefault="00642A6F" w:rsidP="00D9726E">
      <w:pPr>
        <w:tabs>
          <w:tab w:val="left" w:pos="1134"/>
        </w:tabs>
        <w:autoSpaceDE w:val="0"/>
        <w:autoSpaceDN w:val="0"/>
        <w:adjustRightInd w:val="0"/>
        <w:spacing w:after="0" w:line="240" w:lineRule="auto"/>
        <w:ind w:right="-1" w:firstLine="709"/>
        <w:contextualSpacing/>
        <w:jc w:val="both"/>
        <w:rPr>
          <w:rFonts w:ascii="Arial" w:hAnsi="Arial" w:cs="Arial"/>
          <w:spacing w:val="1"/>
          <w:sz w:val="24"/>
          <w:szCs w:val="24"/>
          <w:lang w:eastAsia="ru-RU"/>
        </w:rPr>
      </w:pPr>
      <w:r w:rsidRPr="00BC43C5">
        <w:rPr>
          <w:rFonts w:ascii="Arial" w:hAnsi="Arial" w:cs="Arial"/>
          <w:spacing w:val="1"/>
          <w:sz w:val="24"/>
          <w:szCs w:val="24"/>
          <w:lang w:val="tt" w:eastAsia="ru-RU"/>
        </w:rPr>
        <w:t>Палатаның кабул итү сәгат</w:t>
      </w:r>
      <w:r w:rsidRPr="00BC43C5">
        <w:rPr>
          <w:rFonts w:ascii="Arial" w:hAnsi="Arial" w:cs="Arial"/>
          <w:spacing w:val="1"/>
          <w:sz w:val="24"/>
          <w:szCs w:val="24"/>
          <w:lang w:val="tt" w:eastAsia="ru-RU"/>
        </w:rPr>
        <w:t xml:space="preserve">ьләре графигы: дүшәмбе, сишәмбе 08:00-17:00 (физик затлар өчен), пәнҗешәмбе (юридик затлар өчен) 08:00 дән 17:00 гә кадәр төшке аш вакыты 12.00 сәгатьтән 13.00 сәгатькә кадәр.   </w:t>
      </w:r>
    </w:p>
    <w:p w:rsidR="00D9726E" w:rsidRPr="00BC43C5" w:rsidRDefault="00751562" w:rsidP="00751562">
      <w:pPr>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 w:eastAsia="ru-RU"/>
        </w:rPr>
        <w:t xml:space="preserve">      </w:t>
      </w:r>
      <w:r w:rsidR="00642A6F" w:rsidRPr="00BC43C5">
        <w:rPr>
          <w:rFonts w:ascii="Arial" w:hAnsi="Arial" w:cs="Arial"/>
          <w:spacing w:val="1"/>
          <w:sz w:val="24"/>
          <w:szCs w:val="24"/>
          <w:lang w:val="tt" w:eastAsia="ru-RU"/>
        </w:rPr>
        <w:t xml:space="preserve">2) муниципаль хезмәт күрсәтү тәртибе, гариза бирү ысуллары һәм вакыты; </w:t>
      </w:r>
    </w:p>
    <w:p w:rsidR="00D9726E" w:rsidRPr="00BC43C5" w:rsidRDefault="00751562" w:rsidP="00751562">
      <w:pPr>
        <w:tabs>
          <w:tab w:val="left" w:pos="1134"/>
        </w:tabs>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 w:eastAsia="ru-RU"/>
        </w:rPr>
        <w:t xml:space="preserve">     </w:t>
      </w:r>
      <w:r w:rsidR="00642A6F" w:rsidRPr="00BC43C5">
        <w:rPr>
          <w:rFonts w:ascii="Arial" w:hAnsi="Arial" w:cs="Arial"/>
          <w:spacing w:val="1"/>
          <w:sz w:val="24"/>
          <w:szCs w:val="24"/>
          <w:lang w:val="tt" w:eastAsia="ru-RU"/>
        </w:rPr>
        <w:t>3) му</w:t>
      </w:r>
      <w:r w:rsidR="00642A6F" w:rsidRPr="00BC43C5">
        <w:rPr>
          <w:rFonts w:ascii="Arial" w:hAnsi="Arial" w:cs="Arial"/>
          <w:spacing w:val="1"/>
          <w:sz w:val="24"/>
          <w:szCs w:val="24"/>
          <w:lang w:val="tt" w:eastAsia="ru-RU"/>
        </w:rPr>
        <w:t xml:space="preserve">ниципаль хезмәт күрсәтелә торган гражданнар категорияләре; муниципаль хезмәт күрсәтү мәсьәләләрен җайга сала торган норматив хокукый актлар; </w:t>
      </w:r>
    </w:p>
    <w:p w:rsidR="00D9726E" w:rsidRPr="00BC43C5" w:rsidRDefault="00751562" w:rsidP="00751562">
      <w:pPr>
        <w:tabs>
          <w:tab w:val="left" w:pos="1134"/>
        </w:tabs>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RU" w:eastAsia="ru-RU"/>
        </w:rPr>
        <w:t xml:space="preserve">     </w:t>
      </w:r>
      <w:r w:rsidR="00642A6F" w:rsidRPr="00BC43C5">
        <w:rPr>
          <w:rFonts w:ascii="Arial" w:hAnsi="Arial" w:cs="Arial"/>
          <w:spacing w:val="1"/>
          <w:sz w:val="24"/>
          <w:szCs w:val="24"/>
          <w:lang w:val="tt" w:eastAsia="ru-RU"/>
        </w:rPr>
        <w:t>4) муниципаль хезмәт күрсәтү турындагы гаризаны карап тикшерү өчен кирәкле документлар исемлеге, гаризаны кабул ит</w:t>
      </w:r>
      <w:r w:rsidR="00642A6F" w:rsidRPr="00BC43C5">
        <w:rPr>
          <w:rFonts w:ascii="Arial" w:hAnsi="Arial" w:cs="Arial"/>
          <w:spacing w:val="1"/>
          <w:sz w:val="24"/>
          <w:szCs w:val="24"/>
          <w:lang w:val="tt" w:eastAsia="ru-RU"/>
        </w:rPr>
        <w:t>ү</w:t>
      </w:r>
      <w:r w:rsidR="00642A6F" w:rsidRPr="00BC43C5">
        <w:rPr>
          <w:rFonts w:ascii="Arial" w:hAnsi="Arial" w:cs="Arial"/>
          <w:spacing w:val="1"/>
          <w:sz w:val="24"/>
          <w:szCs w:val="24"/>
          <w:lang w:val="tt" w:eastAsia="ru-RU"/>
        </w:rPr>
        <w:t xml:space="preserve"> һәм теркәү вакыты; </w:t>
      </w:r>
    </w:p>
    <w:p w:rsidR="00D9726E" w:rsidRPr="00BC43C5" w:rsidRDefault="00751562" w:rsidP="00751562">
      <w:pPr>
        <w:tabs>
          <w:tab w:val="left" w:pos="1134"/>
        </w:tabs>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RU" w:eastAsia="ru-RU"/>
        </w:rPr>
        <w:t xml:space="preserve">    </w:t>
      </w:r>
      <w:r w:rsidR="00642A6F" w:rsidRPr="00BC43C5">
        <w:rPr>
          <w:rFonts w:ascii="Arial" w:hAnsi="Arial" w:cs="Arial"/>
          <w:spacing w:val="1"/>
          <w:sz w:val="24"/>
          <w:szCs w:val="24"/>
          <w:lang w:val="tt" w:eastAsia="ru-RU"/>
        </w:rPr>
        <w:t xml:space="preserve">5) муниципаль хезмәт күрсәтү барышы; </w:t>
      </w:r>
    </w:p>
    <w:p w:rsidR="00D9726E" w:rsidRPr="00BC43C5" w:rsidRDefault="00751562" w:rsidP="00751562">
      <w:pPr>
        <w:tabs>
          <w:tab w:val="left" w:pos="1134"/>
        </w:tabs>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RU" w:eastAsia="ru-RU"/>
        </w:rPr>
        <w:t xml:space="preserve">     </w:t>
      </w:r>
      <w:r w:rsidR="00642A6F" w:rsidRPr="00BC43C5">
        <w:rPr>
          <w:rFonts w:ascii="Arial" w:hAnsi="Arial" w:cs="Arial"/>
          <w:spacing w:val="1"/>
          <w:sz w:val="24"/>
          <w:szCs w:val="24"/>
          <w:lang w:val="tt" w:eastAsia="ru-RU"/>
        </w:rPr>
        <w:t xml:space="preserve">6) муниципаль хезмәт күрсәтү белән бәйле мәсьәләләр буенча мәгълүматның рәсми сайтта урнашу урыны; </w:t>
      </w:r>
    </w:p>
    <w:p w:rsidR="00D9726E" w:rsidRPr="00BC43C5" w:rsidRDefault="00751562" w:rsidP="00751562">
      <w:pPr>
        <w:tabs>
          <w:tab w:val="left" w:pos="1134"/>
        </w:tabs>
        <w:suppressAutoHyphens/>
        <w:spacing w:after="0" w:line="240" w:lineRule="auto"/>
        <w:ind w:right="-1"/>
        <w:contextualSpacing/>
        <w:jc w:val="both"/>
        <w:rPr>
          <w:rFonts w:ascii="Arial" w:hAnsi="Arial" w:cs="Arial"/>
          <w:spacing w:val="1"/>
          <w:sz w:val="24"/>
          <w:szCs w:val="24"/>
          <w:lang w:eastAsia="ru-RU"/>
        </w:rPr>
      </w:pPr>
      <w:r>
        <w:rPr>
          <w:rFonts w:ascii="Arial" w:hAnsi="Arial" w:cs="Arial"/>
          <w:spacing w:val="1"/>
          <w:sz w:val="24"/>
          <w:szCs w:val="24"/>
          <w:lang w:val="tt-RU" w:eastAsia="ru-RU"/>
        </w:rPr>
        <w:t xml:space="preserve">    7) </w:t>
      </w:r>
      <w:r w:rsidR="00642A6F" w:rsidRPr="00BC43C5">
        <w:rPr>
          <w:rFonts w:ascii="Arial" w:hAnsi="Arial" w:cs="Arial"/>
          <w:spacing w:val="1"/>
          <w:sz w:val="24"/>
          <w:szCs w:val="24"/>
          <w:lang w:val="tt" w:eastAsia="ru-RU"/>
        </w:rPr>
        <w:t>Орган вазыйфаи затларының гамәлләренә яисә гамәл кылмауларына карата шикаять белдерү тәртибе тур</w:t>
      </w:r>
      <w:r w:rsidR="00642A6F" w:rsidRPr="00BC43C5">
        <w:rPr>
          <w:rFonts w:ascii="Arial" w:hAnsi="Arial" w:cs="Arial"/>
          <w:spacing w:val="1"/>
          <w:sz w:val="24"/>
          <w:szCs w:val="24"/>
          <w:lang w:val="tt" w:eastAsia="ru-RU"/>
        </w:rPr>
        <w:t>ында.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val="tt" w:eastAsia="ru-RU"/>
        </w:rPr>
      </w:pPr>
      <w:r w:rsidRPr="00BC43C5">
        <w:rPr>
          <w:rFonts w:ascii="Arial" w:hAnsi="Arial" w:cs="Arial"/>
          <w:spacing w:val="1"/>
          <w:sz w:val="24"/>
          <w:szCs w:val="24"/>
          <w:lang w:val="tt" w:eastAsia="ru-RU"/>
        </w:rPr>
        <w:t>Муниципаль хезмәт күрсәтү өчен җаваплы бүлек хезмәткәрләре язмача мөрәҗәгать буенча гариза бирүчегә муниципаль хезмәт күрсәтү тәртибен һәм административ регламентның әлеге пунктында күрсәтелгән мәсьәләләрне язма рәвештә җентекләп аңлаталар һәм мөрәҗә</w:t>
      </w:r>
      <w:r w:rsidRPr="00BC43C5">
        <w:rPr>
          <w:rFonts w:ascii="Arial" w:hAnsi="Arial" w:cs="Arial"/>
          <w:spacing w:val="1"/>
          <w:sz w:val="24"/>
          <w:szCs w:val="24"/>
          <w:lang w:val="tt" w:eastAsia="ru-RU"/>
        </w:rPr>
        <w:t>гатьне теркәгән көннән алып өч эш көне эчендә гариза бирүчегә җавап юллыйлар.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val="tt" w:eastAsia="ru-RU"/>
        </w:rPr>
      </w:pPr>
      <w:r w:rsidRPr="00BC43C5">
        <w:rPr>
          <w:rFonts w:ascii="Arial" w:hAnsi="Arial" w:cs="Arial"/>
          <w:spacing w:val="1"/>
          <w:sz w:val="24"/>
          <w:szCs w:val="24"/>
          <w:lang w:val="tt" w:eastAsia="ru-RU"/>
        </w:rPr>
        <w:lastRenderedPageBreak/>
        <w:t xml:space="preserve">1.3.5. Муниципаль хезмәт күрсәтү </w:t>
      </w:r>
      <w:r w:rsidRPr="00BC43C5">
        <w:rPr>
          <w:rFonts w:ascii="Arial" w:hAnsi="Arial" w:cs="Arial"/>
          <w:spacing w:val="1"/>
          <w:sz w:val="24"/>
          <w:szCs w:val="24"/>
          <w:lang w:val="tt" w:eastAsia="ru-RU"/>
        </w:rPr>
        <w:t>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D9726E" w:rsidRPr="00BC43C5" w:rsidRDefault="00642A6F" w:rsidP="00D9726E">
      <w:pPr>
        <w:suppressAutoHyphens/>
        <w:spacing w:after="0" w:line="240" w:lineRule="auto"/>
        <w:ind w:right="-1" w:firstLine="709"/>
        <w:jc w:val="both"/>
        <w:rPr>
          <w:rFonts w:ascii="Arial" w:hAnsi="Arial" w:cs="Arial"/>
          <w:spacing w:val="1"/>
          <w:sz w:val="24"/>
          <w:szCs w:val="24"/>
          <w:lang w:val="tt" w:eastAsia="ru-RU"/>
        </w:rPr>
      </w:pPr>
      <w:r w:rsidRPr="00BC43C5">
        <w:rPr>
          <w:rFonts w:ascii="Arial" w:hAnsi="Arial" w:cs="Arial"/>
          <w:spacing w:val="1"/>
          <w:sz w:val="24"/>
          <w:szCs w:val="24"/>
          <w:lang w:val="tt" w:eastAsia="ru-RU"/>
        </w:rPr>
        <w:t>«Интернет» мәгълүмат-телекоммуникация челтәрендә муниципаль районның мәг</w:t>
      </w:r>
      <w:r w:rsidRPr="00BC43C5">
        <w:rPr>
          <w:rFonts w:ascii="Arial" w:hAnsi="Arial" w:cs="Arial"/>
          <w:spacing w:val="1"/>
          <w:sz w:val="24"/>
          <w:szCs w:val="24"/>
          <w:lang w:val="tt" w:eastAsia="ru-RU"/>
        </w:rPr>
        <w:t>ълүмат стендларында һәм рәсми сайтында урнаштырыла торган Татарстан Республикасы Дәүләт телләрендәге мәгълүматка муниципаль хезмәт күрсәтү турында административ регламентның 2.1, 2.3, 2.4, 2.5, 2.7, 2.9, 2.10, 2.11, 5.1 пунктлардагы белешмәләр, органның ур</w:t>
      </w:r>
      <w:r w:rsidRPr="00BC43C5">
        <w:rPr>
          <w:rFonts w:ascii="Arial" w:hAnsi="Arial" w:cs="Arial"/>
          <w:spacing w:val="1"/>
          <w:sz w:val="24"/>
          <w:szCs w:val="24"/>
          <w:lang w:val="tt" w:eastAsia="ru-RU"/>
        </w:rPr>
        <w:t>нашу урыны, белешмә телефоннары, эш вакыты, муниципаль хезмәт күрсәтүгә гаризалар кабул итү графигы турында мәгълүмат керә.</w:t>
      </w:r>
    </w:p>
    <w:p w:rsidR="00D9726E" w:rsidRPr="00BC43C5" w:rsidRDefault="00D9726E" w:rsidP="00D9726E">
      <w:pPr>
        <w:suppressAutoHyphens/>
        <w:spacing w:after="0" w:line="240" w:lineRule="auto"/>
        <w:ind w:right="-1"/>
        <w:jc w:val="center"/>
        <w:rPr>
          <w:rFonts w:ascii="Arial" w:hAnsi="Arial" w:cs="Arial"/>
          <w:spacing w:val="1"/>
          <w:sz w:val="24"/>
          <w:szCs w:val="24"/>
          <w:lang w:val="tt" w:eastAsia="ru-RU"/>
        </w:rPr>
      </w:pPr>
      <w:bookmarkStart w:id="1" w:name="_Hlk40972767"/>
      <w:bookmarkEnd w:id="1"/>
    </w:p>
    <w:p w:rsidR="00D9726E" w:rsidRPr="00BC43C5" w:rsidRDefault="00751562" w:rsidP="00D9726E">
      <w:pPr>
        <w:suppressAutoHyphens/>
        <w:spacing w:after="0" w:line="240" w:lineRule="auto"/>
        <w:ind w:right="-1"/>
        <w:jc w:val="center"/>
        <w:rPr>
          <w:rFonts w:ascii="Arial" w:hAnsi="Arial" w:cs="Arial"/>
          <w:spacing w:val="1"/>
          <w:sz w:val="24"/>
          <w:szCs w:val="24"/>
          <w:lang w:val="tt" w:eastAsia="ru-RU"/>
        </w:rPr>
      </w:pPr>
      <w:r>
        <w:rPr>
          <w:rFonts w:ascii="Arial" w:hAnsi="Arial" w:cs="Arial"/>
          <w:spacing w:val="1"/>
          <w:sz w:val="24"/>
          <w:szCs w:val="24"/>
          <w:lang w:val="tt" w:eastAsia="ru-RU"/>
        </w:rPr>
        <w:t xml:space="preserve">1.4. </w:t>
      </w:r>
      <w:r w:rsidR="00642A6F" w:rsidRPr="00BC43C5">
        <w:rPr>
          <w:rFonts w:ascii="Arial" w:hAnsi="Arial" w:cs="Arial"/>
          <w:spacing w:val="1"/>
          <w:sz w:val="24"/>
          <w:szCs w:val="24"/>
          <w:lang w:val="tt" w:eastAsia="ru-RU"/>
        </w:rPr>
        <w:t xml:space="preserve">Муниципаль хезмәт күрсәтүне җайга салучы норматив хокукый актлар </w:t>
      </w:r>
    </w:p>
    <w:p w:rsidR="00D9726E" w:rsidRPr="00BC43C5" w:rsidRDefault="00D9726E" w:rsidP="00D9726E">
      <w:pPr>
        <w:suppressAutoHyphens/>
        <w:spacing w:after="0" w:line="240" w:lineRule="auto"/>
        <w:ind w:right="-1" w:firstLine="709"/>
        <w:jc w:val="both"/>
        <w:rPr>
          <w:rFonts w:ascii="Arial" w:hAnsi="Arial" w:cs="Arial"/>
          <w:spacing w:val="1"/>
          <w:sz w:val="24"/>
          <w:szCs w:val="24"/>
          <w:lang w:val="tt" w:eastAsia="ru-RU"/>
        </w:rPr>
      </w:pPr>
    </w:p>
    <w:p w:rsidR="00D9726E" w:rsidRPr="00BC43C5" w:rsidRDefault="00642A6F" w:rsidP="00D9726E">
      <w:pPr>
        <w:suppressAutoHyphens/>
        <w:spacing w:after="0" w:line="240" w:lineRule="auto"/>
        <w:ind w:right="-1" w:firstLine="709"/>
        <w:jc w:val="both"/>
        <w:rPr>
          <w:rFonts w:ascii="Arial" w:hAnsi="Arial" w:cs="Arial"/>
          <w:spacing w:val="1"/>
          <w:sz w:val="24"/>
          <w:szCs w:val="24"/>
          <w:lang w:val="tt" w:eastAsia="ru-RU"/>
        </w:rPr>
      </w:pPr>
      <w:r w:rsidRPr="00BC43C5">
        <w:rPr>
          <w:rFonts w:ascii="Arial" w:hAnsi="Arial" w:cs="Arial"/>
          <w:spacing w:val="1"/>
          <w:sz w:val="24"/>
          <w:szCs w:val="24"/>
          <w:lang w:val="tt" w:eastAsia="ru-RU"/>
        </w:rPr>
        <w:t>1.4.1. Муниципаль хезмәт күрсәтүне җайга сала торган норм</w:t>
      </w:r>
      <w:r w:rsidRPr="00BC43C5">
        <w:rPr>
          <w:rFonts w:ascii="Arial" w:hAnsi="Arial" w:cs="Arial"/>
          <w:spacing w:val="1"/>
          <w:sz w:val="24"/>
          <w:szCs w:val="24"/>
          <w:lang w:val="tt" w:eastAsia="ru-RU"/>
        </w:rPr>
        <w:t>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мунипипаль районның «Интернет» мәгълүмат-телекоммуникация челтәрендә</w:t>
      </w:r>
      <w:r w:rsidRPr="00BC43C5">
        <w:rPr>
          <w:rFonts w:ascii="Arial" w:hAnsi="Arial" w:cs="Arial"/>
          <w:spacing w:val="1"/>
          <w:sz w:val="24"/>
          <w:szCs w:val="24"/>
          <w:lang w:val="tt" w:eastAsia="ru-RU"/>
        </w:rPr>
        <w:t>ге  рәсми сайтында урнаштырылган.</w:t>
      </w:r>
    </w:p>
    <w:p w:rsidR="00D9726E" w:rsidRPr="00BC43C5" w:rsidRDefault="00642A6F" w:rsidP="00D9726E">
      <w:pPr>
        <w:suppressAutoHyphens/>
        <w:spacing w:after="0" w:line="240" w:lineRule="auto"/>
        <w:ind w:right="-1" w:firstLine="709"/>
        <w:jc w:val="both"/>
        <w:rPr>
          <w:rFonts w:ascii="Arial" w:hAnsi="Arial" w:cs="Arial"/>
          <w:spacing w:val="1"/>
          <w:sz w:val="24"/>
          <w:szCs w:val="24"/>
          <w:lang w:val="tt" w:eastAsia="ru-RU"/>
        </w:rPr>
      </w:pPr>
      <w:r w:rsidRPr="00BC43C5">
        <w:rPr>
          <w:rFonts w:ascii="Arial" w:hAnsi="Arial" w:cs="Arial"/>
          <w:spacing w:val="1"/>
          <w:sz w:val="24"/>
          <w:szCs w:val="24"/>
          <w:lang w:val="tt" w:eastAsia="ru-RU"/>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w:t>
      </w:r>
      <w:r w:rsidRPr="00BC43C5">
        <w:rPr>
          <w:rFonts w:ascii="Arial" w:hAnsi="Arial" w:cs="Arial"/>
          <w:spacing w:val="1"/>
          <w:sz w:val="24"/>
          <w:szCs w:val="24"/>
          <w:lang w:val="tt" w:eastAsia="ru-RU"/>
        </w:rPr>
        <w:t>иеш.</w:t>
      </w:r>
    </w:p>
    <w:p w:rsidR="00D9726E" w:rsidRPr="00BC43C5" w:rsidRDefault="00D9726E" w:rsidP="00D9726E">
      <w:pPr>
        <w:suppressAutoHyphens/>
        <w:spacing w:after="0" w:line="240" w:lineRule="auto"/>
        <w:ind w:right="-1" w:firstLine="709"/>
        <w:jc w:val="both"/>
        <w:rPr>
          <w:rFonts w:ascii="Arial" w:hAnsi="Arial" w:cs="Arial"/>
          <w:sz w:val="24"/>
          <w:szCs w:val="24"/>
          <w:lang w:val="tt" w:eastAsia="ru-RU"/>
        </w:rPr>
      </w:pPr>
    </w:p>
    <w:p w:rsidR="00751562"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 xml:space="preserve">1.5. Административ регламентта кулланыла торган терминнар һәм </w:t>
      </w: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аларның билгеләмәләре</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1.5.1. Административ регламентта түбәндәге терминнар һәм билгеләмәләр кулланыла:</w:t>
      </w:r>
    </w:p>
    <w:p w:rsidR="00D9726E" w:rsidRPr="00BC43C5" w:rsidRDefault="00642A6F" w:rsidP="00D9726E">
      <w:pPr>
        <w:tabs>
          <w:tab w:val="left" w:pos="600"/>
          <w:tab w:val="left" w:pos="6810"/>
        </w:tabs>
        <w:suppressAutoHyphens/>
        <w:spacing w:after="0" w:line="240" w:lineRule="auto"/>
        <w:ind w:right="-1" w:firstLine="709"/>
        <w:jc w:val="both"/>
        <w:rPr>
          <w:rFonts w:ascii="Arial" w:hAnsi="Arial" w:cs="Arial"/>
          <w:sz w:val="24"/>
          <w:szCs w:val="24"/>
          <w:lang w:eastAsia="ru-RU"/>
        </w:rPr>
      </w:pPr>
      <w:bookmarkStart w:id="2" w:name="_Hlk40973750"/>
      <w:bookmarkStart w:id="3" w:name="_Hlk41043988"/>
      <w:bookmarkStart w:id="4" w:name="_Hlk40972604"/>
      <w:r w:rsidRPr="00BC43C5">
        <w:rPr>
          <w:rFonts w:ascii="Arial" w:hAnsi="Arial" w:cs="Arial"/>
          <w:sz w:val="24"/>
          <w:szCs w:val="24"/>
          <w:lang w:val="tt" w:eastAsia="ru-RU"/>
        </w:rPr>
        <w:t xml:space="preserve">дәүләт һәм муниципаль хезмәтләр күрсәтүнең күпфункцияле үзәгенең читтән эшләү урыны </w:t>
      </w:r>
      <w:r w:rsidRPr="00BC43C5">
        <w:rPr>
          <w:rFonts w:ascii="Arial" w:hAnsi="Arial" w:cs="Arial"/>
          <w:sz w:val="24"/>
          <w:szCs w:val="24"/>
          <w:lang w:val="tt" w:eastAsia="ru-RU"/>
        </w:rPr>
        <w:t>- «Дәүләт һәм муниципаль хезмәтләр күрсәтүнең күп функцияле үзәкләре эшчәнлеген оештыру кагыйдәләрен раслау турында» Россия Федерациясе Хөкүмәтенең 2012 елның 22 декабрендәге 1376 номерлы карары белән расланган дәүләти һәм муниципаль хезмәтләр күрсәтүнең к</w:t>
      </w:r>
      <w:r w:rsidRPr="00BC43C5">
        <w:rPr>
          <w:rFonts w:ascii="Arial" w:hAnsi="Arial" w:cs="Arial"/>
          <w:sz w:val="24"/>
          <w:szCs w:val="24"/>
          <w:lang w:val="tt" w:eastAsia="ru-RU"/>
        </w:rPr>
        <w:t>үпфункцияле</w:t>
      </w:r>
      <w:r w:rsidRPr="00BC43C5">
        <w:rPr>
          <w:rFonts w:ascii="Arial" w:hAnsi="Arial" w:cs="Arial"/>
          <w:sz w:val="24"/>
          <w:szCs w:val="24"/>
          <w:lang w:val="tt" w:eastAsia="ru-RU"/>
        </w:rPr>
        <w:t xml:space="preserve">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w:t>
      </w:r>
      <w:r w:rsidRPr="00BC43C5">
        <w:rPr>
          <w:rFonts w:ascii="Arial" w:hAnsi="Arial" w:cs="Arial"/>
          <w:sz w:val="24"/>
          <w:szCs w:val="24"/>
          <w:lang w:val="tt" w:eastAsia="ru-RU"/>
        </w:rPr>
        <w:t xml:space="preserve">рымланган структур бүлекчәсе (офисы); </w:t>
      </w:r>
      <w:bookmarkEnd w:id="2"/>
      <w:bookmarkEnd w:id="3"/>
      <w:bookmarkEnd w:id="4"/>
    </w:p>
    <w:p w:rsidR="00D9726E" w:rsidRPr="00BC43C5" w:rsidRDefault="00642A6F" w:rsidP="00D9726E">
      <w:pPr>
        <w:tabs>
          <w:tab w:val="left" w:pos="600"/>
          <w:tab w:val="left" w:pos="6810"/>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w:t>
      </w:r>
      <w:r w:rsidRPr="00BC43C5">
        <w:rPr>
          <w:rFonts w:ascii="Arial" w:hAnsi="Arial" w:cs="Arial"/>
          <w:sz w:val="24"/>
          <w:szCs w:val="24"/>
          <w:lang w:val="tt" w:eastAsia="ru-RU"/>
        </w:rPr>
        <w:t>мәвенә китергән хата (язу, хәреф хатасы, грамматик яисә арифметик хата яки мондый хата);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w:t>
      </w:r>
      <w:r w:rsidRPr="00BC43C5">
        <w:rPr>
          <w:rFonts w:ascii="Arial" w:hAnsi="Arial" w:cs="Arial"/>
          <w:sz w:val="24"/>
          <w:szCs w:val="24"/>
          <w:lang w:val="tt" w:eastAsia="ru-RU"/>
        </w:rPr>
        <w:t>уктурада Бердәм идентификация һәм аутентификация системасы (алга таба - ЕСИА) - дәүләт мәгълүмат системаларында һәм башка мәгълүмат системаларында булган мәгълүматка идентификация һәм аутентификация системасында мәгълүмати хезмәттәшлектә катнашучыларның са</w:t>
      </w:r>
      <w:r w:rsidRPr="00BC43C5">
        <w:rPr>
          <w:rFonts w:ascii="Arial" w:hAnsi="Arial" w:cs="Arial"/>
          <w:sz w:val="24"/>
          <w:szCs w:val="24"/>
          <w:lang w:val="tt" w:eastAsia="ru-RU"/>
        </w:rPr>
        <w:t>нкцияләнгән керүен тәэмин итүче федераль дәүләт мәгълүмат системасы;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КФҮ - «Татарстан Республикасында дәүләт һәм муниципаль хезмәтләр күрсәтүнең күпфункцияле үзәге» дәүләт бюджет учреждениесе;</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 xml:space="preserve">КФҮ АИСы - Татарстан Республикасы дәүләт һәм муниципаль </w:t>
      </w:r>
      <w:r w:rsidRPr="00BC43C5">
        <w:rPr>
          <w:rFonts w:ascii="Arial" w:hAnsi="Arial" w:cs="Arial"/>
          <w:sz w:val="24"/>
          <w:szCs w:val="24"/>
          <w:lang w:val="tt" w:eastAsia="ru-RU"/>
        </w:rPr>
        <w:t>хезмәтләр күрсәтүнең күпфункцияле үзәкләренең автоматлаштырылган мәгълүмат системасы.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1.5.2. Административ регламентта муниципаль хезмәт күрсәтү турында гариза (алга таба - гариза) дигәндә «Дәүләт һәм муниципаль хезмәтләр күрсәтүне оештыру турында» 2010 ел</w:t>
      </w:r>
      <w:r w:rsidRPr="00BC43C5">
        <w:rPr>
          <w:rFonts w:ascii="Arial" w:hAnsi="Arial" w:cs="Arial"/>
          <w:sz w:val="24"/>
          <w:szCs w:val="24"/>
          <w:lang w:val="tt" w:eastAsia="ru-RU"/>
        </w:rPr>
        <w:t>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D9726E" w:rsidRPr="00BC43C5" w:rsidRDefault="00D9726E" w:rsidP="00D9726E">
      <w:pPr>
        <w:suppressAutoHyphens/>
        <w:spacing w:after="0" w:line="240" w:lineRule="auto"/>
        <w:ind w:right="-1"/>
        <w:jc w:val="center"/>
        <w:rPr>
          <w:rFonts w:ascii="Arial" w:hAnsi="Arial" w:cs="Arial"/>
          <w:bCs/>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bCs/>
          <w:sz w:val="24"/>
          <w:szCs w:val="24"/>
          <w:lang w:val="tt" w:eastAsia="ru-RU"/>
        </w:rPr>
        <w:t>2. Муниципаль хезмәт күрсәтү стандарты</w:t>
      </w:r>
    </w:p>
    <w:p w:rsidR="00D9726E" w:rsidRPr="00BC43C5" w:rsidRDefault="00D9726E" w:rsidP="00D9726E">
      <w:pPr>
        <w:suppressAutoHyphens/>
        <w:spacing w:after="0" w:line="240" w:lineRule="auto"/>
        <w:ind w:right="-1"/>
        <w:jc w:val="center"/>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2.1. Муниципаль хезмәтнең атамасы</w:t>
      </w:r>
    </w:p>
    <w:p w:rsidR="00D9726E" w:rsidRPr="00BC43C5" w:rsidRDefault="00D9726E" w:rsidP="00D9726E">
      <w:pPr>
        <w:suppressAutoHyphens/>
        <w:spacing w:after="0" w:line="240" w:lineRule="auto"/>
        <w:ind w:right="-1"/>
        <w:jc w:val="center"/>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bCs/>
          <w:i/>
          <w:sz w:val="24"/>
          <w:szCs w:val="24"/>
          <w:lang w:eastAsia="zh-CN"/>
        </w:rPr>
      </w:pPr>
      <w:r w:rsidRPr="00BC43C5">
        <w:rPr>
          <w:rFonts w:ascii="Arial" w:hAnsi="Arial" w:cs="Arial"/>
          <w:bCs/>
          <w:sz w:val="24"/>
          <w:szCs w:val="24"/>
          <w:lang w:val="tt" w:eastAsia="zh-CN"/>
        </w:rPr>
        <w:t>Җир</w:t>
      </w:r>
      <w:r w:rsidRPr="00BC43C5">
        <w:rPr>
          <w:rFonts w:ascii="Arial" w:hAnsi="Arial" w:cs="Arial"/>
          <w:bCs/>
          <w:sz w:val="24"/>
          <w:szCs w:val="24"/>
          <w:lang w:val="tt" w:eastAsia="zh-CN"/>
        </w:rPr>
        <w:t xml:space="preserve"> кулланучы, җир биләүче җир кишәрлегенә хокуктан баш тартканда, җир кишәрлегеннән даими (вакыты чикләнмәгән) файдалану һәм җир кишәрлеген гомерлек мирас итеп биләү хокукын туктату. </w:t>
      </w:r>
    </w:p>
    <w:p w:rsidR="00D9726E" w:rsidRPr="00BC43C5" w:rsidRDefault="00D9726E" w:rsidP="00D9726E">
      <w:pPr>
        <w:suppressAutoHyphens/>
        <w:spacing w:after="0" w:line="240" w:lineRule="auto"/>
        <w:ind w:right="-1"/>
        <w:jc w:val="center"/>
        <w:rPr>
          <w:rFonts w:ascii="Arial" w:hAnsi="Arial" w:cs="Arial"/>
          <w:bCs/>
          <w:sz w:val="24"/>
          <w:szCs w:val="24"/>
          <w:lang w:eastAsia="zh-CN"/>
        </w:rPr>
      </w:pPr>
    </w:p>
    <w:p w:rsidR="00751562"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 xml:space="preserve">2.2. Җирле үзидарәнең муниципаль хезмәтне турыдан-туры күрсәтүче </w:t>
      </w: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башк</w:t>
      </w:r>
      <w:r w:rsidRPr="00BC43C5">
        <w:rPr>
          <w:rFonts w:ascii="Arial" w:hAnsi="Arial" w:cs="Arial"/>
          <w:sz w:val="24"/>
          <w:szCs w:val="24"/>
          <w:lang w:val="tt" w:eastAsia="ru-RU"/>
        </w:rPr>
        <w:t>арма-боеру органы исеме</w:t>
      </w:r>
    </w:p>
    <w:p w:rsidR="00D9726E" w:rsidRPr="00BC43C5" w:rsidRDefault="00D9726E" w:rsidP="00D9726E">
      <w:pPr>
        <w:suppressAutoHyphens/>
        <w:spacing w:after="0" w:line="240" w:lineRule="auto"/>
        <w:ind w:right="-1"/>
        <w:jc w:val="center"/>
        <w:rPr>
          <w:rFonts w:ascii="Arial" w:hAnsi="Arial" w:cs="Arial"/>
          <w:bCs/>
          <w:sz w:val="24"/>
          <w:szCs w:val="24"/>
          <w:lang w:eastAsia="zh-CN"/>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Татарстан Республикасы Югары Ослан муниципаль районы Башкарма комитеты</w:t>
      </w:r>
    </w:p>
    <w:p w:rsidR="00D9726E" w:rsidRPr="00BC43C5" w:rsidRDefault="00D9726E" w:rsidP="00D9726E">
      <w:pPr>
        <w:suppressAutoHyphens/>
        <w:spacing w:after="0" w:line="240" w:lineRule="auto"/>
        <w:ind w:right="-1"/>
        <w:jc w:val="center"/>
        <w:rPr>
          <w:rFonts w:ascii="Arial" w:hAnsi="Arial" w:cs="Arial"/>
          <w:i/>
          <w:sz w:val="24"/>
          <w:szCs w:val="24"/>
          <w:lang w:eastAsia="ru-RU"/>
        </w:rPr>
      </w:pPr>
    </w:p>
    <w:p w:rsidR="00D9726E" w:rsidRPr="00BC43C5" w:rsidRDefault="00642A6F" w:rsidP="00D9726E">
      <w:pPr>
        <w:suppressAutoHyphens/>
        <w:spacing w:after="0" w:line="240" w:lineRule="auto"/>
        <w:ind w:right="-1"/>
        <w:jc w:val="center"/>
        <w:rPr>
          <w:rFonts w:ascii="Arial" w:hAnsi="Arial" w:cs="Arial"/>
          <w:i/>
          <w:sz w:val="24"/>
          <w:szCs w:val="24"/>
          <w:lang w:eastAsia="ru-RU"/>
        </w:rPr>
      </w:pPr>
      <w:r w:rsidRPr="00BC43C5">
        <w:rPr>
          <w:rFonts w:ascii="Arial" w:hAnsi="Arial" w:cs="Arial"/>
          <w:sz w:val="24"/>
          <w:szCs w:val="24"/>
          <w:lang w:val="tt" w:eastAsia="ru-RU"/>
        </w:rPr>
        <w:t>Муниципаль хезмәт күрсәтү нәтиҗәсенең тасвирламасы</w:t>
      </w:r>
    </w:p>
    <w:p w:rsidR="00D9726E" w:rsidRPr="00BC43C5" w:rsidRDefault="00D9726E" w:rsidP="00D9726E">
      <w:pPr>
        <w:suppressAutoHyphens/>
        <w:spacing w:after="0" w:line="240" w:lineRule="auto"/>
        <w:ind w:right="-1" w:firstLine="709"/>
        <w:jc w:val="center"/>
        <w:rPr>
          <w:rFonts w:ascii="Arial" w:hAnsi="Arial" w:cs="Arial"/>
          <w:i/>
          <w:sz w:val="24"/>
          <w:szCs w:val="24"/>
          <w:lang w:eastAsia="ru-RU"/>
        </w:rPr>
      </w:pPr>
    </w:p>
    <w:p w:rsidR="00D9726E" w:rsidRPr="00BC43C5" w:rsidRDefault="00642A6F" w:rsidP="00D9726E">
      <w:pPr>
        <w:suppressAutoHyphens/>
        <w:spacing w:after="0" w:line="240" w:lineRule="auto"/>
        <w:ind w:right="-1" w:firstLine="709"/>
        <w:jc w:val="both"/>
        <w:outlineLvl w:val="2"/>
        <w:rPr>
          <w:rFonts w:ascii="Arial" w:hAnsi="Arial" w:cs="Arial"/>
          <w:sz w:val="24"/>
          <w:szCs w:val="24"/>
          <w:lang w:eastAsia="ru-RU"/>
        </w:rPr>
      </w:pPr>
      <w:r w:rsidRPr="00BC43C5">
        <w:rPr>
          <w:rFonts w:ascii="Arial" w:hAnsi="Arial" w:cs="Arial"/>
          <w:sz w:val="24"/>
          <w:szCs w:val="24"/>
          <w:lang w:val="tt" w:eastAsia="ru-RU"/>
        </w:rPr>
        <w:t>2.3.1. Муниципаль хезмәт күрсәтү нәтиҗәсе:</w:t>
      </w:r>
    </w:p>
    <w:p w:rsidR="00D9726E" w:rsidRPr="00BC43C5" w:rsidRDefault="00642A6F" w:rsidP="00D9726E">
      <w:pPr>
        <w:numPr>
          <w:ilvl w:val="0"/>
          <w:numId w:val="6"/>
        </w:numPr>
        <w:tabs>
          <w:tab w:val="left" w:pos="1134"/>
        </w:tabs>
        <w:suppressAutoHyphens/>
        <w:spacing w:after="0" w:line="240" w:lineRule="auto"/>
        <w:ind w:left="0"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 xml:space="preserve">«Җир кишәрлегеннән даими (вакыты чикләнмәгән) файдалану хокукын яисә җир кишәрлегенә гомерлек мирас итеп биләү хокукын туктату турында» боерык (әлеге административ регламентка 1 нче кушымта); </w:t>
      </w:r>
    </w:p>
    <w:p w:rsidR="00D9726E" w:rsidRPr="00BC43C5" w:rsidRDefault="00642A6F" w:rsidP="00D9726E">
      <w:pPr>
        <w:numPr>
          <w:ilvl w:val="0"/>
          <w:numId w:val="6"/>
        </w:numPr>
        <w:tabs>
          <w:tab w:val="left" w:pos="0"/>
          <w:tab w:val="left" w:pos="1134"/>
        </w:tabs>
        <w:suppressAutoHyphens/>
        <w:spacing w:after="0" w:line="240" w:lineRule="auto"/>
        <w:ind w:left="0" w:right="-1" w:firstLine="709"/>
        <w:contextualSpacing/>
        <w:jc w:val="both"/>
        <w:outlineLvl w:val="2"/>
        <w:rPr>
          <w:rFonts w:ascii="Arial" w:hAnsi="Arial" w:cs="Arial"/>
          <w:sz w:val="24"/>
          <w:szCs w:val="24"/>
          <w:lang w:eastAsia="ru-RU"/>
        </w:rPr>
      </w:pPr>
      <w:r w:rsidRPr="00BC43C5">
        <w:rPr>
          <w:rFonts w:ascii="Arial" w:hAnsi="Arial" w:cs="Arial"/>
          <w:sz w:val="24"/>
          <w:szCs w:val="24"/>
          <w:lang w:val="tt" w:eastAsia="ru-RU"/>
        </w:rPr>
        <w:t xml:space="preserve">муниципаль хезмәт күрсәтүдән баш тарту турында карар (әлеге </w:t>
      </w:r>
      <w:r w:rsidRPr="00BC43C5">
        <w:rPr>
          <w:rFonts w:ascii="Arial" w:hAnsi="Arial" w:cs="Arial"/>
          <w:sz w:val="24"/>
          <w:szCs w:val="24"/>
          <w:lang w:val="tt" w:eastAsia="ru-RU"/>
        </w:rPr>
        <w:t>административ регламентка 2 нче кушымта)/</w:t>
      </w:r>
    </w:p>
    <w:p w:rsidR="00D9726E" w:rsidRPr="00BC43C5" w:rsidRDefault="00642A6F" w:rsidP="00D9726E">
      <w:pPr>
        <w:suppressAutoHyphens/>
        <w:spacing w:after="0" w:line="240" w:lineRule="auto"/>
        <w:ind w:right="-1" w:firstLine="709"/>
        <w:jc w:val="both"/>
        <w:outlineLvl w:val="2"/>
        <w:rPr>
          <w:rFonts w:ascii="Arial" w:hAnsi="Arial" w:cs="Arial"/>
          <w:sz w:val="24"/>
          <w:szCs w:val="24"/>
          <w:lang w:eastAsia="ru-RU"/>
        </w:rPr>
      </w:pPr>
      <w:r w:rsidRPr="00BC43C5">
        <w:rPr>
          <w:rFonts w:ascii="Arial" w:hAnsi="Arial" w:cs="Arial"/>
          <w:sz w:val="24"/>
          <w:szCs w:val="24"/>
          <w:lang w:val="tt" w:eastAsia="ru-RU"/>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 (яки </w:t>
      </w:r>
      <w:r w:rsidRPr="00BC43C5">
        <w:rPr>
          <w:rFonts w:ascii="Arial" w:hAnsi="Arial" w:cs="Arial"/>
          <w:sz w:val="24"/>
          <w:szCs w:val="24"/>
          <w:lang w:val="tt" w:eastAsia="ru-RU"/>
        </w:rPr>
        <w:t>Палата) җитәкчесенең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юлланган очракта, муниципаль хезмәт күрсәтү нә</w:t>
      </w:r>
      <w:r w:rsidRPr="00BC43C5">
        <w:rPr>
          <w:rFonts w:ascii="Arial" w:hAnsi="Arial" w:cs="Arial"/>
          <w:sz w:val="24"/>
          <w:szCs w:val="24"/>
          <w:lang w:val="tt" w:eastAsia="ru-RU"/>
        </w:rPr>
        <w:t>тиҗәсе Республика порталындагы шәхси кабинетка җибәрелә.</w:t>
      </w:r>
    </w:p>
    <w:p w:rsidR="00D9726E" w:rsidRPr="00BC43C5" w:rsidRDefault="00642A6F" w:rsidP="00D9726E">
      <w:pPr>
        <w:suppressAutoHyphens/>
        <w:spacing w:after="0" w:line="240" w:lineRule="auto"/>
        <w:ind w:right="-1" w:firstLine="709"/>
        <w:jc w:val="both"/>
        <w:outlineLvl w:val="2"/>
        <w:rPr>
          <w:rFonts w:ascii="Arial" w:hAnsi="Arial" w:cs="Arial"/>
          <w:sz w:val="24"/>
          <w:szCs w:val="24"/>
          <w:lang w:eastAsia="ru-RU"/>
        </w:rPr>
      </w:pPr>
      <w:r w:rsidRPr="00BC43C5">
        <w:rPr>
          <w:rFonts w:ascii="Arial" w:hAnsi="Arial" w:cs="Arial"/>
          <w:sz w:val="24"/>
          <w:szCs w:val="24"/>
          <w:lang w:val="tt" w:eastAsia="ru-RU"/>
        </w:rPr>
        <w:t>2.3.3. Гариза бирүче сайлавы буенча муниципаль хезмәт күрсәтү нәтиҗәсе Органда яки күпфункцияле үзәктә электрон документның кәгазь чыганакта бастырылган, мөһер һәм Органның вәкаләтле вазифаи заты яки</w:t>
      </w:r>
      <w:r w:rsidRPr="00BC43C5">
        <w:rPr>
          <w:rFonts w:ascii="Arial" w:hAnsi="Arial" w:cs="Arial"/>
          <w:sz w:val="24"/>
          <w:szCs w:val="24"/>
          <w:lang w:val="tt" w:eastAsia="ru-RU"/>
        </w:rPr>
        <w:t xml:space="preserve"> күпфункцияле үзәк хезмәткәре тарафыннан имза белән расланган нөсхәсе формасында алынырга мөмкин.</w:t>
      </w:r>
    </w:p>
    <w:p w:rsidR="00D9726E" w:rsidRPr="00BC43C5" w:rsidRDefault="00642A6F" w:rsidP="00D9726E">
      <w:pPr>
        <w:suppressAutoHyphens/>
        <w:spacing w:after="0" w:line="240" w:lineRule="auto"/>
        <w:ind w:right="-1" w:firstLine="709"/>
        <w:jc w:val="both"/>
        <w:outlineLvl w:val="2"/>
        <w:rPr>
          <w:rFonts w:ascii="Arial" w:hAnsi="Arial" w:cs="Arial"/>
          <w:sz w:val="24"/>
          <w:szCs w:val="24"/>
          <w:lang w:eastAsia="ru-RU"/>
        </w:rPr>
      </w:pPr>
      <w:r w:rsidRPr="00BC43C5">
        <w:rPr>
          <w:rFonts w:ascii="Arial" w:hAnsi="Arial" w:cs="Arial"/>
          <w:sz w:val="24"/>
          <w:szCs w:val="24"/>
          <w:lang w:val="tt" w:eastAsia="ru-RU"/>
        </w:rPr>
        <w:t>2.3.4. Гариза бирүче муниципаль хезмәт күрсәтү нәтиҗәсен муниципаль хезмәт күрсәтү нәтиҗәсе гамәлдә булган вакыт дәвамында электрон документ формасында алырга</w:t>
      </w:r>
      <w:r w:rsidRPr="00BC43C5">
        <w:rPr>
          <w:rFonts w:ascii="Arial" w:hAnsi="Arial" w:cs="Arial"/>
          <w:sz w:val="24"/>
          <w:szCs w:val="24"/>
          <w:lang w:val="tt" w:eastAsia="ru-RU"/>
        </w:rPr>
        <w:t xml:space="preserve"> хокуклы.</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 xml:space="preserve">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w:t>
      </w:r>
      <w:r w:rsidRPr="00BC43C5">
        <w:rPr>
          <w:rFonts w:ascii="Arial" w:hAnsi="Arial" w:cs="Arial"/>
          <w:sz w:val="24"/>
          <w:szCs w:val="24"/>
          <w:lang w:val="tt" w:eastAsia="ru-RU"/>
        </w:rPr>
        <w:lastRenderedPageBreak/>
        <w:t>хезмәт күрсәтүне тукт</w:t>
      </w:r>
      <w:r w:rsidRPr="00BC43C5">
        <w:rPr>
          <w:rFonts w:ascii="Arial" w:hAnsi="Arial" w:cs="Arial"/>
          <w:sz w:val="24"/>
          <w:szCs w:val="24"/>
          <w:lang w:val="tt" w:eastAsia="ru-RU"/>
        </w:rPr>
        <w:t>атып тору вакыты, муниципаль хезмәт күрсәтү нәтиҗәсе булган документларны тапшыру (юллау) вакыты</w:t>
      </w:r>
    </w:p>
    <w:p w:rsidR="00D9726E" w:rsidRPr="00BC43C5" w:rsidRDefault="00D9726E" w:rsidP="00D9726E">
      <w:pPr>
        <w:suppressAutoHyphens/>
        <w:spacing w:after="0" w:line="240" w:lineRule="auto"/>
        <w:ind w:right="-1"/>
        <w:jc w:val="center"/>
        <w:rPr>
          <w:rFonts w:ascii="Arial" w:hAnsi="Arial" w:cs="Arial"/>
          <w:i/>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2.4.1. Муниципаль хезмәт 22 эш көне эчендә күрсәтелә.</w:t>
      </w:r>
    </w:p>
    <w:p w:rsidR="00D9726E" w:rsidRPr="00BC43C5" w:rsidRDefault="00642A6F" w:rsidP="00D9726E">
      <w:pPr>
        <w:suppressAutoHyphens/>
        <w:spacing w:after="0" w:line="240" w:lineRule="auto"/>
        <w:ind w:right="-1"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2.4.2. Муниципаль хезмәт күрсәтү вакытын туктатып тору каралмаган.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2.4.3. Муниципаль хезмәт күрсәтү нәти</w:t>
      </w:r>
      <w:r w:rsidRPr="00BC43C5">
        <w:rPr>
          <w:rFonts w:ascii="Arial" w:hAnsi="Arial" w:cs="Arial"/>
          <w:sz w:val="24"/>
          <w:szCs w:val="24"/>
          <w:lang w:val="tt" w:eastAsia="ru-RU"/>
        </w:rPr>
        <w:t>җәсе</w:t>
      </w:r>
      <w:r w:rsidRPr="00BC43C5">
        <w:rPr>
          <w:rFonts w:ascii="Arial" w:hAnsi="Arial" w:cs="Arial"/>
          <w:sz w:val="24"/>
          <w:szCs w:val="24"/>
          <w:lang w:val="tt" w:eastAsia="ru-RU"/>
        </w:rPr>
        <w:t xml:space="preserve"> булган документны электрон документ рәвешендә җибәрү муниципаль хезмәт күрсәтү нәтиҗәсен рәсмиләштерү һәм теркәү көнендә башкарыла. </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2.5. Законнар яки башка норматив хокукый актлар нигезендә муниципаль хезмәтне, шулай ук муниципаль хезмәт күрсәтү өче</w:t>
      </w:r>
      <w:r w:rsidRPr="00BC43C5">
        <w:rPr>
          <w:rFonts w:ascii="Arial" w:hAnsi="Arial" w:cs="Arial"/>
          <w:sz w:val="24"/>
          <w:szCs w:val="24"/>
          <w:lang w:val="tt" w:eastAsia="ru-RU"/>
        </w:rPr>
        <w:t>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 аларны тапшыру тәртибе</w:t>
      </w:r>
    </w:p>
    <w:p w:rsidR="00D9726E" w:rsidRPr="00BC43C5" w:rsidRDefault="00D9726E" w:rsidP="00D9726E">
      <w:pPr>
        <w:suppressAutoHyphens/>
        <w:spacing w:after="0" w:line="240" w:lineRule="auto"/>
        <w:ind w:right="-1"/>
        <w:jc w:val="both"/>
        <w:rPr>
          <w:rFonts w:ascii="Arial" w:hAnsi="Arial" w:cs="Arial"/>
          <w:sz w:val="24"/>
          <w:szCs w:val="24"/>
          <w:lang w:eastAsia="ru-RU"/>
        </w:rPr>
      </w:pP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2.5.1. Гариза бирүче муниципаль хезмәттән файдалану өчен түбәндәге документларны тапшыра: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 шәхесне таныклаучы документ (Бердәм, Республика порталы аша мөрәҗәгать иткән очракта таләп ителми);</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 гариза бирүче вәкиленең вәкаләтләрен раслый торган документ;</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 гариза:</w:t>
      </w:r>
    </w:p>
    <w:p w:rsidR="00D9726E" w:rsidRPr="00BC43C5" w:rsidRDefault="00642A6F" w:rsidP="00D9726E">
      <w:pPr>
        <w:tabs>
          <w:tab w:val="left" w:pos="993"/>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документ формасында кәгазьдә (әлеге административ регламентка 4 нче кушымта);</w:t>
      </w:r>
    </w:p>
    <w:p w:rsidR="00D9726E" w:rsidRPr="00BC43C5" w:rsidRDefault="00642A6F" w:rsidP="00D9726E">
      <w:pPr>
        <w:tabs>
          <w:tab w:val="left" w:pos="993"/>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Бердәм, Республика порталы аша мөрәҗәгать иткәндә электрон формада (гаризаның электрон формасына тиешле белешмәләр кертү юлы белән тутырыла) 2.5.3 пункты таләпләре ни</w:t>
      </w:r>
      <w:r w:rsidRPr="00BC43C5">
        <w:rPr>
          <w:rFonts w:ascii="Arial" w:hAnsi="Arial" w:cs="Arial"/>
          <w:sz w:val="24"/>
          <w:szCs w:val="24"/>
          <w:lang w:val="tt" w:eastAsia="ru-RU"/>
        </w:rPr>
        <w:t>гезендә имзаланган электрон формада (гаризаның электрон формасына тиешле белешмәләр кертү юлы белән тутырыла);</w:t>
      </w:r>
    </w:p>
    <w:p w:rsidR="00D9726E" w:rsidRPr="00BC43C5" w:rsidRDefault="00642A6F" w:rsidP="00D9726E">
      <w:pPr>
        <w:tabs>
          <w:tab w:val="left" w:pos="993"/>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4) җиргә хокукны раслый торган документлар (әгәр алар дәүләт хакимияте органнары, җирле үзидарә органнары йә дәүләт органнарына яисә җирле үзидар</w:t>
      </w:r>
      <w:r w:rsidRPr="00BC43C5">
        <w:rPr>
          <w:rFonts w:ascii="Arial" w:hAnsi="Arial" w:cs="Arial"/>
          <w:sz w:val="24"/>
          <w:szCs w:val="24"/>
          <w:lang w:val="tt" w:eastAsia="ru-RU"/>
        </w:rPr>
        <w:t>ә</w:t>
      </w:r>
      <w:r w:rsidRPr="00BC43C5">
        <w:rPr>
          <w:rFonts w:ascii="Arial" w:hAnsi="Arial" w:cs="Arial"/>
          <w:sz w:val="24"/>
          <w:szCs w:val="24"/>
          <w:lang w:val="tt" w:eastAsia="ru-RU"/>
        </w:rPr>
        <w:t xml:space="preserve"> органнарына буйсынучы оешмалар карамагында булмаса);</w:t>
      </w:r>
    </w:p>
    <w:p w:rsidR="00D9726E" w:rsidRPr="00BC43C5" w:rsidRDefault="00642A6F" w:rsidP="00D9726E">
      <w:pPr>
        <w:tabs>
          <w:tab w:val="left" w:pos="993"/>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5) тиешле юридик зат төзегән органның яисә җир кишәрлегеннән даими (вакыты чикләнмәгән) файдалану хокукыннан баш тартуга орган исеменнән (юридик затлар өчен) ризалыгын раслый торган документ.</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2.5.2. Га</w:t>
      </w:r>
      <w:r w:rsidRPr="00BC43C5">
        <w:rPr>
          <w:rFonts w:ascii="Arial" w:hAnsi="Arial" w:cs="Arial"/>
          <w:sz w:val="24"/>
          <w:szCs w:val="24"/>
          <w:lang w:val="tt" w:eastAsia="ru-RU"/>
        </w:rPr>
        <w:t>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1) күпфункцияле үзәк аша – кәгазь чыганакларда һәм административ регламентның 2.5.3 пункты таләпләренә туры килә </w:t>
      </w:r>
      <w:r w:rsidRPr="00BC43C5">
        <w:rPr>
          <w:rFonts w:ascii="Arial" w:hAnsi="Arial" w:cs="Arial"/>
          <w:sz w:val="24"/>
          <w:szCs w:val="24"/>
          <w:lang w:val="tt" w:eastAsia="ru-RU"/>
        </w:rPr>
        <w:t>торган электрон документлар рәвешендә;</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 Бердәм, Республика порталы ярдәмендә электрон формада;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3) Органга – шәхсән яки кәгазь чыганакта почта аша. Почта элемтәсе ярдәмендә җибәргәндә, гариза һәм кушып бирелә торган документлар билгеләнгән тәртиптә таныкл</w:t>
      </w:r>
      <w:r w:rsidRPr="00BC43C5">
        <w:rPr>
          <w:rFonts w:ascii="Arial" w:hAnsi="Arial" w:cs="Arial"/>
          <w:sz w:val="24"/>
          <w:szCs w:val="24"/>
          <w:lang w:val="tt" w:eastAsia="ru-RU"/>
        </w:rPr>
        <w:t>ана.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2.5.3. Бердәм, Республика порталы аша гариза бирүченең гади электрон имзасы белән имзалана.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w:t>
      </w:r>
      <w:r w:rsidRPr="00BC43C5">
        <w:rPr>
          <w:rFonts w:ascii="Arial" w:hAnsi="Arial" w:cs="Arial"/>
          <w:sz w:val="24"/>
          <w:szCs w:val="24"/>
          <w:lang w:val="tt" w:eastAsia="ru-RU"/>
        </w:rPr>
        <w:t xml:space="preserve">уын расларга кирәк.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регламентның 2.5.1 пунктының 2 пунктчасында күрсәтелгән электрон документ (документның электрон образы) мондый документларны, шул </w:t>
      </w:r>
      <w:r w:rsidRPr="00BC43C5">
        <w:rPr>
          <w:rFonts w:ascii="Arial" w:hAnsi="Arial" w:cs="Arial"/>
          <w:sz w:val="24"/>
          <w:szCs w:val="24"/>
          <w:lang w:val="tt" w:eastAsia="ru-RU"/>
        </w:rPr>
        <w:lastRenderedPageBreak/>
        <w:t>исәптән нотариуслар төзүгә һәм имзалауга вәкаләтле затларның көчәйтелгән квалификацияле имз</w:t>
      </w:r>
      <w:r w:rsidRPr="00BC43C5">
        <w:rPr>
          <w:rFonts w:ascii="Arial" w:hAnsi="Arial" w:cs="Arial"/>
          <w:sz w:val="24"/>
          <w:szCs w:val="24"/>
          <w:lang w:val="tt" w:eastAsia="ru-RU"/>
        </w:rPr>
        <w:t>асы белән таныклана.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Гаризага теркәп бирелә торган электрон документлар (документларның электрон сурәтләре), шул исәптән ышанычнамәләр күләмнәре 50 Мбайттан артмаган pdf, jpg, jpeg, png, tif, doc, docx, rtf, sig форматларындагы файллар рәвешендә җибәрелә.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2.5.4. Гариза бирүчедән түбәндәгеләрне таләп итү тыела: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 муниципаль хезмәт к</w:t>
      </w:r>
      <w:r w:rsidRPr="00BC43C5">
        <w:rPr>
          <w:rFonts w:ascii="Arial" w:hAnsi="Arial" w:cs="Arial"/>
          <w:sz w:val="24"/>
          <w:szCs w:val="24"/>
          <w:lang w:val="tt" w:eastAsia="ru-RU"/>
        </w:rPr>
        <w:t>үрсәтүгә</w:t>
      </w:r>
      <w:r w:rsidRPr="00BC43C5">
        <w:rPr>
          <w:rFonts w:ascii="Arial" w:hAnsi="Arial" w:cs="Arial"/>
          <w:sz w:val="24"/>
          <w:szCs w:val="24"/>
          <w:lang w:val="tt" w:eastAsia="ru-RU"/>
        </w:rPr>
        <w:t xml:space="preserve">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 210-ФЗ номерлы Федераль законның 9 статьясындагы 1 ө</w:t>
      </w:r>
      <w:r w:rsidRPr="00BC43C5">
        <w:rPr>
          <w:rFonts w:ascii="Arial" w:hAnsi="Arial" w:cs="Arial"/>
          <w:sz w:val="24"/>
          <w:szCs w:val="24"/>
          <w:lang w:val="tt" w:eastAsia="ru-RU"/>
        </w:rPr>
        <w:t>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w:t>
      </w:r>
      <w:r w:rsidRPr="00BC43C5">
        <w:rPr>
          <w:rFonts w:ascii="Arial" w:hAnsi="Arial" w:cs="Arial"/>
          <w:sz w:val="24"/>
          <w:szCs w:val="24"/>
          <w:lang w:val="tt" w:eastAsia="ru-RU"/>
        </w:rPr>
        <w:t>әгать</w:t>
      </w:r>
      <w:r w:rsidRPr="00BC43C5">
        <w:rPr>
          <w:rFonts w:ascii="Arial" w:hAnsi="Arial" w:cs="Arial"/>
          <w:sz w:val="24"/>
          <w:szCs w:val="24"/>
          <w:lang w:val="tt" w:eastAsia="ru-RU"/>
        </w:rPr>
        <w:t xml:space="preserve"> итү белән бәйле килешүләрне, шул исәптән килештерүләрне гамәлгә ашыру;</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w:t>
      </w:r>
      <w:r w:rsidRPr="00BC43C5">
        <w:rPr>
          <w:rFonts w:ascii="Arial" w:hAnsi="Arial" w:cs="Arial"/>
          <w:sz w:val="24"/>
          <w:szCs w:val="24"/>
          <w:lang w:val="tt" w:eastAsia="ru-RU"/>
        </w:rPr>
        <w:t>документлар һәм мәгълүмат тапшыруны. Түбәндәге очраклардан тыш:</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б) муниципаль хезмәт к</w:t>
      </w:r>
      <w:r w:rsidRPr="00BC43C5">
        <w:rPr>
          <w:rFonts w:ascii="Arial" w:hAnsi="Arial" w:cs="Arial"/>
          <w:sz w:val="24"/>
          <w:szCs w:val="24"/>
          <w:lang w:val="tt" w:eastAsia="ru-RU"/>
        </w:rPr>
        <w:t>үрсәтү</w:t>
      </w:r>
      <w:r w:rsidRPr="00BC43C5">
        <w:rPr>
          <w:rFonts w:ascii="Arial" w:hAnsi="Arial" w:cs="Arial"/>
          <w:sz w:val="24"/>
          <w:szCs w:val="24"/>
          <w:lang w:val="tt" w:eastAsia="ru-RU"/>
        </w:rPr>
        <w:t xml:space="preserve"> турындагы гаризада һәм муниципаль хезмәт күрсәтү өчен кирәкле документларны кабул итүдән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w:t>
      </w:r>
      <w:r w:rsidRPr="00BC43C5">
        <w:rPr>
          <w:rFonts w:ascii="Arial" w:hAnsi="Arial" w:cs="Arial"/>
          <w:sz w:val="24"/>
          <w:szCs w:val="24"/>
          <w:lang w:val="tt" w:eastAsia="ru-RU"/>
        </w:rPr>
        <w:t>документларда хаталар булу;</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г) муниципаль хезмәт күрсәтү </w:t>
      </w:r>
      <w:r w:rsidRPr="00BC43C5">
        <w:rPr>
          <w:rFonts w:ascii="Arial" w:hAnsi="Arial" w:cs="Arial"/>
          <w:sz w:val="24"/>
          <w:szCs w:val="24"/>
          <w:lang w:val="tt" w:eastAsia="ru-RU"/>
        </w:rPr>
        <w:t>өчен</w:t>
      </w:r>
      <w:r w:rsidRPr="00BC43C5">
        <w:rPr>
          <w:rFonts w:ascii="Arial" w:hAnsi="Arial" w:cs="Arial"/>
          <w:sz w:val="24"/>
          <w:szCs w:val="24"/>
          <w:lang w:val="tt" w:eastAsia="ru-RU"/>
        </w:rPr>
        <w:t xml:space="preserve"> яки муниципаль хезмәт күрсәткәндә кирәкле документларны кабул итүне беренче тапкыр кире какканда Органдагы вазифаи затның, күпфункцияле үзәк хезмәткәренең хаталы яисә хокукка каршы гамәлләренең (гамәл кылмавының) документлар белән расланган фактын (би</w:t>
      </w:r>
      <w:r w:rsidRPr="00BC43C5">
        <w:rPr>
          <w:rFonts w:ascii="Arial" w:hAnsi="Arial" w:cs="Arial"/>
          <w:sz w:val="24"/>
          <w:szCs w:val="24"/>
          <w:lang w:val="tt" w:eastAsia="ru-RU"/>
        </w:rPr>
        <w:t>лгеләрен) ачыклау. Бу хакта муниципаль хезмәт күрсәтү өчен кирәкле документларны кабул итүне беренче тапкыр кире какканда Орган җитәкчесе тарафыннан имзаланган язма хәбәрнамә белән гариза бирүчегә хәбәр ителә, шулай ук китерелгән уңайсызлыклар өчен гафу со</w:t>
      </w:r>
      <w:r w:rsidRPr="00BC43C5">
        <w:rPr>
          <w:rFonts w:ascii="Arial" w:hAnsi="Arial" w:cs="Arial"/>
          <w:sz w:val="24"/>
          <w:szCs w:val="24"/>
          <w:lang w:val="tt" w:eastAsia="ru-RU"/>
        </w:rPr>
        <w:t>рала;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4) электрон сурәтләре элегрәк 210-ФЗ номерлы федераль законның          16 статьясындагы 1 өлешенең 7.2 пункты нигезендә расланган документларны һәм мәгълүматны кәгазь чыганакта тапшыру, мондый документларга тамга салу яки аларны кире алу дәүләт яки </w:t>
      </w:r>
      <w:r w:rsidRPr="00BC43C5">
        <w:rPr>
          <w:rFonts w:ascii="Arial" w:hAnsi="Arial" w:cs="Arial"/>
          <w:sz w:val="24"/>
          <w:szCs w:val="24"/>
          <w:lang w:val="tt" w:eastAsia="ru-RU"/>
        </w:rPr>
        <w:t xml:space="preserve">муниципаль хезмәт күрсәтүнең кирәкле шарты булып торган һәм федераль законнарда билгеләнгән башка очраклардан тыш.  </w:t>
      </w:r>
    </w:p>
    <w:p w:rsidR="00D9726E" w:rsidRPr="00BC43C5" w:rsidRDefault="00D9726E" w:rsidP="00D9726E">
      <w:pPr>
        <w:suppressAutoHyphens/>
        <w:spacing w:after="0" w:line="240" w:lineRule="auto"/>
        <w:ind w:right="-1" w:firstLine="709"/>
        <w:jc w:val="both"/>
        <w:rPr>
          <w:rFonts w:ascii="Arial" w:hAnsi="Arial" w:cs="Arial"/>
          <w:i/>
          <w:sz w:val="24"/>
          <w:szCs w:val="24"/>
          <w:lang w:val="tt" w:eastAsia="ru-RU"/>
        </w:rPr>
      </w:pPr>
    </w:p>
    <w:p w:rsidR="00D9726E" w:rsidRPr="00BC43C5"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lastRenderedPageBreak/>
        <w:t>2.6. Муниципаль хезмәт күрсәтү өчен дәүләт органнары, җирле үзидарә органнары һәм дәүләт органнары яисә җирле үзидарә органнары карамагынд</w:t>
      </w:r>
      <w:r w:rsidRPr="00BC43C5">
        <w:rPr>
          <w:rFonts w:ascii="Arial" w:hAnsi="Arial" w:cs="Arial"/>
          <w:sz w:val="24"/>
          <w:szCs w:val="24"/>
          <w:lang w:val="tt" w:eastAsia="ru-RU"/>
        </w:rPr>
        <w:t>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w:t>
      </w:r>
      <w:r w:rsidRPr="00BC43C5">
        <w:rPr>
          <w:rFonts w:ascii="Arial" w:hAnsi="Arial" w:cs="Arial"/>
          <w:sz w:val="24"/>
          <w:szCs w:val="24"/>
          <w:lang w:val="tt" w:eastAsia="ru-RU"/>
        </w:rPr>
        <w:t xml:space="preserve"> тәртибе; дәүләт органы, җирле үзидарә органы әлеге документлар үз карамагында булган үзидарәләр яки оешмалар</w:t>
      </w:r>
    </w:p>
    <w:p w:rsidR="00D9726E" w:rsidRPr="00BC43C5" w:rsidRDefault="00D9726E" w:rsidP="00D9726E">
      <w:pPr>
        <w:suppressAutoHyphens/>
        <w:spacing w:after="0" w:line="240" w:lineRule="auto"/>
        <w:ind w:right="-1"/>
        <w:jc w:val="both"/>
        <w:rPr>
          <w:rFonts w:ascii="Arial" w:hAnsi="Arial" w:cs="Arial"/>
          <w:sz w:val="24"/>
          <w:szCs w:val="24"/>
          <w:lang w:val="tt"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2.6.1. Ведомствоара хезмәттәшлек кысаларында түбәндәгеләр алына:</w:t>
      </w:r>
    </w:p>
    <w:p w:rsidR="00D9726E" w:rsidRPr="00BC43C5" w:rsidRDefault="00642A6F" w:rsidP="00D9726E">
      <w:pPr>
        <w:numPr>
          <w:ilvl w:val="0"/>
          <w:numId w:val="5"/>
        </w:numPr>
        <w:tabs>
          <w:tab w:val="left" w:pos="1134"/>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юридик затны (юридик зат өчен) дәүләт теркәвенә алуны раслый торган документның </w:t>
      </w:r>
      <w:r w:rsidRPr="00BC43C5">
        <w:rPr>
          <w:rFonts w:ascii="Arial" w:hAnsi="Arial" w:cs="Arial"/>
          <w:sz w:val="24"/>
          <w:szCs w:val="24"/>
          <w:lang w:val="tt" w:eastAsia="ru-RU"/>
        </w:rPr>
        <w:t>күчермәсе - Федераль салым хезмәте;</w:t>
      </w:r>
    </w:p>
    <w:p w:rsidR="00D9726E" w:rsidRPr="00BC43C5" w:rsidRDefault="00642A6F" w:rsidP="00D9726E">
      <w:pPr>
        <w:numPr>
          <w:ilvl w:val="0"/>
          <w:numId w:val="5"/>
        </w:numPr>
        <w:tabs>
          <w:tab w:val="left" w:pos="1134"/>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күчемсез милек объектына төп характеристикалар һәм теркәлгән хокуклар турында Бердәм дәүләт реестрыннан өземтә (мондый җир кишәрлеге турында белешмәләр булса) - Дәүләт теркәве, кадастр һәм картография федераль хезмәте;</w:t>
      </w:r>
    </w:p>
    <w:p w:rsidR="00D9726E" w:rsidRPr="00BC43C5" w:rsidRDefault="00642A6F" w:rsidP="00D9726E">
      <w:pPr>
        <w:numPr>
          <w:ilvl w:val="0"/>
          <w:numId w:val="5"/>
        </w:numPr>
        <w:tabs>
          <w:tab w:val="left" w:pos="1134"/>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җ</w:t>
      </w:r>
      <w:r w:rsidRPr="00BC43C5">
        <w:rPr>
          <w:rFonts w:ascii="Arial" w:hAnsi="Arial" w:cs="Arial"/>
          <w:sz w:val="24"/>
          <w:szCs w:val="24"/>
          <w:lang w:val="tt" w:eastAsia="ru-RU"/>
        </w:rPr>
        <w:t>иргә хокукларны таныклый торган документлар, алар булмаган очракта - дәүләт хакимиятенең башкарма органы яисә Россия Федерациясе Җир кодексының 39.2 статьясында каралган җирле үзидарә органы карары күчермәсе, җир кишәрлеген бирү турында - Дәүләт теркәве, к</w:t>
      </w:r>
      <w:r w:rsidRPr="00BC43C5">
        <w:rPr>
          <w:rFonts w:ascii="Arial" w:hAnsi="Arial" w:cs="Arial"/>
          <w:sz w:val="24"/>
          <w:szCs w:val="24"/>
          <w:lang w:val="tt" w:eastAsia="ru-RU"/>
        </w:rPr>
        <w:t>адастр һәм картография федераль хезмәте;</w:t>
      </w:r>
    </w:p>
    <w:p w:rsidR="00D9726E" w:rsidRPr="00BC43C5" w:rsidRDefault="00642A6F" w:rsidP="00D9726E">
      <w:pPr>
        <w:numPr>
          <w:ilvl w:val="0"/>
          <w:numId w:val="5"/>
        </w:numPr>
        <w:tabs>
          <w:tab w:val="left" w:pos="1134"/>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Россия Эчке эшләр министрлыгыннан – Россия Федерациясе гражданинының гамәлдәге паспорты турында мәгълүматлар;</w:t>
      </w:r>
    </w:p>
    <w:p w:rsidR="00D9726E" w:rsidRPr="00BC43C5" w:rsidRDefault="00642A6F" w:rsidP="00D9726E">
      <w:pPr>
        <w:numPr>
          <w:ilvl w:val="0"/>
          <w:numId w:val="5"/>
        </w:numPr>
        <w:tabs>
          <w:tab w:val="left" w:pos="1134"/>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Федераль нотариаль палатадан – нотариаль ышанычнамә турында мәгълүматлар.</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2.6.2. Мөрәҗәгать итүче админис</w:t>
      </w:r>
      <w:r w:rsidRPr="00BC43C5">
        <w:rPr>
          <w:rFonts w:ascii="Arial" w:hAnsi="Arial" w:cs="Arial"/>
          <w:sz w:val="24"/>
          <w:szCs w:val="24"/>
          <w:lang w:val="tt" w:eastAsia="ru-RU"/>
        </w:rPr>
        <w:t>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w:t>
      </w:r>
      <w:r w:rsidRPr="00BC43C5">
        <w:rPr>
          <w:rFonts w:ascii="Arial" w:hAnsi="Arial" w:cs="Arial"/>
          <w:sz w:val="24"/>
          <w:szCs w:val="24"/>
          <w:lang w:val="tt" w:eastAsia="ru-RU"/>
        </w:rPr>
        <w:t>рергә хокуклы.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2.6.3. Административ регламентның 2.6.1 пунктында күрсәтелгән дәүләт хакимияте органнары, җирле үзидарә органнары, оешмалар тарафыннан документларның һәм мәгълүматның бирелмәве (үз вакытында бирелмәве) муниципаль хезмәт күрсәтүне кире кагу ө</w:t>
      </w:r>
      <w:r w:rsidRPr="00BC43C5">
        <w:rPr>
          <w:rFonts w:ascii="Arial" w:hAnsi="Arial" w:cs="Arial"/>
          <w:sz w:val="24"/>
          <w:szCs w:val="24"/>
          <w:lang w:val="tt" w:eastAsia="ru-RU"/>
        </w:rPr>
        <w:t>чен нигез була алмый.</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w:t>
      </w:r>
      <w:r w:rsidRPr="00BC43C5">
        <w:rPr>
          <w:rFonts w:ascii="Arial" w:hAnsi="Arial" w:cs="Arial"/>
          <w:sz w:val="24"/>
          <w:szCs w:val="24"/>
          <w:lang w:val="tt" w:eastAsia="ru-RU"/>
        </w:rPr>
        <w:t>е законнары нигезендә административ, дисциплинар яисә башка җаваплылыкка тартылырга тиеш.</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2.6.5. 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документларны һәм мәгълүматны, шул исәптән муниципаль хезмәтләр күрсәткән өчен гари</w:t>
      </w:r>
      <w:r w:rsidRPr="00BC43C5">
        <w:rPr>
          <w:rFonts w:ascii="Arial" w:hAnsi="Arial" w:cs="Arial"/>
          <w:sz w:val="24"/>
          <w:szCs w:val="24"/>
          <w:lang w:val="tt" w:eastAsia="ru-RU"/>
        </w:rPr>
        <w:t xml:space="preserve">за бирүче тарафыннан түләү кертүне раслый торган документлар һәм мәгълүмат таләп итү тыела.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w:t>
      </w:r>
      <w:r w:rsidRPr="00BC43C5">
        <w:rPr>
          <w:rFonts w:ascii="Arial" w:hAnsi="Arial" w:cs="Arial"/>
          <w:sz w:val="24"/>
          <w:szCs w:val="24"/>
          <w:lang w:val="tt" w:eastAsia="ru-RU"/>
        </w:rPr>
        <w:t xml:space="preserve">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rsidR="00D9726E" w:rsidRPr="00BC43C5" w:rsidRDefault="00D9726E" w:rsidP="00D9726E">
      <w:pPr>
        <w:suppressAutoHyphens/>
        <w:spacing w:after="0" w:line="240" w:lineRule="auto"/>
        <w:ind w:right="-1"/>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i/>
          <w:sz w:val="24"/>
          <w:szCs w:val="24"/>
          <w:lang w:eastAsia="ru-RU"/>
        </w:rPr>
      </w:pPr>
      <w:r w:rsidRPr="00BC43C5">
        <w:rPr>
          <w:rFonts w:ascii="Arial" w:hAnsi="Arial" w:cs="Arial"/>
          <w:sz w:val="24"/>
          <w:szCs w:val="24"/>
          <w:lang w:val="tt" w:eastAsia="ru-RU"/>
        </w:rPr>
        <w:t>2.7. Муниципаль хезмәт күрсәтү өчен кирәк булган документларны кабул итүдән баш тарту өчен нигезләрнең тулы и</w:t>
      </w:r>
      <w:r w:rsidRPr="00BC43C5">
        <w:rPr>
          <w:rFonts w:ascii="Arial" w:hAnsi="Arial" w:cs="Arial"/>
          <w:sz w:val="24"/>
          <w:szCs w:val="24"/>
          <w:lang w:val="tt" w:eastAsia="ru-RU"/>
        </w:rPr>
        <w:t xml:space="preserve">семлеге </w:t>
      </w:r>
      <w:r w:rsidRPr="00BC43C5">
        <w:rPr>
          <w:rFonts w:ascii="Arial" w:hAnsi="Arial" w:cs="Arial"/>
          <w:sz w:val="24"/>
          <w:szCs w:val="24"/>
          <w:lang w:val="tt" w:eastAsia="ru-RU"/>
        </w:rPr>
        <w:br/>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2.7.1. Муниципаль хезмәт күрсәтү өчен кирәкле документларны кабул итүдән баш тарту  (3 нче кушымта) өчен түбәндәгеләр нигез була: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 гариза бирүче тарафыннан тапшырылган документлардагы текстта Россия Федерациясе законнары белән билгеләнгән тәрти</w:t>
      </w:r>
      <w:r w:rsidRPr="00BC43C5">
        <w:rPr>
          <w:rFonts w:ascii="Arial" w:hAnsi="Arial" w:cs="Arial"/>
          <w:sz w:val="24"/>
          <w:szCs w:val="24"/>
          <w:lang w:val="tt" w:eastAsia="ru-RU"/>
        </w:rPr>
        <w:t>птә расланмаган чистартулар һәм төзәтүләр булу;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 документларда муниципаль хезмәт күрсәтү өчен кирәкле документларда булган мәгълүматны һәм белешмәләрне тулы күләмдә кулланырга мөмкинлек бирми торган бозулар булу;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 тапшырылган документлар яки белешмәләр</w:t>
      </w:r>
      <w:r w:rsidRPr="00BC43C5">
        <w:rPr>
          <w:rFonts w:ascii="Arial" w:hAnsi="Arial" w:cs="Arial"/>
          <w:sz w:val="24"/>
          <w:szCs w:val="24"/>
          <w:lang w:val="tt" w:eastAsia="ru-RU"/>
        </w:rPr>
        <w:t xml:space="preserve"> муниципаль хезмәттән файдалану өчен мөрәҗәгать иткән вакытка гамәлдән чыккан булу (муниципаль хезмәт күрсәтүне сорап гариза бирүче вәкиле мөрәҗәгать иткән очракта, күрсәтелгән зат вәкаләтләрен раслый торган документ);</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4) муниципаль хезмәт күрсәтү турында </w:t>
      </w:r>
      <w:r w:rsidRPr="00BC43C5">
        <w:rPr>
          <w:rFonts w:ascii="Arial" w:hAnsi="Arial" w:cs="Arial"/>
          <w:sz w:val="24"/>
          <w:szCs w:val="24"/>
          <w:lang w:val="tt" w:eastAsia="ru-RU"/>
        </w:rPr>
        <w:t>гаризаны һәм муниципаль хезмәт күрсәтү өчен кирәкле документларны, билгеләнгән таләпләрне бозып, электрон рәвештә тапшыру;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5) гариза рәвешендә мәҗбүри кырларны дөрес тутырмау, шул исәптән Бердәм, Республика порталында (дөрес түгел, тулы түгел, яисә дөрес т</w:t>
      </w:r>
      <w:r w:rsidRPr="00BC43C5">
        <w:rPr>
          <w:rFonts w:ascii="Arial" w:hAnsi="Arial" w:cs="Arial"/>
          <w:sz w:val="24"/>
          <w:szCs w:val="24"/>
          <w:lang w:val="tt" w:eastAsia="ru-RU"/>
        </w:rPr>
        <w:t>утырмау) гаризаның интерактив формасында;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6) муниципаль хезмәт күрсәтү өчен кирәкле документларның тулы булмаган җыелмасын тапшыру;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7) муниципаль хезмәт күрсәтү турында гаризаны вәкаләтләренә муниципаль хезмәт күрсәтү кермәгән дәүләт хакимияте органына, җи</w:t>
      </w:r>
      <w:r w:rsidRPr="00BC43C5">
        <w:rPr>
          <w:rFonts w:ascii="Arial" w:hAnsi="Arial" w:cs="Arial"/>
          <w:sz w:val="24"/>
          <w:szCs w:val="24"/>
          <w:lang w:val="tt" w:eastAsia="ru-RU"/>
        </w:rPr>
        <w:t>рле үзидарә органына яки оешмага тапшыру;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2.7.2. Муниципаль х</w:t>
      </w:r>
      <w:r w:rsidRPr="00BC43C5">
        <w:rPr>
          <w:rFonts w:ascii="Arial" w:hAnsi="Arial" w:cs="Arial"/>
          <w:sz w:val="24"/>
          <w:szCs w:val="24"/>
          <w:lang w:val="tt" w:eastAsia="ru-RU"/>
        </w:rPr>
        <w:t>езмәттән файдалану өчен кирәкле документларны кабул итүдән баш тарту өчен нигезләр исемлеге тулы булып санала.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2.7.3. Муниципаль хезмәт күрсәтү өчен кирәкле гаризаны һәм документларны кабул итүне кире кагу турындагы карар гариза бирүчене кабул иткән вакытт</w:t>
      </w:r>
      <w:r w:rsidRPr="00BC43C5">
        <w:rPr>
          <w:rFonts w:ascii="Arial" w:hAnsi="Arial" w:cs="Arial"/>
          <w:sz w:val="24"/>
          <w:szCs w:val="24"/>
          <w:lang w:val="tt" w:eastAsia="ru-RU"/>
        </w:rPr>
        <w:t xml:space="preserve">а, шулай ук Комитетның җаваплы вазифаи заты тарафыннан муниципаль хезмәт күрсәтү өчен кирәкле документлар (мәгълүмат) ведомствоара мәгълүмати хезмәттәшлек аша алынганнан соң, гаризаны теркәгән көннән алып 9 эш көненнән артмаган вакыт эчендә кабул ителергә </w:t>
      </w:r>
      <w:r w:rsidRPr="00BC43C5">
        <w:rPr>
          <w:rFonts w:ascii="Arial" w:hAnsi="Arial" w:cs="Arial"/>
          <w:sz w:val="24"/>
          <w:szCs w:val="24"/>
          <w:lang w:val="tt" w:eastAsia="ru-RU"/>
        </w:rPr>
        <w:t>мөмкин.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2.7.4. Муниципаль хезмәт күрсәтү өчен кирәкле гариза һәм документлар муниципаль хезмәт күрсәтү вакыты һәм тәртибе турында Бердәм порталда, Республика порталында бастырылган мәгълүмат нигезендә бирелгән очракта, муниципаль хезмәт күрсәтү өчен кирәкл</w:t>
      </w:r>
      <w:r w:rsidRPr="00BC43C5">
        <w:rPr>
          <w:rFonts w:ascii="Arial" w:hAnsi="Arial" w:cs="Arial"/>
          <w:sz w:val="24"/>
          <w:szCs w:val="24"/>
          <w:lang w:val="tt" w:eastAsia="ru-RU"/>
        </w:rPr>
        <w:t>е гаризаны һәм башка документларны кабул итүне кире кагу тыела.</w:t>
      </w:r>
    </w:p>
    <w:p w:rsidR="00D9726E" w:rsidRPr="00BC43C5" w:rsidRDefault="00D9726E" w:rsidP="00D9726E">
      <w:pPr>
        <w:suppressAutoHyphens/>
        <w:spacing w:after="0" w:line="240" w:lineRule="auto"/>
        <w:ind w:right="-1"/>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2.8. Муниципаль хезмәт күрсәтүне туктатып тору яки муниципаль хезмәт күрсәтүдән баш тарту өчен нигезләрнең тулы исемлеге</w:t>
      </w:r>
    </w:p>
    <w:p w:rsidR="00D9726E" w:rsidRPr="00BC43C5" w:rsidRDefault="00D9726E" w:rsidP="00D9726E">
      <w:pPr>
        <w:suppressAutoHyphens/>
        <w:spacing w:after="0" w:line="240" w:lineRule="auto"/>
        <w:ind w:right="-1"/>
        <w:jc w:val="both"/>
        <w:rPr>
          <w:rFonts w:ascii="Arial" w:hAnsi="Arial" w:cs="Arial"/>
          <w:sz w:val="24"/>
          <w:szCs w:val="24"/>
          <w:lang w:eastAsia="ru-RU"/>
        </w:rPr>
      </w:pP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2.8.1. Муниципаль хезмәт күрсәтүне туктатып тору өчен нигезләр </w:t>
      </w:r>
      <w:r w:rsidRPr="00BC43C5">
        <w:rPr>
          <w:rFonts w:ascii="Arial" w:hAnsi="Arial" w:cs="Arial"/>
          <w:sz w:val="24"/>
          <w:szCs w:val="24"/>
          <w:lang w:val="tt" w:eastAsia="ru-RU"/>
        </w:rPr>
        <w:t>каралмаган.</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2.8.2. Муниципаль хезмәт күрсәтүне кире кагу өчен нигезләр:</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 гариза бирүче тарафыннан документларның тулы күләмдә тапшырылмавы, яисә тапшырылган гаризада һәм (яки) документларда тулы булмаган һәм (яисә) дөрес булмаган мәгълүмат булу;</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2) </w:t>
      </w:r>
      <w:r w:rsidRPr="00BC43C5">
        <w:rPr>
          <w:rFonts w:ascii="Arial" w:hAnsi="Arial" w:cs="Arial"/>
          <w:sz w:val="24"/>
          <w:szCs w:val="24"/>
          <w:lang w:val="tt" w:eastAsia="ru-RU"/>
        </w:rPr>
        <w:t xml:space="preserve">Дәүләт хакимияте органының, җирле үзидарә органының яки дәүләт хакимиятенең ведомство буйсынуындагы органының яисә җирле үзидарә органының, </w:t>
      </w:r>
      <w:r w:rsidRPr="00BC43C5">
        <w:rPr>
          <w:rFonts w:ascii="Arial" w:hAnsi="Arial" w:cs="Arial"/>
          <w:sz w:val="24"/>
          <w:szCs w:val="24"/>
          <w:lang w:val="tt" w:eastAsia="ru-RU"/>
        </w:rPr>
        <w:lastRenderedPageBreak/>
        <w:t>әгәр тиешле документны мөрәҗәгать итүче үз инициативасы белән бирмәгән булса, муниципаль хезмәт күрсәтү өчен кирәкле</w:t>
      </w:r>
      <w:r w:rsidRPr="00BC43C5">
        <w:rPr>
          <w:rFonts w:ascii="Arial" w:hAnsi="Arial" w:cs="Arial"/>
          <w:sz w:val="24"/>
          <w:szCs w:val="24"/>
          <w:lang w:val="tt" w:eastAsia="ru-RU"/>
        </w:rPr>
        <w:t xml:space="preserve"> документның һәм (яисә) мәгълүматның булмавы турында таныклый торган ведомствоара гарызнамәгә җавап алуы.</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2.8.3. Муниципаль хезмәт күрсәтүне кире кагу өчен нигезләр исемлеге тулы булып санала.</w:t>
      </w:r>
    </w:p>
    <w:p w:rsidR="00D9726E" w:rsidRPr="00BC43C5" w:rsidRDefault="00642A6F" w:rsidP="00D9726E">
      <w:pPr>
        <w:tabs>
          <w:tab w:val="left" w:pos="1134"/>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2.8.4. Муниципаль хезмәт күрсәтү турында гариза муниципаль хезм</w:t>
      </w:r>
      <w:r w:rsidRPr="00BC43C5">
        <w:rPr>
          <w:rFonts w:ascii="Arial" w:hAnsi="Arial" w:cs="Arial"/>
          <w:sz w:val="24"/>
          <w:szCs w:val="24"/>
          <w:lang w:val="tt" w:eastAsia="ru-RU"/>
        </w:rPr>
        <w:t>әт</w:t>
      </w:r>
      <w:r w:rsidRPr="00BC43C5">
        <w:rPr>
          <w:rFonts w:ascii="Arial" w:hAnsi="Arial" w:cs="Arial"/>
          <w:sz w:val="24"/>
          <w:szCs w:val="24"/>
          <w:lang w:val="tt" w:eastAsia="ru-RU"/>
        </w:rPr>
        <w:t xml:space="preserve"> күрсәтү вакыты һәм тәртибе турында Бердәм порталда, Республика порталында бастырылган мәгълүмат нигезендә бирелгән очракта, муниципаль хезмәт күрсәтүне кире кагу тыела.</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i/>
          <w:sz w:val="24"/>
          <w:szCs w:val="24"/>
          <w:lang w:eastAsia="ru-RU"/>
        </w:rPr>
      </w:pPr>
      <w:r w:rsidRPr="00BC43C5">
        <w:rPr>
          <w:rFonts w:ascii="Arial" w:hAnsi="Arial" w:cs="Arial"/>
          <w:sz w:val="24"/>
          <w:szCs w:val="24"/>
          <w:lang w:val="tt" w:eastAsia="ru-RU"/>
        </w:rPr>
        <w:t>2.9. Муниципаль хезмәт күрсәткән өчен алына торган дәүләт пошлинасы яки башка төрле</w:t>
      </w:r>
      <w:r w:rsidRPr="00BC43C5">
        <w:rPr>
          <w:rFonts w:ascii="Arial" w:hAnsi="Arial" w:cs="Arial"/>
          <w:sz w:val="24"/>
          <w:szCs w:val="24"/>
          <w:lang w:val="tt" w:eastAsia="ru-RU"/>
        </w:rPr>
        <w:t xml:space="preserve"> түләү алу тәртибе, күләме һәм нигезләре</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tabs>
          <w:tab w:val="left" w:pos="370"/>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бушлай күрсәтелә.</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jc w:val="center"/>
        <w:rPr>
          <w:rFonts w:ascii="Arial" w:hAnsi="Arial" w:cs="Arial"/>
          <w:i/>
          <w:sz w:val="24"/>
          <w:szCs w:val="24"/>
          <w:lang w:eastAsia="ru-RU"/>
        </w:rPr>
      </w:pPr>
      <w:r w:rsidRPr="00BC43C5">
        <w:rPr>
          <w:rFonts w:ascii="Arial" w:hAnsi="Arial" w:cs="Arial"/>
          <w:sz w:val="24"/>
          <w:szCs w:val="24"/>
          <w:lang w:val="tt" w:eastAsia="ru-RU"/>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w:t>
      </w:r>
      <w:r w:rsidRPr="00BC43C5">
        <w:rPr>
          <w:rFonts w:ascii="Arial" w:hAnsi="Arial" w:cs="Arial"/>
          <w:sz w:val="24"/>
          <w:szCs w:val="24"/>
          <w:lang w:val="tt" w:eastAsia="ru-RU"/>
        </w:rPr>
        <w:t>мент (документлар) турында мәгълүмат</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Кирәкле һәм мәҗбүри хезмәтләр күрсәтү таләп ителми.</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jc w:val="center"/>
        <w:rPr>
          <w:rFonts w:ascii="Arial" w:hAnsi="Arial" w:cs="Arial"/>
          <w:i/>
          <w:sz w:val="24"/>
          <w:szCs w:val="24"/>
          <w:lang w:eastAsia="ru-RU"/>
        </w:rPr>
      </w:pPr>
      <w:r w:rsidRPr="00BC43C5">
        <w:rPr>
          <w:rFonts w:ascii="Arial" w:hAnsi="Arial" w:cs="Arial"/>
          <w:sz w:val="24"/>
          <w:szCs w:val="24"/>
          <w:lang w:val="tt" w:eastAsia="ru-RU"/>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w:t>
      </w:r>
      <w:r w:rsidRPr="00BC43C5">
        <w:rPr>
          <w:rFonts w:ascii="Arial" w:hAnsi="Arial" w:cs="Arial"/>
          <w:sz w:val="24"/>
          <w:szCs w:val="24"/>
          <w:lang w:val="tt" w:eastAsia="ru-RU"/>
        </w:rPr>
        <w:t>не алу тәртибе, күләме һәм нигезләре</w:t>
      </w:r>
    </w:p>
    <w:p w:rsidR="00D9726E" w:rsidRPr="00BC43C5" w:rsidRDefault="00D9726E" w:rsidP="00D9726E">
      <w:pPr>
        <w:suppressAutoHyphens/>
        <w:spacing w:after="0" w:line="240" w:lineRule="auto"/>
        <w:ind w:right="-1"/>
        <w:jc w:val="both"/>
        <w:rPr>
          <w:rFonts w:ascii="Arial" w:hAnsi="Arial" w:cs="Arial"/>
          <w:i/>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i/>
          <w:sz w:val="24"/>
          <w:szCs w:val="24"/>
          <w:lang w:eastAsia="ru-RU"/>
        </w:rPr>
      </w:pPr>
      <w:r w:rsidRPr="00BC43C5">
        <w:rPr>
          <w:rFonts w:ascii="Arial" w:hAnsi="Arial" w:cs="Arial"/>
          <w:sz w:val="24"/>
          <w:szCs w:val="24"/>
          <w:lang w:val="tt" w:eastAsia="ru-RU"/>
        </w:rPr>
        <w:t>Кирәкле һәм мәҗбүри хезмәтләр күрсәтү таләп ителми.</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w:t>
      </w:r>
      <w:r w:rsidRPr="00BC43C5">
        <w:rPr>
          <w:rFonts w:ascii="Arial" w:hAnsi="Arial" w:cs="Arial"/>
          <w:sz w:val="24"/>
          <w:szCs w:val="24"/>
          <w:lang w:val="tt" w:eastAsia="ru-RU"/>
        </w:rPr>
        <w:t xml:space="preserve"> һәм мондый хезмәтләр күрсәтү нәтиҗәсен алганда чиратта көтүнең максималь вакыты</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BC43C5" w:rsidRDefault="00642A6F" w:rsidP="00D9726E">
      <w:pPr>
        <w:tabs>
          <w:tab w:val="left" w:pos="0"/>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2.12.1. Муниципаль хезмәттән файдалану турында гариза биргәндә көтү вакыты 15 минуттан артмаска тиеш.</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2.12.2. Муниципаль хезмәт күрсәтү нәтиҗәсен алганда чиратта көтүнең макс</w:t>
      </w:r>
      <w:r w:rsidRPr="00BC43C5">
        <w:rPr>
          <w:rFonts w:ascii="Arial" w:hAnsi="Arial" w:cs="Arial"/>
          <w:sz w:val="24"/>
          <w:szCs w:val="24"/>
          <w:lang w:val="tt" w:eastAsia="ru-RU"/>
        </w:rPr>
        <w:t>ималь вакыты 15 минуттан артмаска тиеш.</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w:t>
      </w:r>
      <w:r w:rsidRPr="00BC43C5">
        <w:rPr>
          <w:rFonts w:ascii="Arial" w:hAnsi="Arial" w:cs="Arial"/>
          <w:sz w:val="24"/>
          <w:szCs w:val="24"/>
          <w:lang w:val="tt" w:eastAsia="ru-RU"/>
        </w:rPr>
        <w:t>ты һәм тәртибе</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BC43C5" w:rsidRDefault="00642A6F" w:rsidP="00D9726E">
      <w:pPr>
        <w:tabs>
          <w:tab w:val="left" w:pos="0"/>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2.13.1. Күпфункцияле үзәккә 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гаризаны тапшыру көне күрсә</w:t>
      </w:r>
      <w:r w:rsidRPr="00BC43C5">
        <w:rPr>
          <w:rFonts w:ascii="Arial" w:hAnsi="Arial" w:cs="Arial"/>
          <w:sz w:val="24"/>
          <w:szCs w:val="24"/>
          <w:lang w:val="tt" w:eastAsia="ru-RU"/>
        </w:rPr>
        <w:t xml:space="preserve">телгән раслама бирелә.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2.13.2. Гаризаны Бердәм портал, Республика порталы аша җибәргәндә гариза бирүче гариза биргән көнне Бердәм, Республика порталының шәхси кабинетында һәм электрон почта аша ала, гаризаның теркәлү номеры һәм гариза бирү датасы күрсәте</w:t>
      </w:r>
      <w:r w:rsidRPr="00BC43C5">
        <w:rPr>
          <w:rFonts w:ascii="Arial" w:hAnsi="Arial" w:cs="Arial"/>
          <w:sz w:val="24"/>
          <w:szCs w:val="24"/>
          <w:lang w:val="tt" w:eastAsia="ru-RU"/>
        </w:rPr>
        <w:t>лгән булуын раслый.</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2.13.3.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w:t>
      </w:r>
      <w:r w:rsidRPr="00BC43C5">
        <w:rPr>
          <w:rFonts w:ascii="Arial" w:hAnsi="Arial" w:cs="Arial"/>
          <w:sz w:val="24"/>
          <w:szCs w:val="24"/>
          <w:lang w:val="tt" w:eastAsia="ru-RU"/>
        </w:rPr>
        <w:t xml:space="preserve"> гариза бирү көне һәм тапшырылган документлар исемлеге күрсәтелгән раслама бирелә.</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751562" w:rsidRDefault="00642A6F" w:rsidP="00D9726E">
      <w:pPr>
        <w:suppressAutoHyphens/>
        <w:spacing w:after="0" w:line="240" w:lineRule="auto"/>
        <w:ind w:right="-1" w:firstLine="427"/>
        <w:jc w:val="center"/>
        <w:rPr>
          <w:rFonts w:ascii="Arial" w:hAnsi="Arial" w:cs="Arial"/>
          <w:sz w:val="24"/>
          <w:szCs w:val="24"/>
          <w:lang w:val="tt" w:eastAsia="ru-RU"/>
        </w:rPr>
      </w:pPr>
      <w:r w:rsidRPr="00BC43C5">
        <w:rPr>
          <w:rFonts w:ascii="Arial" w:hAnsi="Arial" w:cs="Arial"/>
          <w:sz w:val="24"/>
          <w:szCs w:val="24"/>
          <w:lang w:val="tt" w:eastAsia="ru-RU"/>
        </w:rPr>
        <w:t xml:space="preserve">2.14. Муниципаль хезмәт күрсәтелә торган бүлмәләргә, көтү залына, муниципаль хезмәт күрсәтү турындагы гаризаларны тутыру урыннарына, аларны тутыру үрнәкләре һәм һәр </w:t>
      </w:r>
      <w:r w:rsidRPr="00BC43C5">
        <w:rPr>
          <w:rFonts w:ascii="Arial" w:hAnsi="Arial" w:cs="Arial"/>
          <w:sz w:val="24"/>
          <w:szCs w:val="24"/>
          <w:lang w:val="tt" w:eastAsia="ru-RU"/>
        </w:rPr>
        <w:t>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w:t>
      </w:r>
      <w:r w:rsidRPr="00BC43C5">
        <w:rPr>
          <w:rFonts w:ascii="Arial" w:hAnsi="Arial" w:cs="Arial"/>
          <w:sz w:val="24"/>
          <w:szCs w:val="24"/>
          <w:lang w:val="tt" w:eastAsia="ru-RU"/>
        </w:rPr>
        <w:t xml:space="preserve">лау турындагы федераль законнар һәм Татарстан Республикасы законнары нигезендә инвалидларның күрсәтелгән объектлардан файдалана алу мөмкинлеген </w:t>
      </w:r>
    </w:p>
    <w:p w:rsidR="00D9726E" w:rsidRPr="00BC43C5" w:rsidRDefault="00642A6F" w:rsidP="00D9726E">
      <w:pPr>
        <w:suppressAutoHyphens/>
        <w:spacing w:after="0" w:line="240" w:lineRule="auto"/>
        <w:ind w:right="-1" w:firstLine="427"/>
        <w:jc w:val="center"/>
        <w:rPr>
          <w:rFonts w:ascii="Arial" w:hAnsi="Arial" w:cs="Arial"/>
          <w:sz w:val="24"/>
          <w:szCs w:val="24"/>
          <w:lang w:eastAsia="ru-RU"/>
        </w:rPr>
      </w:pPr>
      <w:r w:rsidRPr="00BC43C5">
        <w:rPr>
          <w:rFonts w:ascii="Arial" w:hAnsi="Arial" w:cs="Arial"/>
          <w:sz w:val="24"/>
          <w:szCs w:val="24"/>
          <w:lang w:val="tt" w:eastAsia="ru-RU"/>
        </w:rPr>
        <w:t>тәэмин итүгә карата таләпләр.</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BC43C5" w:rsidRDefault="00642A6F" w:rsidP="00D9726E">
      <w:pPr>
        <w:widowControl w:val="0"/>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2.14.1. Муниципаль хезмәт күрсәтү янгынга каршы система һәм янгын сүндерү система</w:t>
      </w:r>
      <w:r w:rsidRPr="00BC43C5">
        <w:rPr>
          <w:rFonts w:ascii="Arial" w:hAnsi="Arial" w:cs="Arial"/>
          <w:sz w:val="24"/>
          <w:szCs w:val="24"/>
          <w:lang w:val="tt" w:eastAsia="ru-RU"/>
        </w:rPr>
        <w:t>сы белән җиһазландырылган биналарда һәм бүлмәләрдә гамәлгә ашырыла. </w:t>
      </w:r>
    </w:p>
    <w:p w:rsidR="00D9726E" w:rsidRPr="00BC43C5" w:rsidRDefault="00642A6F" w:rsidP="00D9726E">
      <w:pPr>
        <w:widowControl w:val="0"/>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Гариза бирүчеләрне кабул итү урыннары документлар тутыру өчен кирәкле җиһазлар, мәгълүмат стендлары белән җиһазландырыла.  </w:t>
      </w:r>
    </w:p>
    <w:p w:rsidR="00D9726E" w:rsidRPr="00BC43C5" w:rsidRDefault="00642A6F" w:rsidP="00D9726E">
      <w:pPr>
        <w:tabs>
          <w:tab w:val="left" w:pos="370"/>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2.14.2. Инвалидларны социаль яклау турындагы Россия Федерациясе</w:t>
      </w:r>
      <w:r w:rsidRPr="00BC43C5">
        <w:rPr>
          <w:rFonts w:ascii="Arial" w:hAnsi="Arial" w:cs="Arial"/>
          <w:sz w:val="24"/>
          <w:szCs w:val="24"/>
          <w:lang w:val="tt" w:eastAsia="ru-RU"/>
        </w:rPr>
        <w:t xml:space="preserve"> законнары нигезендә аларның муниципаль хезмәт күрсәтү урынына каршылыксыз керүен тәэмин итү максатыннан түбәндәгеләр гамәлгә ашырыла:</w:t>
      </w:r>
    </w:p>
    <w:p w:rsidR="00D9726E" w:rsidRPr="00BC43C5" w:rsidRDefault="00642A6F" w:rsidP="00D9726E">
      <w:pPr>
        <w:widowControl w:val="0"/>
        <w:numPr>
          <w:ilvl w:val="0"/>
          <w:numId w:val="11"/>
        </w:numPr>
        <w:suppressAutoHyphens/>
        <w:spacing w:after="0" w:line="240" w:lineRule="auto"/>
        <w:ind w:right="-1"/>
        <w:jc w:val="both"/>
        <w:rPr>
          <w:rFonts w:ascii="Arial" w:hAnsi="Arial" w:cs="Arial"/>
          <w:sz w:val="24"/>
          <w:szCs w:val="24"/>
          <w:lang w:eastAsia="ru-RU"/>
        </w:rPr>
      </w:pPr>
      <w:r w:rsidRPr="00BC43C5">
        <w:rPr>
          <w:rFonts w:ascii="Arial" w:hAnsi="Arial" w:cs="Arial"/>
          <w:sz w:val="24"/>
          <w:szCs w:val="24"/>
          <w:lang w:val="tt" w:eastAsia="ru-RU"/>
        </w:rPr>
        <w:t>инвалидларның муниципаль хезмәт күрсәтү урынына тоткарлыксыз керү (бүлмәләргә уңайлы керү-чыгу һәм аның эчендә йөрү) мөмк</w:t>
      </w:r>
      <w:r w:rsidRPr="00BC43C5">
        <w:rPr>
          <w:rFonts w:ascii="Arial" w:hAnsi="Arial" w:cs="Arial"/>
          <w:sz w:val="24"/>
          <w:szCs w:val="24"/>
          <w:lang w:val="tt" w:eastAsia="ru-RU"/>
        </w:rPr>
        <w:t>инлеге тәэмин ителә.</w:t>
      </w:r>
    </w:p>
    <w:p w:rsidR="00D9726E" w:rsidRPr="00BC43C5" w:rsidRDefault="00642A6F" w:rsidP="00D9726E">
      <w:pPr>
        <w:numPr>
          <w:ilvl w:val="0"/>
          <w:numId w:val="11"/>
        </w:numPr>
        <w:tabs>
          <w:tab w:val="left" w:pos="370"/>
        </w:tabs>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D9726E" w:rsidRPr="00BC43C5" w:rsidRDefault="00642A6F" w:rsidP="00D9726E">
      <w:pPr>
        <w:numPr>
          <w:ilvl w:val="0"/>
          <w:numId w:val="11"/>
        </w:numPr>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 xml:space="preserve">күрү һәм мөстәкыйль хәрәкәт итү </w:t>
      </w:r>
      <w:r w:rsidRPr="00BC43C5">
        <w:rPr>
          <w:rFonts w:ascii="Arial" w:hAnsi="Arial" w:cs="Arial"/>
          <w:sz w:val="24"/>
          <w:szCs w:val="24"/>
          <w:lang w:val="tt" w:eastAsia="ru-RU"/>
        </w:rPr>
        <w:t>функцияләре нык бозылган инвалидларны озата бару һәм аларга ярдәм күрсәтү;</w:t>
      </w:r>
    </w:p>
    <w:p w:rsidR="00D9726E" w:rsidRPr="00BC43C5" w:rsidRDefault="00642A6F" w:rsidP="00D9726E">
      <w:pPr>
        <w:numPr>
          <w:ilvl w:val="0"/>
          <w:numId w:val="11"/>
        </w:numPr>
        <w:suppressAutoHyphens/>
        <w:spacing w:after="0" w:line="240" w:lineRule="auto"/>
        <w:contextualSpacing/>
        <w:jc w:val="both"/>
        <w:rPr>
          <w:rFonts w:ascii="Arial" w:hAnsi="Arial" w:cs="Arial"/>
          <w:sz w:val="24"/>
          <w:szCs w:val="24"/>
          <w:lang w:eastAsia="ru-RU"/>
        </w:rPr>
      </w:pPr>
      <w:r w:rsidRPr="00BC43C5">
        <w:rPr>
          <w:rFonts w:ascii="Arial" w:hAnsi="Arial" w:cs="Arial"/>
          <w:sz w:val="24"/>
          <w:szCs w:val="24"/>
          <w:lang w:val="tt" w:eastAsia="ru-RU"/>
        </w:rPr>
        <w:t xml:space="preserve">социаль, инженерлык һәм транспорт инфраструктуралары объектлары урнашкан территория буенча мөстәкыйль хәрәкәт итү, мондый объектларга керү һәм чыгу, шул исәптән кресло-коляскадан </w:t>
      </w:r>
      <w:r w:rsidRPr="00BC43C5">
        <w:rPr>
          <w:rFonts w:ascii="Arial" w:hAnsi="Arial" w:cs="Arial"/>
          <w:sz w:val="24"/>
          <w:szCs w:val="24"/>
          <w:lang w:val="tt" w:eastAsia="ru-RU"/>
        </w:rPr>
        <w:t>файдаланып, транспорт чарасына утырту һәм аннан төшерү мөмкинлеге;</w:t>
      </w:r>
    </w:p>
    <w:p w:rsidR="00D9726E" w:rsidRPr="00BC43C5" w:rsidRDefault="00642A6F" w:rsidP="00D9726E">
      <w:pPr>
        <w:numPr>
          <w:ilvl w:val="0"/>
          <w:numId w:val="11"/>
        </w:numPr>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D9726E" w:rsidRPr="00BC43C5" w:rsidRDefault="00642A6F" w:rsidP="00D9726E">
      <w:pPr>
        <w:numPr>
          <w:ilvl w:val="0"/>
          <w:numId w:val="11"/>
        </w:numPr>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инвал</w:t>
      </w:r>
      <w:r w:rsidRPr="00BC43C5">
        <w:rPr>
          <w:rFonts w:ascii="Arial" w:hAnsi="Arial" w:cs="Arial"/>
          <w:sz w:val="24"/>
          <w:szCs w:val="24"/>
          <w:lang w:val="tt" w:eastAsia="ru-RU"/>
        </w:rPr>
        <w:t>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D9726E" w:rsidRPr="00BC43C5" w:rsidRDefault="00642A6F" w:rsidP="00D9726E">
      <w:pPr>
        <w:numPr>
          <w:ilvl w:val="0"/>
          <w:numId w:val="11"/>
        </w:numPr>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 xml:space="preserve">сурдотәрҗемәчегә һәм тифлосурдотәрҗемәчегә керергә рөхсәт </w:t>
      </w:r>
      <w:r w:rsidRPr="00BC43C5">
        <w:rPr>
          <w:rFonts w:ascii="Arial" w:hAnsi="Arial" w:cs="Arial"/>
          <w:sz w:val="24"/>
          <w:szCs w:val="24"/>
          <w:lang w:val="tt" w:eastAsia="ru-RU"/>
        </w:rPr>
        <w:t>итү;</w:t>
      </w:r>
    </w:p>
    <w:p w:rsidR="00D9726E" w:rsidRPr="00BC43C5" w:rsidRDefault="00642A6F" w:rsidP="00D9726E">
      <w:pPr>
        <w:numPr>
          <w:ilvl w:val="0"/>
          <w:numId w:val="11"/>
        </w:numPr>
        <w:suppressAutoHyphens/>
        <w:spacing w:after="0" w:line="240" w:lineRule="auto"/>
        <w:ind w:left="720" w:right="-1"/>
        <w:contextualSpacing/>
        <w:jc w:val="both"/>
        <w:rPr>
          <w:rFonts w:ascii="Arial" w:hAnsi="Arial" w:cs="Arial"/>
          <w:sz w:val="24"/>
          <w:szCs w:val="24"/>
          <w:lang w:eastAsia="ru-RU"/>
        </w:rPr>
      </w:pPr>
      <w:r w:rsidRPr="00BC43C5">
        <w:rPr>
          <w:rFonts w:ascii="Arial" w:hAnsi="Arial" w:cs="Arial"/>
          <w:sz w:val="24"/>
          <w:szCs w:val="24"/>
          <w:lang w:val="tt" w:eastAsia="ru-RU"/>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w:t>
      </w:r>
      <w:r w:rsidRPr="00BC43C5">
        <w:rPr>
          <w:rFonts w:ascii="Arial" w:hAnsi="Arial" w:cs="Arial"/>
          <w:sz w:val="24"/>
          <w:szCs w:val="24"/>
          <w:lang w:val="tt" w:eastAsia="ru-RU"/>
        </w:rPr>
        <w:t xml:space="preserve"> номерлы боерыгы белән билгеләнгән тәртиптә һәм форма буенча бирелә торган документ булганда кертү.</w:t>
      </w:r>
    </w:p>
    <w:p w:rsidR="00D9726E" w:rsidRPr="00751562" w:rsidRDefault="00642A6F" w:rsidP="00751562">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lastRenderedPageBreak/>
        <w:t>2.14.3. Административ регламентның  2.14.2 пунктының 1-4 пунктчаларында күрсәтелгән муниципаль хезмәт күрсәтү гамәлгә ашырыла торган объектларның һәм муници</w:t>
      </w:r>
      <w:r w:rsidRPr="00BC43C5">
        <w:rPr>
          <w:rFonts w:ascii="Arial" w:hAnsi="Arial" w:cs="Arial"/>
          <w:sz w:val="24"/>
          <w:szCs w:val="24"/>
          <w:lang w:val="tt" w:eastAsia="ru-RU"/>
        </w:rPr>
        <w:t xml:space="preserve">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D9726E" w:rsidRPr="00751562" w:rsidRDefault="00642A6F" w:rsidP="00751562">
      <w:pPr>
        <w:suppressAutoHyphens/>
        <w:spacing w:after="0" w:line="240" w:lineRule="auto"/>
        <w:ind w:right="-1" w:firstLine="427"/>
        <w:jc w:val="center"/>
        <w:rPr>
          <w:rFonts w:ascii="Arial" w:hAnsi="Arial" w:cs="Arial"/>
          <w:sz w:val="24"/>
          <w:szCs w:val="24"/>
          <w:lang w:val="tt" w:eastAsia="ru-RU"/>
        </w:rPr>
      </w:pPr>
      <w:r w:rsidRPr="00BC43C5">
        <w:rPr>
          <w:rFonts w:ascii="Arial" w:hAnsi="Arial" w:cs="Arial"/>
          <w:sz w:val="24"/>
          <w:szCs w:val="24"/>
          <w:lang w:val="tt" w:eastAsia="ru-RU"/>
        </w:rPr>
        <w:t>2.15. Муниципаль хезмәт күрс</w:t>
      </w:r>
      <w:r w:rsidRPr="00BC43C5">
        <w:rPr>
          <w:rFonts w:ascii="Arial" w:hAnsi="Arial" w:cs="Arial"/>
          <w:sz w:val="24"/>
          <w:szCs w:val="24"/>
          <w:lang w:val="tt" w:eastAsia="ru-RU"/>
        </w:rPr>
        <w:t>әтүләрнең</w:t>
      </w:r>
      <w:r w:rsidRPr="00BC43C5">
        <w:rPr>
          <w:rFonts w:ascii="Arial" w:hAnsi="Arial" w:cs="Arial"/>
          <w:sz w:val="24"/>
          <w:szCs w:val="24"/>
          <w:lang w:val="tt" w:eastAsia="ru-RU"/>
        </w:rPr>
        <w:t xml:space="preserve">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w:t>
      </w:r>
      <w:r w:rsidRPr="00BC43C5">
        <w:rPr>
          <w:rFonts w:ascii="Arial" w:hAnsi="Arial" w:cs="Arial"/>
          <w:sz w:val="24"/>
          <w:szCs w:val="24"/>
          <w:lang w:val="tt" w:eastAsia="ru-RU"/>
        </w:rPr>
        <w:t>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w:t>
      </w:r>
      <w:r w:rsidRPr="00BC43C5">
        <w:rPr>
          <w:rFonts w:ascii="Arial" w:hAnsi="Arial" w:cs="Arial"/>
          <w:sz w:val="24"/>
          <w:szCs w:val="24"/>
          <w:lang w:val="tt" w:eastAsia="ru-RU"/>
        </w:rPr>
        <w:t>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w:t>
      </w:r>
      <w:r w:rsidRPr="00BC43C5">
        <w:rPr>
          <w:rFonts w:ascii="Arial" w:hAnsi="Arial" w:cs="Arial"/>
          <w:sz w:val="24"/>
          <w:szCs w:val="24"/>
          <w:lang w:val="tt" w:eastAsia="ru-RU"/>
        </w:rPr>
        <w:t>мат алу мөмкинлеге (шул исәптән тулы күләмдә) алу мөмкинлеге (комплекслы гарызнамәсе)</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2.15.1. Муниципаль хезмәттән һәркем файдалана алу мөмкинлеге күрсәткечләре:</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документлар кабул итү һәм бирү башкарыла торган бүлмәнең җәмәгать транспорты йөри торган урын</w:t>
      </w:r>
      <w:r w:rsidRPr="00BC43C5">
        <w:rPr>
          <w:rFonts w:ascii="Arial" w:hAnsi="Arial" w:cs="Arial"/>
          <w:sz w:val="24"/>
          <w:szCs w:val="24"/>
          <w:lang w:val="tt" w:eastAsia="ru-RU"/>
        </w:rPr>
        <w:t>да урнашкан булуы;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белгечләрнең, шулай ук гариза бирүчеләрдән документлар кабул ителә торган бүлмәләрнең җитәрлек санда булуы;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мәгълүмат стендларында, Бердәм порталда, Республика порталында, муниципаль районның рәсми сайтында муниципаль хезмәт күрсәтү ысул</w:t>
      </w:r>
      <w:r w:rsidRPr="00BC43C5">
        <w:rPr>
          <w:rFonts w:ascii="Arial" w:hAnsi="Arial" w:cs="Arial"/>
          <w:sz w:val="24"/>
          <w:szCs w:val="24"/>
          <w:lang w:val="tt" w:eastAsia="ru-RU"/>
        </w:rPr>
        <w:t>лары, тәртибе һәм сроклары турында тулы мәгълүмат булу;</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инвалидларга хезмәтләрдән башкалар белән тигез дәрәҗәдә файдаланырга комачаулый торган каршылыкларны узуда ярдәм итү.</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2.15.2. Муниципаль хезмәт күрсәтү сыйфатын билгели торган күрсәткечләр: </w:t>
      </w:r>
    </w:p>
    <w:p w:rsidR="00D9726E" w:rsidRPr="00BC43C5" w:rsidRDefault="00642A6F" w:rsidP="00D9726E">
      <w:pPr>
        <w:numPr>
          <w:ilvl w:val="0"/>
          <w:numId w:val="4"/>
        </w:numPr>
        <w:tabs>
          <w:tab w:val="left" w:pos="993"/>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документларны кабул итү һәм карап тикшерү вакытын үтәү; </w:t>
      </w:r>
    </w:p>
    <w:p w:rsidR="00D9726E" w:rsidRPr="00BC43C5" w:rsidRDefault="00642A6F" w:rsidP="00D9726E">
      <w:pPr>
        <w:numPr>
          <w:ilvl w:val="0"/>
          <w:numId w:val="4"/>
        </w:numPr>
        <w:tabs>
          <w:tab w:val="left" w:pos="993"/>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муниципаль хезмәт нәтиҗәсен алу вакытын үтәү; </w:t>
      </w:r>
    </w:p>
    <w:p w:rsidR="00D9726E" w:rsidRPr="00BC43C5" w:rsidRDefault="00642A6F" w:rsidP="00D9726E">
      <w:pPr>
        <w:numPr>
          <w:ilvl w:val="0"/>
          <w:numId w:val="4"/>
        </w:numPr>
        <w:tabs>
          <w:tab w:val="left" w:pos="993"/>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Органдагы хезмәткәрләр тарафыннан административ регламентны бозуга карата нигезле шикаятьләр булмау; </w:t>
      </w:r>
    </w:p>
    <w:p w:rsidR="00D9726E" w:rsidRPr="00BC43C5" w:rsidRDefault="00642A6F" w:rsidP="00D9726E">
      <w:pPr>
        <w:numPr>
          <w:ilvl w:val="0"/>
          <w:numId w:val="4"/>
        </w:numPr>
        <w:tabs>
          <w:tab w:val="left" w:pos="993"/>
        </w:tabs>
        <w:suppressAutoHyphens/>
        <w:spacing w:after="0" w:line="240" w:lineRule="auto"/>
        <w:ind w:left="0"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гариза бирүченең вазифаи затлар белән аралашу саны</w:t>
      </w:r>
      <w:r w:rsidRPr="00BC43C5">
        <w:rPr>
          <w:rFonts w:ascii="Arial" w:hAnsi="Arial" w:cs="Arial"/>
          <w:sz w:val="24"/>
          <w:szCs w:val="24"/>
          <w:lang w:val="tt" w:eastAsia="ru-RU"/>
        </w:rPr>
        <w:t xml:space="preserve"> (консультацияләрне исәпкә алмыйча):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мөрәҗәгать итүченең муниципаль хезмәт күрсәтүче орган яки КФҮ хезмәткәрләре белән үзара хезмәттәшлеге барлык кирәкле документлар белән гариза биргәндә бер тапкыр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бер тапкыр Органда яки КФҮ муниципаль х</w:t>
      </w:r>
      <w:r w:rsidRPr="00BC43C5">
        <w:rPr>
          <w:rFonts w:ascii="Arial" w:hAnsi="Arial" w:cs="Arial"/>
          <w:sz w:val="24"/>
          <w:szCs w:val="24"/>
          <w:lang w:val="tt" w:eastAsia="ru-RU"/>
        </w:rPr>
        <w:t xml:space="preserve">езмәт күрсәтү нәтиҗәсен кәгазьдәге электрон документ нөсхәсе рәвешендә алу зарур.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Муниципаль хезмәт күрсәтү барышында гариза бирүченең вазифаи затлар белән бер тапкыр аралашу дәвамлылыгы 15 минуттан артмый.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 муниципаль хезмәт күрсәтүнең сый</w:t>
      </w:r>
      <w:r w:rsidRPr="00BC43C5">
        <w:rPr>
          <w:rFonts w:ascii="Arial" w:hAnsi="Arial" w:cs="Arial"/>
          <w:sz w:val="24"/>
          <w:szCs w:val="24"/>
          <w:lang w:val="tt" w:eastAsia="ru-RU"/>
        </w:rPr>
        <w:t xml:space="preserve">фатын күчмә радиотелефон элемтәсе җайланмалары ярдәмендә, Бердәм порталдан, Республика порталыннан, терминал җайланмаларыннан файдаланып бәяләргә хокуклы.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2.15.3. Муниципаль хезмәт күрсәтү барышы турында мәгълүматны гариза бирүче Бердәм порталдагы, Респуб</w:t>
      </w:r>
      <w:r w:rsidRPr="00BC43C5">
        <w:rPr>
          <w:rFonts w:ascii="Arial" w:hAnsi="Arial" w:cs="Arial"/>
          <w:sz w:val="24"/>
          <w:szCs w:val="24"/>
          <w:lang w:val="tt" w:eastAsia="ru-RU"/>
        </w:rPr>
        <w:t>лика порталындагы шәхси кабинеты аша, Органда, күпфункцияле үзәктә алырга мөмкин.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2.15.4. Муниципаль хезмәт, гариза бирүче теләге буенча, экстерриториаль принципка нигезләнеп, Татарстан Республикасы территориясендә яшәү урынына яки фактта яшәү (тору) урыны</w:t>
      </w:r>
      <w:r w:rsidRPr="00BC43C5">
        <w:rPr>
          <w:rFonts w:ascii="Arial" w:hAnsi="Arial" w:cs="Arial"/>
          <w:sz w:val="24"/>
          <w:szCs w:val="24"/>
          <w:lang w:val="tt" w:eastAsia="ru-RU"/>
        </w:rPr>
        <w:t>на бәйсез рәвештә, теләсә кайсы күпфункцияле үзәктә күрсәтелә.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комплекслы мөрәҗәгать составында күрсәтелми.</w:t>
      </w:r>
    </w:p>
    <w:p w:rsidR="00D9726E" w:rsidRPr="00BC43C5" w:rsidRDefault="00D9726E" w:rsidP="00D9726E">
      <w:pPr>
        <w:suppressAutoHyphens/>
        <w:spacing w:after="0" w:line="240" w:lineRule="auto"/>
        <w:ind w:right="-1" w:firstLine="427"/>
        <w:jc w:val="both"/>
        <w:rPr>
          <w:rFonts w:ascii="Arial" w:hAnsi="Arial" w:cs="Arial"/>
          <w:sz w:val="24"/>
          <w:szCs w:val="24"/>
          <w:lang w:eastAsia="ru-RU"/>
        </w:rPr>
      </w:pPr>
    </w:p>
    <w:p w:rsidR="00D9726E" w:rsidRPr="00751562" w:rsidRDefault="00642A6F" w:rsidP="00751562">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2.16. Башка таләпләр, шул исәптән экстрориаль принцип буенча муниципаль хезмәт күрсәтүнең үзенчәлекләрен исәпкә алучы (әгәр муниц</w:t>
      </w:r>
      <w:r w:rsidRPr="00BC43C5">
        <w:rPr>
          <w:rFonts w:ascii="Arial" w:hAnsi="Arial" w:cs="Arial"/>
          <w:sz w:val="24"/>
          <w:szCs w:val="24"/>
          <w:lang w:val="tt" w:eastAsia="ru-RU"/>
        </w:rPr>
        <w:t>ипаль хезмәт экстриториаль принцип буенча бирелгән булса) һәм электрон формада муниципаль хезмәт күрсәтү үзенчәлекләре</w:t>
      </w:r>
    </w:p>
    <w:p w:rsidR="00D9726E" w:rsidRPr="00BC43C5" w:rsidRDefault="00642A6F" w:rsidP="00D9726E">
      <w:pPr>
        <w:tabs>
          <w:tab w:val="left" w:pos="709"/>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2.16.1. Муниципаль хезмәт электрон формада күрсәтелгәндә, гариза бирүче:</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муниципаль хезмәт күрсәтү тәртибе һәм вакыты турында Бердәм </w:t>
      </w:r>
      <w:r w:rsidRPr="00BC43C5">
        <w:rPr>
          <w:rFonts w:ascii="Arial" w:hAnsi="Arial" w:cs="Arial"/>
          <w:sz w:val="24"/>
          <w:szCs w:val="24"/>
          <w:lang w:val="tt" w:eastAsia="ru-RU"/>
        </w:rPr>
        <w:t>порталда, Республика порталында урнаштырылган мәгълүматтан файдаланырга;</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w:t>
      </w:r>
      <w:r w:rsidRPr="00BC43C5">
        <w:rPr>
          <w:rFonts w:ascii="Arial" w:hAnsi="Arial" w:cs="Arial"/>
          <w:sz w:val="24"/>
          <w:szCs w:val="24"/>
          <w:lang w:val="tt" w:eastAsia="ru-RU"/>
        </w:rPr>
        <w:t>гы 1 өлешенең 7.2 пункты нигезендә Бердәм, Республика порталын кулланып таныкланган документларны һәм мәгълүматны бирү;</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турында электрон формада бирелгән гаризаларның үтәлеше турында мәгълүмат алырга;</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сый</w:t>
      </w:r>
      <w:r w:rsidRPr="00BC43C5">
        <w:rPr>
          <w:rFonts w:ascii="Arial" w:hAnsi="Arial" w:cs="Arial"/>
          <w:sz w:val="24"/>
          <w:szCs w:val="24"/>
          <w:lang w:val="tt" w:eastAsia="ru-RU"/>
        </w:rPr>
        <w:t>фатын бәяләргә;</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нәтиҗәсен электрон документ формасында алырга;</w:t>
      </w:r>
    </w:p>
    <w:p w:rsidR="00D9726E" w:rsidRPr="00BC43C5" w:rsidRDefault="00642A6F" w:rsidP="00D9726E">
      <w:pPr>
        <w:numPr>
          <w:ilvl w:val="0"/>
          <w:numId w:val="7"/>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дәүләт һәм муниципаль хезмәтләр күрсәтүче органнар, аларның вазыйфаи затлары, аларның вазыйфаи затлары, аларның вазыйфаи затлары, аларның вазыйфаи затлары, дәүләт һәм </w:t>
      </w:r>
      <w:r w:rsidRPr="00BC43C5">
        <w:rPr>
          <w:rFonts w:ascii="Arial" w:hAnsi="Arial" w:cs="Arial"/>
          <w:sz w:val="24"/>
          <w:szCs w:val="24"/>
          <w:lang w:val="tt" w:eastAsia="ru-RU"/>
        </w:rPr>
        <w:t>муниципаль хезмәтләр күрсәткәндә кылган карарларга һәм гамәлләргә (гамәл кылмауларга) судка кадәр (судтан тыш) шикаять белдерү процессын тәэмин итүче федераль дәүләт мәгълүмат системасы порталы, дәүләт һәм муниципаль хезмәтләр күрсәткән органнар, аларның в</w:t>
      </w:r>
      <w:r w:rsidRPr="00BC43C5">
        <w:rPr>
          <w:rFonts w:ascii="Arial" w:hAnsi="Arial" w:cs="Arial"/>
          <w:sz w:val="24"/>
          <w:szCs w:val="24"/>
          <w:lang w:val="tt" w:eastAsia="ru-RU"/>
        </w:rPr>
        <w:t>азыйфаи затлары, дәүләт һәм муниципаль хезмәткәрләр тарафыннан кылынган карарларга һәм гамәлләргә (гамәл кылмауга) шикаять бирү.</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2.16.2. Гаризаны формалаштыру гаризаның электрон рәвешен бердәм республика Порталында тутыру юлы белән, өстәмә рәвештә нинди дә</w:t>
      </w:r>
      <w:r w:rsidRPr="00BC43C5">
        <w:rPr>
          <w:rFonts w:ascii="Arial" w:hAnsi="Arial" w:cs="Arial"/>
          <w:sz w:val="24"/>
          <w:szCs w:val="24"/>
          <w:lang w:val="tt" w:eastAsia="ru-RU"/>
        </w:rPr>
        <w:t xml:space="preserve"> булса башка формада гариза бирү кирәклегеннән башка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2.16.3. Гаризаны формалаштырганда түбәндәгеләр тәэмин ителә:</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гаризаны һәм хезмәт күрсәтү өчен кирәкле башка документларның күчермәсен алу һәм саклау мөмкинлеге;</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 xml:space="preserve">берничә гариза бирүченең </w:t>
      </w:r>
      <w:r w:rsidRPr="00BC43C5">
        <w:rPr>
          <w:rFonts w:ascii="Arial" w:hAnsi="Arial" w:cs="Arial"/>
          <w:sz w:val="24"/>
          <w:szCs w:val="24"/>
          <w:lang w:val="tt" w:eastAsia="ru-RU"/>
        </w:rPr>
        <w:t>уртак гариза җибәрүен күздә тоткан хезмәтләр күрсәтүне сорап мөрәҗәгать иткәндә, берничә гариза бирүче тарафыннан гаризаның бер электрон формасын тутыру мөмкинлеге;</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гаризаның электрон формасы күчермәсен кәгазьдә бастыру мөмкинлеге;</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гаризаның электрон форма</w:t>
      </w:r>
      <w:r w:rsidRPr="00BC43C5">
        <w:rPr>
          <w:rFonts w:ascii="Arial" w:hAnsi="Arial" w:cs="Arial"/>
          <w:sz w:val="24"/>
          <w:szCs w:val="24"/>
          <w:lang w:val="tt" w:eastAsia="ru-RU"/>
        </w:rPr>
        <w:t>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lastRenderedPageBreak/>
        <w:t>гариза бирүченең белешмәләр тапшырганчы</w:t>
      </w:r>
      <w:r w:rsidRPr="00BC43C5">
        <w:rPr>
          <w:rFonts w:ascii="Arial" w:hAnsi="Arial" w:cs="Arial"/>
          <w:sz w:val="24"/>
          <w:szCs w:val="24"/>
          <w:lang w:val="tt" w:eastAsia="ru-RU"/>
        </w:rPr>
        <w:t>, Бердәм, Республика порталында бастырылган белешмәләрдән һәм бердәм идентификация һәм аутентификация системасында булмаган белешмәләргә кагылышлы белешмәләрдән файдаланып, гариза формасының кырларын тутыру;</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электрон гариза формасын тутырганда, элек кертел</w:t>
      </w:r>
      <w:r w:rsidRPr="00BC43C5">
        <w:rPr>
          <w:rFonts w:ascii="Arial" w:hAnsi="Arial" w:cs="Arial"/>
          <w:sz w:val="24"/>
          <w:szCs w:val="24"/>
          <w:lang w:val="tt" w:eastAsia="ru-RU"/>
        </w:rPr>
        <w:t>гән мәгълүматны югалтмыйча, теләсә кайсы этапка әйләнеп кайту мөмкинлеге;</w:t>
      </w:r>
    </w:p>
    <w:p w:rsidR="00D9726E" w:rsidRPr="00BC43C5" w:rsidRDefault="00642A6F" w:rsidP="00D9726E">
      <w:pPr>
        <w:numPr>
          <w:ilvl w:val="0"/>
          <w:numId w:val="8"/>
        </w:numPr>
        <w:tabs>
          <w:tab w:val="left" w:pos="1134"/>
        </w:tabs>
        <w:suppressAutoHyphens/>
        <w:spacing w:after="0" w:line="240" w:lineRule="auto"/>
        <w:ind w:right="-1" w:firstLine="709"/>
        <w:contextualSpacing/>
        <w:jc w:val="both"/>
        <w:rPr>
          <w:rFonts w:ascii="Arial" w:hAnsi="Arial" w:cs="Arial"/>
          <w:sz w:val="24"/>
          <w:szCs w:val="24"/>
          <w:lang w:eastAsia="ru-RU"/>
        </w:rPr>
      </w:pPr>
      <w:r w:rsidRPr="00BC43C5">
        <w:rPr>
          <w:rFonts w:ascii="Arial" w:hAnsi="Arial" w:cs="Arial"/>
          <w:sz w:val="24"/>
          <w:szCs w:val="24"/>
          <w:lang w:val="tt" w:eastAsia="ru-RU"/>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булу.</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2.16.4. Мөрәҗәгать и</w:t>
      </w:r>
      <w:r w:rsidRPr="00BC43C5">
        <w:rPr>
          <w:rFonts w:ascii="Arial" w:hAnsi="Arial" w:cs="Arial"/>
          <w:sz w:val="24"/>
          <w:szCs w:val="24"/>
          <w:lang w:val="tt" w:eastAsia="ru-RU"/>
        </w:rPr>
        <w:t>түчеләрнең МФЦга (алга таба - язма) кабул итүгә язмасы Бердәм, Республика порталы, МФЦ контакт-үзәге телефоны аша башкарыла.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бирүчегә күпфункцияле үзәктә билгеләнгән кабул итү графигы буенча кабул итү өчен теләсә нинди буш көнгә һәм вакытка язылу мө</w:t>
      </w:r>
      <w:r w:rsidRPr="00BC43C5">
        <w:rPr>
          <w:rFonts w:ascii="Arial" w:hAnsi="Arial" w:cs="Arial"/>
          <w:sz w:val="24"/>
          <w:szCs w:val="24"/>
          <w:lang w:val="tt" w:eastAsia="ru-RU"/>
        </w:rPr>
        <w:t>мкинлеге бирелә.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Билгеле бер көнгә язылу әлеге көн башланырга бер тәүлек кала тәмамлана.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Бердәм портал, Республика порталы аша алдан язылу өчен гариза бирүчегә система соратып ала торган мәгълүматларны күрсәтү зарур, шул исәптән: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фамилиясен, исемен, </w:t>
      </w:r>
      <w:r w:rsidRPr="00BC43C5">
        <w:rPr>
          <w:rFonts w:ascii="Arial" w:hAnsi="Arial" w:cs="Arial"/>
          <w:sz w:val="24"/>
          <w:szCs w:val="24"/>
          <w:lang w:val="tt" w:eastAsia="ru-RU"/>
        </w:rPr>
        <w:t>атасының исемен (булган очракта);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телефон номерын;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электрон почта адресын (теләк буенча);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кабул итү буенча теләгән көнен һәм вакытын.</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 тарафыннан алдан язылу вакытында хәбәр ителгән мәгълүматлар шәхси кабул итү вакытында гариза бирүче тапшырга</w:t>
      </w:r>
      <w:r w:rsidRPr="00BC43C5">
        <w:rPr>
          <w:rFonts w:ascii="Arial" w:hAnsi="Arial" w:cs="Arial"/>
          <w:sz w:val="24"/>
          <w:szCs w:val="24"/>
          <w:lang w:val="tt" w:eastAsia="ru-RU"/>
        </w:rPr>
        <w:t>н документларга туры килмәгән очракта, алдан язылу гамәлдән чыгарыла.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Алдан 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вакытын</w:t>
      </w:r>
      <w:r w:rsidRPr="00BC43C5">
        <w:rPr>
          <w:rFonts w:ascii="Arial" w:hAnsi="Arial" w:cs="Arial"/>
          <w:sz w:val="24"/>
          <w:szCs w:val="24"/>
          <w:lang w:val="tt" w:eastAsia="ru-RU"/>
        </w:rPr>
        <w:t xml:space="preserve"> һәм урынын күрсәтеп, алдан язылуны раслау турында мәгълүмат җибәрелә.</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Гариза бирүче алдан язылу вакытыннан теләсә кайсы вакытта баш тартырга хокуклы.</w:t>
      </w:r>
    </w:p>
    <w:p w:rsidR="00D9726E" w:rsidRPr="00BC43C5" w:rsidRDefault="00642A6F" w:rsidP="00D9726E">
      <w:pPr>
        <w:suppressAutoHyphens/>
        <w:spacing w:after="0" w:line="240" w:lineRule="auto"/>
        <w:ind w:right="-1" w:firstLine="709"/>
        <w:jc w:val="both"/>
        <w:rPr>
          <w:rFonts w:ascii="Arial" w:hAnsi="Arial" w:cs="Arial"/>
          <w:bCs/>
          <w:sz w:val="24"/>
          <w:szCs w:val="24"/>
          <w:lang w:val="tt" w:eastAsia="ru-RU"/>
        </w:rPr>
      </w:pPr>
      <w:r w:rsidRPr="00BC43C5">
        <w:rPr>
          <w:rFonts w:ascii="Arial" w:hAnsi="Arial" w:cs="Arial"/>
          <w:sz w:val="24"/>
          <w:szCs w:val="24"/>
          <w:lang w:val="tt" w:eastAsia="ru-RU"/>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w:t>
      </w:r>
      <w:r w:rsidRPr="00BC43C5">
        <w:rPr>
          <w:rFonts w:ascii="Arial" w:hAnsi="Arial" w:cs="Arial"/>
          <w:sz w:val="24"/>
          <w:szCs w:val="24"/>
          <w:lang w:val="tt" w:eastAsia="ru-RU"/>
        </w:rPr>
        <w:t>аралыгын исәпләү өчен тиешле белешмәләрне тапшырудан тыш, гариза бирүчедән башка гамәлләр кылуны таләп итү тыела.</w:t>
      </w:r>
    </w:p>
    <w:p w:rsidR="00D9726E" w:rsidRPr="00BC43C5" w:rsidRDefault="00D9726E" w:rsidP="00D9726E">
      <w:pPr>
        <w:suppressAutoHyphens/>
        <w:spacing w:after="0" w:line="240" w:lineRule="auto"/>
        <w:ind w:right="-1"/>
        <w:jc w:val="center"/>
        <w:rPr>
          <w:rFonts w:ascii="Arial" w:hAnsi="Arial" w:cs="Arial"/>
          <w:bCs/>
          <w:sz w:val="24"/>
          <w:szCs w:val="24"/>
          <w:lang w:val="tt" w:eastAsia="ru-RU"/>
        </w:rPr>
      </w:pPr>
    </w:p>
    <w:p w:rsidR="00D9726E" w:rsidRPr="00BC43C5" w:rsidRDefault="00642A6F" w:rsidP="00D9726E">
      <w:pPr>
        <w:suppressAutoHyphens/>
        <w:spacing w:after="0" w:line="240" w:lineRule="auto"/>
        <w:ind w:right="-1"/>
        <w:jc w:val="center"/>
        <w:rPr>
          <w:rFonts w:ascii="Arial" w:hAnsi="Arial" w:cs="Arial"/>
          <w:color w:val="000000"/>
          <w:sz w:val="24"/>
          <w:szCs w:val="24"/>
          <w:lang w:val="tt" w:eastAsia="ru-RU"/>
        </w:rPr>
      </w:pPr>
      <w:r w:rsidRPr="00BC43C5">
        <w:rPr>
          <w:rFonts w:ascii="Arial" w:hAnsi="Arial" w:cs="Arial"/>
          <w:bCs/>
          <w:sz w:val="24"/>
          <w:szCs w:val="24"/>
          <w:lang w:val="tt" w:eastAsia="ru-RU"/>
        </w:rPr>
        <w:t>3. Административ процедураларның составы, эзлеклелеге һәм аларны үтәү тәртибенә таләпләр, шул исәптән административ процедураларны электрон р</w:t>
      </w:r>
      <w:r w:rsidRPr="00BC43C5">
        <w:rPr>
          <w:rFonts w:ascii="Arial" w:hAnsi="Arial" w:cs="Arial"/>
          <w:bCs/>
          <w:sz w:val="24"/>
          <w:szCs w:val="24"/>
          <w:lang w:val="tt" w:eastAsia="ru-RU"/>
        </w:rPr>
        <w:t>әвештә</w:t>
      </w:r>
      <w:r w:rsidRPr="00BC43C5">
        <w:rPr>
          <w:rFonts w:ascii="Arial" w:hAnsi="Arial" w:cs="Arial"/>
          <w:bCs/>
          <w:sz w:val="24"/>
          <w:szCs w:val="24"/>
          <w:lang w:val="tt" w:eastAsia="ru-RU"/>
        </w:rPr>
        <w:t xml:space="preserve"> башкару үзенчәлекләре, шулай ук күп функцияле үзәкләрдә административ процедураларны башкару үзенчәлекләре</w:t>
      </w:r>
    </w:p>
    <w:p w:rsidR="00D9726E" w:rsidRPr="00BC43C5" w:rsidRDefault="00D9726E" w:rsidP="00D9726E">
      <w:pPr>
        <w:suppressAutoHyphens/>
        <w:spacing w:after="0" w:line="240" w:lineRule="auto"/>
        <w:ind w:right="-1"/>
        <w:jc w:val="center"/>
        <w:rPr>
          <w:rFonts w:ascii="Arial" w:hAnsi="Arial" w:cs="Arial"/>
          <w:sz w:val="24"/>
          <w:szCs w:val="24"/>
          <w:lang w:val="tt" w:eastAsia="ru-RU"/>
        </w:rPr>
      </w:pPr>
    </w:p>
    <w:p w:rsidR="00D9726E" w:rsidRPr="00BC43C5"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3.1. Муниципаль хезмәт күрсәткәндә гамәлләрнең</w:t>
      </w:r>
      <w:r w:rsidR="00751562">
        <w:rPr>
          <w:rFonts w:ascii="Arial" w:hAnsi="Arial" w:cs="Arial"/>
          <w:sz w:val="24"/>
          <w:szCs w:val="24"/>
          <w:lang w:val="tt" w:eastAsia="ru-RU"/>
        </w:rPr>
        <w:t xml:space="preserve"> эзлеклелеген тасвирлау</w:t>
      </w:r>
    </w:p>
    <w:p w:rsidR="00D9726E" w:rsidRPr="00BC43C5" w:rsidRDefault="00D9726E" w:rsidP="00D9726E">
      <w:pPr>
        <w:suppressAutoHyphens/>
        <w:spacing w:after="0" w:line="240" w:lineRule="auto"/>
        <w:ind w:right="-1" w:firstLine="709"/>
        <w:jc w:val="both"/>
        <w:rPr>
          <w:rFonts w:ascii="Arial" w:hAnsi="Arial" w:cs="Arial"/>
          <w:sz w:val="24"/>
          <w:szCs w:val="24"/>
          <w:lang w:val="tt"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3.1.1. Муниципаль хезмәт күрсәтү түбәндәге административ процедуралар</w:t>
      </w:r>
      <w:r w:rsidRPr="00BC43C5">
        <w:rPr>
          <w:rFonts w:ascii="Arial" w:hAnsi="Arial" w:cs="Arial"/>
          <w:sz w:val="24"/>
          <w:szCs w:val="24"/>
          <w:lang w:val="tt" w:eastAsia="ru-RU"/>
        </w:rPr>
        <w:t>ны үз эченә ала: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1) гариза бирүчегә консультация бирү;</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lastRenderedPageBreak/>
        <w:t>2) гариза бирүче тарафыннан тапшырылган документлар җыелмасын кабул итү һәм карап тикшерү;</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3) муниципаль хезмәт күрсәтүдә катнаша торган органнарга ведомствоара мөрәҗәгатьләр җибәрү;</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4) муниципаль хезм</w:t>
      </w:r>
      <w:r w:rsidRPr="00BC43C5">
        <w:rPr>
          <w:rFonts w:ascii="Arial" w:hAnsi="Arial" w:cs="Arial"/>
          <w:sz w:val="24"/>
          <w:szCs w:val="24"/>
          <w:lang w:val="tt" w:eastAsia="ru-RU"/>
        </w:rPr>
        <w:t>әт</w:t>
      </w:r>
      <w:r w:rsidRPr="00BC43C5">
        <w:rPr>
          <w:rFonts w:ascii="Arial" w:hAnsi="Arial" w:cs="Arial"/>
          <w:sz w:val="24"/>
          <w:szCs w:val="24"/>
          <w:lang w:val="tt" w:eastAsia="ru-RU"/>
        </w:rPr>
        <w:t xml:space="preserve"> нәтиҗәсен әзерләү;</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5) гариза бирүчегә муниципаль хезмәт нәтиҗәсен тапшыру (юллау);</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6) техник хаталарны төзәтү.</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3.2. Гариза бирүчегә консультацияләр бирү</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3.2.1. Гариза бирүченең муниципаль хезмәт күрсәтү белән бәйле мәсьәләләр буенча мөрәҗәгате </w:t>
      </w:r>
      <w:r w:rsidRPr="00BC43C5">
        <w:rPr>
          <w:rFonts w:ascii="Arial" w:hAnsi="Arial" w:cs="Arial"/>
          <w:sz w:val="24"/>
          <w:szCs w:val="24"/>
          <w:lang w:val="tt" w:eastAsia="ru-RU"/>
        </w:rPr>
        <w:t>административ процедураны үти башлау өчен нигез булып тора.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процедураны башкару өчен җаваплы вазифаи зат (хезмәткәр):</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КФҮ хезмәткәре – КФҮ мөрәҗәгать иткәндә;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мөрәҗәгать итүче органга мөрәҗәгать иткәндә - Башкарма комитет, Палатага мөрәҗәгать</w:t>
      </w:r>
      <w:r w:rsidRPr="00BC43C5">
        <w:rPr>
          <w:rFonts w:ascii="Arial" w:hAnsi="Arial" w:cs="Arial"/>
          <w:sz w:val="24"/>
          <w:szCs w:val="24"/>
          <w:lang w:val="tt" w:eastAsia="ru-RU"/>
        </w:rPr>
        <w:t xml:space="preserve"> иткәндә –Башкарма комитет, Палата белгече (алга таба - консультация бирү өчен җаваплы вазыйфаи зат).</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w:t>
      </w:r>
      <w:r w:rsidRPr="00BC43C5">
        <w:rPr>
          <w:rFonts w:ascii="Arial" w:hAnsi="Arial" w:cs="Arial"/>
          <w:sz w:val="24"/>
          <w:szCs w:val="24"/>
          <w:lang w:val="tt" w:eastAsia="ru-RU"/>
        </w:rPr>
        <w:t>очта аша мөрәҗәгать итәргә хокуклы.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 КФҮ рәсми</w:t>
      </w:r>
      <w:r w:rsidRPr="00BC43C5">
        <w:rPr>
          <w:rFonts w:ascii="Arial" w:hAnsi="Arial" w:cs="Arial"/>
          <w:sz w:val="24"/>
          <w:szCs w:val="24"/>
          <w:lang w:val="tt" w:eastAsia="ru-RU"/>
        </w:rPr>
        <w:t xml:space="preserve"> сайтында http://mfc16.tatarstan.ru  муниципаль хезмәт күрсәтү тәртибе турында мәгълүмат ала ала.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гариза бирүче мөрәҗәгать иткән көнне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башкару нәт</w:t>
      </w:r>
      <w:r w:rsidRPr="00BC43C5">
        <w:rPr>
          <w:rFonts w:ascii="Arial" w:hAnsi="Arial" w:cs="Arial"/>
          <w:sz w:val="24"/>
          <w:szCs w:val="24"/>
          <w:lang w:val="tt" w:eastAsia="ru-RU"/>
        </w:rPr>
        <w:t xml:space="preserve">иҗәләре: муниципаль хезмәттән файдалану өчен кирәкле документларның составы, формасы һәм башка мәсьәләләр буенча бирелә торган консультацияләр.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3.2.3. Мөрәҗәгать итүче Органга телефон һәм электрон почта аша мөрәҗәгать итәргә, шулай ук Бердәм, Республ</w:t>
      </w:r>
      <w:r w:rsidRPr="00BC43C5">
        <w:rPr>
          <w:rFonts w:ascii="Arial" w:hAnsi="Arial" w:cs="Arial"/>
          <w:sz w:val="24"/>
          <w:szCs w:val="24"/>
          <w:lang w:val="tt" w:eastAsia="ru-RU"/>
        </w:rPr>
        <w:t>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Консультация бирү өчен </w:t>
      </w:r>
      <w:r w:rsidRPr="00BC43C5">
        <w:rPr>
          <w:rFonts w:ascii="Arial" w:hAnsi="Arial" w:cs="Arial"/>
          <w:sz w:val="24"/>
          <w:szCs w:val="24"/>
          <w:lang w:val="tt" w:eastAsia="ru-RU"/>
        </w:rPr>
        <w:t>җаваплы</w:t>
      </w:r>
      <w:r w:rsidRPr="00BC43C5">
        <w:rPr>
          <w:rFonts w:ascii="Arial" w:hAnsi="Arial" w:cs="Arial"/>
          <w:sz w:val="24"/>
          <w:szCs w:val="24"/>
          <w:lang w:val="tt" w:eastAsia="ru-RU"/>
        </w:rPr>
        <w:t xml:space="preserve"> вазифаи зат гариза бирүчегә административ регламентның 1.3.4 пункты таләпләре нигезендә мәгълүмат җиткерә.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мөрәҗәгать кергән көннән алып өч эш көне эчендә башкарыла.</w:t>
      </w:r>
    </w:p>
    <w:p w:rsidR="00D9726E" w:rsidRPr="00BC43C5" w:rsidRDefault="00642A6F" w:rsidP="00D9726E">
      <w:pPr>
        <w:tabs>
          <w:tab w:val="left" w:pos="9923"/>
        </w:tabs>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w:t>
      </w:r>
      <w:r w:rsidRPr="00BC43C5">
        <w:rPr>
          <w:rFonts w:ascii="Arial" w:hAnsi="Arial" w:cs="Arial"/>
          <w:sz w:val="24"/>
          <w:szCs w:val="24"/>
          <w:lang w:val="tt" w:eastAsia="ru-RU"/>
        </w:rPr>
        <w:t>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3.3. Гариза бирүче тарафыннан тапшырылган документлар комплектын кабул итү һәм карап тикше</w:t>
      </w:r>
      <w:r w:rsidR="00751562">
        <w:rPr>
          <w:rFonts w:ascii="Arial" w:hAnsi="Arial" w:cs="Arial"/>
          <w:sz w:val="24"/>
          <w:szCs w:val="24"/>
          <w:lang w:val="tt" w:eastAsia="ru-RU"/>
        </w:rPr>
        <w:t>рү</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3.3.1. Муниципаль хезмәт күрсәтү өчен документларны күпфункцияле үзәк яки күпфункцияле үзәкнең читтәге эш урыны аша кабул итү.</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 xml:space="preserve">3.3.1.1. Гариза бирүче (гариза бирүче вәкиле) муниципаль хезмәт күрсәтү турында гариза белән күпфункцияле үзәккә мөрәҗәгать </w:t>
      </w:r>
      <w:r w:rsidRPr="00BC43C5">
        <w:rPr>
          <w:rFonts w:ascii="Arial" w:hAnsi="Arial" w:cs="Arial"/>
          <w:sz w:val="24"/>
          <w:szCs w:val="24"/>
          <w:lang w:val="tt" w:eastAsia="ru-RU"/>
        </w:rPr>
        <w:t xml:space="preserve">итә һәм административ регламентның 2.5 пункты нигезендә документлар тапшыра.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3.3.1.2. Күпфункцияле үзәкнең гаризалар кабул итүче хезмәткәре: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мөрәҗәгать предметын билгели;</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бирүченең шәхесен таныклый;</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документлар бирүче затның вәкаләтләрен тикшерә;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2.5 пунктында күрсәтелгән таләпләргә туры килү-килмәүне тикшерү үткәрә;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күпфункцияле үзәкнең автоматлаштырылган мәгълүмат системасында гаризаның электрон формасын тутыра;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2.5 пунктында күрсәтелгән докум</w:t>
      </w:r>
      <w:r w:rsidRPr="00BC43C5">
        <w:rPr>
          <w:rFonts w:ascii="Arial" w:hAnsi="Arial" w:cs="Arial"/>
          <w:sz w:val="24"/>
          <w:szCs w:val="24"/>
          <w:lang w:val="tt" w:eastAsia="ru-RU"/>
        </w:rPr>
        <w:t>ентларны кәгазьдә тапшырганда бирелгән документларны сканерлауны гамәлгә ашыра;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күпфункцияле үзәкнең автоматлаштырылган мәгълүмат системасыннан гаризаны бастырып чыгара;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тикшерү һәм имзалау өчен гариза бирүчегә бирә;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имзаланган гаризаны күпфункцияле үзәкне</w:t>
      </w:r>
      <w:r w:rsidRPr="00BC43C5">
        <w:rPr>
          <w:rFonts w:ascii="Arial" w:hAnsi="Arial" w:cs="Arial"/>
          <w:sz w:val="24"/>
          <w:szCs w:val="24"/>
          <w:lang w:val="tt" w:eastAsia="ru-RU"/>
        </w:rPr>
        <w:t>ң</w:t>
      </w:r>
      <w:r w:rsidRPr="00BC43C5">
        <w:rPr>
          <w:rFonts w:ascii="Arial" w:hAnsi="Arial" w:cs="Arial"/>
          <w:sz w:val="24"/>
          <w:szCs w:val="24"/>
          <w:lang w:val="tt" w:eastAsia="ru-RU"/>
        </w:rPr>
        <w:t xml:space="preserve"> автоматлаштырылган мәгълүмат системасында сканерлый;</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имзала</w:t>
      </w:r>
      <w:r w:rsidRPr="00BC43C5">
        <w:rPr>
          <w:rFonts w:ascii="Arial" w:hAnsi="Arial" w:cs="Arial"/>
          <w:sz w:val="24"/>
          <w:szCs w:val="24"/>
          <w:lang w:val="tt" w:eastAsia="ru-RU"/>
        </w:rPr>
        <w:t>нган гаризаны һәм кәгазь документларның төп нөсхәләрен кире кайтара;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гариза бирүчегә документларны кабул итү турында раслама бирә.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гариза бирүче мөрәҗәгать иткән көнне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w:t>
      </w:r>
      <w:r w:rsidRPr="00BC43C5">
        <w:rPr>
          <w:rFonts w:ascii="Arial" w:hAnsi="Arial" w:cs="Arial"/>
          <w:sz w:val="24"/>
          <w:szCs w:val="24"/>
          <w:lang w:val="tt" w:eastAsia="ru-RU"/>
        </w:rPr>
        <w:t xml:space="preserve">атив процедураларны үтәү нәтиҗәсе: җибәрергә әзер гариза һәм документлар җыелмасы.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3.3.1.3. Күпфункцияле үзәк хезмәткәре гариза бирүчедән кабул ителгән документлар җыелмасын электрон рәвештә (электрон эшнамәләр җыелмасы составында) гариза бирүче күпфункци</w:t>
      </w:r>
      <w:r w:rsidRPr="00BC43C5">
        <w:rPr>
          <w:rFonts w:ascii="Arial" w:hAnsi="Arial" w:cs="Arial"/>
          <w:sz w:val="24"/>
          <w:szCs w:val="24"/>
          <w:lang w:val="tt" w:eastAsia="ru-RU"/>
        </w:rPr>
        <w:t>яле үзәкнең структур бүлекчәсенә мөрәҗәгать иткән көннән алып бер эш көне дәвамында органга җибәрә.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3.3.2. Муниципаль хезмәт күрсәтү өчен документларны Бердәм портал, Республика порталы аша электрон формада кабул итү.</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3.3.2.1. Гаризаны электрон рәвештә тапшыру өчен гариза бирүче: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авторизация уза;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электрон гариза формасын ача;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муниципаль хезмәт күрсәтү </w:t>
      </w:r>
      <w:r w:rsidRPr="00BC43C5">
        <w:rPr>
          <w:rFonts w:ascii="Arial" w:hAnsi="Arial" w:cs="Arial"/>
          <w:sz w:val="24"/>
          <w:szCs w:val="24"/>
          <w:lang w:val="tt" w:eastAsia="ru-RU"/>
        </w:rPr>
        <w:t>өчен</w:t>
      </w:r>
      <w:r w:rsidRPr="00BC43C5">
        <w:rPr>
          <w:rFonts w:ascii="Arial" w:hAnsi="Arial" w:cs="Arial"/>
          <w:sz w:val="24"/>
          <w:szCs w:val="24"/>
          <w:lang w:val="tt" w:eastAsia="ru-RU"/>
        </w:rPr>
        <w:t xml:space="preserve"> кирәкле һәм мәҗбүри булган белешмәләрне үз эченә алган электрон гариза формасын тутыра;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электрон гаризага электрон документларны яисә документларның электрон сурәтләрен беркетә (кирәк булганда);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шартлары һәм тәртибе белән т</w:t>
      </w:r>
      <w:r w:rsidRPr="00BC43C5">
        <w:rPr>
          <w:rFonts w:ascii="Arial" w:hAnsi="Arial" w:cs="Arial"/>
          <w:sz w:val="24"/>
          <w:szCs w:val="24"/>
          <w:lang w:val="tt" w:eastAsia="ru-RU"/>
        </w:rPr>
        <w:t>анышу, килешү фактын электрон формада раслый (электрон гаризада ризалык турында тиешле тамга куя);</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хәбәр ителгән мәгълүматларның дөреслеген раслый (электрон гаризада тиешле тамга куя);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тутырылган электрон гаризаны җибәрә (электрон гаризада тиешле төймәгә </w:t>
      </w:r>
      <w:r w:rsidRPr="00BC43C5">
        <w:rPr>
          <w:rFonts w:ascii="Arial" w:hAnsi="Arial" w:cs="Arial"/>
          <w:sz w:val="24"/>
          <w:szCs w:val="24"/>
          <w:lang w:val="tt" w:eastAsia="ru-RU"/>
        </w:rPr>
        <w:t xml:space="preserve">баса);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 xml:space="preserve">электрон гариза административ регламентның 2.5.3 пункты таләпләре нигезендә имзалана;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электрон гаризаны җибәрү турында хәбәрнамә ала. </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Формалаштырылган гаризаны формат-логик яктан тикшерү гариза бирүче тарафыннан электрон гариза формасында булган </w:t>
      </w:r>
      <w:r w:rsidRPr="00BC43C5">
        <w:rPr>
          <w:rFonts w:ascii="Arial" w:hAnsi="Arial" w:cs="Arial"/>
          <w:sz w:val="24"/>
          <w:szCs w:val="24"/>
          <w:lang w:val="tt" w:eastAsia="ru-RU"/>
        </w:rPr>
        <w:t>һәр</w:t>
      </w:r>
      <w:r w:rsidRPr="00BC43C5">
        <w:rPr>
          <w:rFonts w:ascii="Arial" w:hAnsi="Arial" w:cs="Arial"/>
          <w:sz w:val="24"/>
          <w:szCs w:val="24"/>
          <w:lang w:val="tt" w:eastAsia="ru-RU"/>
        </w:rPr>
        <w:t xml:space="preserve"> юл тутырылганнан соң башкарыла. Электрон гариза формасындагы юлның дөрес тутырылмаганлыгы ачыкланган очракта, гариза бирүчегә ачыкланган хатаның характеры һәм аны бетерү тәртибе турында мәгълүмат турыдан-туры электрон гариза формасында мәгълүмати хәбәр</w:t>
      </w:r>
      <w:r w:rsidRPr="00BC43C5">
        <w:rPr>
          <w:rFonts w:ascii="Arial" w:hAnsi="Arial" w:cs="Arial"/>
          <w:sz w:val="24"/>
          <w:szCs w:val="24"/>
          <w:lang w:val="tt" w:eastAsia="ru-RU"/>
        </w:rPr>
        <w:t xml:space="preserve"> ярдәмендә җиткерелә.</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гариза бирүче мөрәҗәгать иткән көнне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Административ процедураларны үтәү нәтиҗәләре булып электрон хезмәттәшлек системасы ярдәмендә Органга юнәлтелгән </w:t>
      </w:r>
      <w:r w:rsidRPr="00BC43C5">
        <w:rPr>
          <w:rFonts w:ascii="Arial" w:hAnsi="Arial" w:cs="Arial"/>
          <w:sz w:val="24"/>
          <w:szCs w:val="24"/>
          <w:lang w:val="tt" w:eastAsia="ru-RU"/>
        </w:rPr>
        <w:t>электрон эш тора.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3.3.3. Документлар җыелмасын Орган тарафыннан карап тикшерү.</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3.3.3.1. Муниципаль хезмәт күрсәтү өчен кирәкле гариза һәм башка документлар керү административ процедураны үти башлау өчен нигез булып тора.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процедураны үтәү өчен</w:t>
      </w:r>
      <w:r w:rsidRPr="00BC43C5">
        <w:rPr>
          <w:rFonts w:ascii="Arial" w:hAnsi="Arial" w:cs="Arial"/>
          <w:sz w:val="24"/>
          <w:szCs w:val="24"/>
          <w:lang w:val="tt" w:eastAsia="ru-RU"/>
        </w:rPr>
        <w:t xml:space="preserve"> җаваплы вазыйфаи зат (хезмәткәр) Палата белгече (алга таба - документлар кабул итү өчен җаваплы вазыйфаи зат):</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3.3.3.2. Гариза бирүче Органга гариза белән мөрәҗәгать иткән очракта, документлар кабул итү өчен җаваплы вазифаи зат:</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мөрәҗәгать предметын билге</w:t>
      </w:r>
      <w:r w:rsidRPr="00BC43C5">
        <w:rPr>
          <w:rFonts w:ascii="Arial" w:hAnsi="Arial" w:cs="Arial"/>
          <w:sz w:val="24"/>
          <w:szCs w:val="24"/>
          <w:lang w:val="tt" w:eastAsia="ru-RU"/>
        </w:rPr>
        <w:t>ли;</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гариза бирүченең шәхесен билгели;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документлар бирүче затның вәкаләтләрен тикшерә;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2.5 пунктында күрсәтелгән таләпләргә туры килү-килмәүне тикшерә, тапшырылган документларның билгеләнгән таләпләргә туры килүен тикшерә (докуме</w:t>
      </w:r>
      <w:r w:rsidRPr="00BC43C5">
        <w:rPr>
          <w:rFonts w:ascii="Arial" w:hAnsi="Arial" w:cs="Arial"/>
          <w:sz w:val="24"/>
          <w:szCs w:val="24"/>
          <w:lang w:val="tt" w:eastAsia="ru-RU"/>
        </w:rPr>
        <w:t>нтларның күчермәләрен тиешенчә рәсмиләштерү, документларда чистартулар, өстәп язулар, сызылган сүзләрнең һәм башка килешмәгән төзәтмәләрнең булмавы);</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дәүләт һәм муниципаль хезмәтләр күрсәтү өчен билгеләнгән автоматлаштырылган мәгълүмат системасында гаризан</w:t>
      </w:r>
      <w:r w:rsidRPr="00BC43C5">
        <w:rPr>
          <w:rFonts w:ascii="Arial" w:hAnsi="Arial" w:cs="Arial"/>
          <w:sz w:val="24"/>
          <w:szCs w:val="24"/>
          <w:lang w:val="tt" w:eastAsia="ru-RU"/>
        </w:rPr>
        <w:t xml:space="preserve">ың электрон формасын тутыра;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гаризаны бастырып ала;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тикшерү һәм имзалау өчен гариза бирүчегә бирә;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имзаланганнан с</w:t>
      </w:r>
      <w:r w:rsidRPr="00BC43C5">
        <w:rPr>
          <w:rFonts w:ascii="Arial" w:hAnsi="Arial" w:cs="Arial"/>
          <w:sz w:val="24"/>
          <w:szCs w:val="24"/>
          <w:lang w:val="tt" w:eastAsia="ru-RU"/>
        </w:rPr>
        <w:t xml:space="preserve">оң имзаланган гаризаны сканерлый;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сканерланган документларның электрон сурәтләрен кертә, электрон эшнамә формалаштыра;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имзаланган гаризаны</w:t>
      </w:r>
      <w:r w:rsidRPr="00BC43C5">
        <w:rPr>
          <w:rFonts w:ascii="Arial" w:hAnsi="Arial" w:cs="Arial"/>
          <w:sz w:val="24"/>
          <w:szCs w:val="24"/>
          <w:lang w:val="tt" w:eastAsia="ru-RU"/>
        </w:rPr>
        <w:t xml:space="preserve"> һәм кәгазь документларның төп нөсхәләрен гариза бирүчегә кайтара;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гариза бирүчегә документларны кабул итү турында раслама бирә.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Документларны кабул итүне кире кагу өчен нигезләр булган очракта, документлар кабул итү өчен җаваплы вазифаи зат гариза бирүч</w:t>
      </w:r>
      <w:r w:rsidRPr="00BC43C5">
        <w:rPr>
          <w:rFonts w:ascii="Arial" w:hAnsi="Arial" w:cs="Arial"/>
          <w:sz w:val="24"/>
          <w:szCs w:val="24"/>
          <w:lang w:val="tt" w:eastAsia="ru-RU"/>
        </w:rPr>
        <w:t>егә гаризаны кабул итү өчен каршылыклар булуы турында хәбәр итә һәм, документларны кабул итүдән баш тарту өчен ачыкланган нигезләрнең эчтәлеген аңлатып, аңа документларны кире кайтара.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3.3.3.3. Карап тикшерү өчен документлар кергәннән соң, документлар кабу</w:t>
      </w:r>
      <w:r w:rsidRPr="00BC43C5">
        <w:rPr>
          <w:rFonts w:ascii="Arial" w:hAnsi="Arial" w:cs="Arial"/>
          <w:sz w:val="24"/>
          <w:szCs w:val="24"/>
          <w:lang w:val="tt" w:eastAsia="ru-RU"/>
        </w:rPr>
        <w:t xml:space="preserve">л итү өчен җаваплы вазифаи зат: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lastRenderedPageBreak/>
        <w:t>гаризага номер эшләр номенклатурасы нигезендә эш номеры һәм «Документларны тикшерү» статусы бирә;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килеп ирешкән электрон эшнамәләрне, шул исәптән гариза бирүче тарафыннан электрон рәвештә теркәлгән документларны һәм докумен</w:t>
      </w:r>
      <w:r w:rsidRPr="00BC43C5">
        <w:rPr>
          <w:rFonts w:ascii="Arial" w:hAnsi="Arial" w:cs="Arial"/>
          <w:sz w:val="24"/>
          <w:szCs w:val="24"/>
          <w:lang w:val="tt" w:eastAsia="ru-RU"/>
        </w:rPr>
        <w:t xml:space="preserve">тларның электрон сурәтләрен өйрәнә;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документлар җыелмасының тулылыгын, электрон сурәтләренең укылышын тикшерә;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Бердәм порталга кереп, электрон имзаның гамәлдә булу шартлары үтәлешен тикшерә (гариза бирүче тарафыннан көчәйтелгән квалификацияле электрон и</w:t>
      </w:r>
      <w:r w:rsidRPr="00BC43C5">
        <w:rPr>
          <w:rFonts w:ascii="Arial" w:hAnsi="Arial" w:cs="Arial"/>
          <w:sz w:val="24"/>
          <w:szCs w:val="24"/>
          <w:lang w:val="tt" w:eastAsia="ru-RU"/>
        </w:rPr>
        <w:t xml:space="preserve">мза белән имзаланган документларның электрон сурәтләре тапшырылган очракта).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w:t>
      </w:r>
      <w:r w:rsidRPr="00BC43C5">
        <w:rPr>
          <w:rFonts w:ascii="Arial" w:hAnsi="Arial" w:cs="Arial"/>
          <w:sz w:val="24"/>
          <w:szCs w:val="24"/>
          <w:lang w:val="tt" w:eastAsia="ru-RU"/>
        </w:rPr>
        <w:t xml:space="preserve">и.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Әгәр</w:t>
      </w:r>
      <w:r w:rsidRPr="00BC43C5">
        <w:rPr>
          <w:rFonts w:ascii="Arial" w:hAnsi="Arial" w:cs="Arial"/>
          <w:sz w:val="24"/>
          <w:szCs w:val="24"/>
          <w:lang w:val="tt" w:eastAsia="ru-RU"/>
        </w:rPr>
        <w:t xml:space="preserve"> көчәйтелгән квалификацияле электрон имзаны тикшерү нәтиҗәсендә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статьясы пунктларын үз эченә алырг</w:t>
      </w:r>
      <w:r w:rsidRPr="00BC43C5">
        <w:rPr>
          <w:rFonts w:ascii="Arial" w:hAnsi="Arial" w:cs="Arial"/>
          <w:sz w:val="24"/>
          <w:szCs w:val="24"/>
          <w:lang w:val="tt" w:eastAsia="ru-RU"/>
        </w:rPr>
        <w:t xml:space="preserve">а тиеш.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w:t>
      </w:r>
      <w:r w:rsidRPr="00BC43C5">
        <w:rPr>
          <w:rFonts w:ascii="Arial" w:hAnsi="Arial" w:cs="Arial"/>
          <w:sz w:val="24"/>
          <w:szCs w:val="24"/>
          <w:lang w:val="tt" w:eastAsia="ru-RU"/>
        </w:rPr>
        <w:t>лгеләнгән таләпләр үтәлмәү белән бәйле булган очракта, документларны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w:t>
      </w:r>
      <w:r w:rsidRPr="00BC43C5">
        <w:rPr>
          <w:rFonts w:ascii="Arial" w:hAnsi="Arial" w:cs="Arial"/>
          <w:sz w:val="24"/>
          <w:szCs w:val="24"/>
          <w:lang w:val="tt" w:eastAsia="ru-RU"/>
        </w:rPr>
        <w:t xml:space="preserve">шмәләр) исемнәре турында мәгълүмат булырга тиеш), билгеләнгән тәртиптә электрон документлар әйләнеше системасы аша килештерүгә җибәрелә.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өчен кирәкле документларны кабул итүне кире кагу турындагы карар проектын килештерү админист</w:t>
      </w:r>
      <w:r w:rsidRPr="00BC43C5">
        <w:rPr>
          <w:rFonts w:ascii="Arial" w:hAnsi="Arial" w:cs="Arial"/>
          <w:sz w:val="24"/>
          <w:szCs w:val="24"/>
          <w:lang w:val="tt" w:eastAsia="ru-RU"/>
        </w:rPr>
        <w:t>ратив регламентның 3.5.3 пункты белән каралган тәртиптә башкарыла.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Документларны кабул итүне кире кагу өчен административ регламентның 2.7.1 пункты белән каралган нигезләр булмаган очракта, документлар кабул итү өчен җаваплы вазифаи зат гариза кергән көннә</w:t>
      </w:r>
      <w:r w:rsidRPr="00BC43C5">
        <w:rPr>
          <w:rFonts w:ascii="Arial" w:hAnsi="Arial" w:cs="Arial"/>
          <w:sz w:val="24"/>
          <w:szCs w:val="24"/>
          <w:lang w:val="tt" w:eastAsia="ru-RU"/>
        </w:rPr>
        <w:t>н алып бер эш көне эчендә, гаризада күрсәтелгән ысулны кулланып, гариза бирүчегә гариза керү турында гаризаның керү һәм теркәү номеры, гаризаны алу көне, файллар, аңа теркәп бирелгән документлар исемлеге, муниципаль хезмәт нәтиҗәсен алу көне күрсәтелгән хә</w:t>
      </w:r>
      <w:r w:rsidRPr="00BC43C5">
        <w:rPr>
          <w:rFonts w:ascii="Arial" w:hAnsi="Arial" w:cs="Arial"/>
          <w:sz w:val="24"/>
          <w:szCs w:val="24"/>
          <w:lang w:val="tt" w:eastAsia="ru-RU"/>
        </w:rPr>
        <w:t>бәрнамә юллый.</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системасыннан файдаланып, авт</w:t>
      </w:r>
      <w:r w:rsidRPr="00BC43C5">
        <w:rPr>
          <w:rFonts w:ascii="Arial" w:hAnsi="Arial" w:cs="Arial"/>
          <w:sz w:val="24"/>
          <w:szCs w:val="24"/>
          <w:lang w:val="tt" w:eastAsia="ru-RU"/>
        </w:rPr>
        <w:t xml:space="preserve">омат режимда башкарыла.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3.3.3.5. Административ регламентның 3.3.3 пункты белән билгеләнә торган административ процедуралар карап тикшерү өчен гариза кергән көннән алып бер эш көне эчендә гамәлгә ашырыла.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үтәү нәтиҗәләре булып</w:t>
      </w:r>
      <w:r w:rsidRPr="00BC43C5">
        <w:rPr>
          <w:rFonts w:ascii="Arial" w:hAnsi="Arial" w:cs="Arial"/>
          <w:sz w:val="24"/>
          <w:szCs w:val="24"/>
          <w:lang w:val="tt" w:eastAsia="ru-RU"/>
        </w:rPr>
        <w:t xml:space="preserve"> карап тикшерү өчен кабул ителгән документлар җыелмасы яисә муниципаль хезмәт күрсәтү өчен кирәкле документларны кабул итүне кире кагу турындагы карар проекты тора.       </w:t>
      </w:r>
    </w:p>
    <w:p w:rsidR="00D9726E" w:rsidRPr="00BC43C5" w:rsidRDefault="00D9726E" w:rsidP="00D9726E">
      <w:pPr>
        <w:tabs>
          <w:tab w:val="left" w:pos="8610"/>
        </w:tabs>
        <w:suppressAutoHyphens/>
        <w:spacing w:after="0" w:line="240" w:lineRule="auto"/>
        <w:ind w:firstLine="709"/>
        <w:jc w:val="both"/>
        <w:rPr>
          <w:rFonts w:ascii="Arial" w:hAnsi="Arial" w:cs="Arial"/>
          <w:sz w:val="24"/>
          <w:szCs w:val="24"/>
          <w:lang w:eastAsia="ru-RU"/>
        </w:rPr>
      </w:pPr>
    </w:p>
    <w:p w:rsidR="00D9726E" w:rsidRPr="00BC43C5" w:rsidRDefault="00642A6F" w:rsidP="00D9726E">
      <w:pPr>
        <w:tabs>
          <w:tab w:val="left" w:pos="8610"/>
        </w:tabs>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3.4. Муниципаль хезмәт күрсәтүдә катнаша торган органнарга ведомствоара запрослар җ</w:t>
      </w:r>
      <w:r w:rsidRPr="00BC43C5">
        <w:rPr>
          <w:rFonts w:ascii="Arial" w:hAnsi="Arial" w:cs="Arial"/>
          <w:sz w:val="24"/>
          <w:szCs w:val="24"/>
          <w:lang w:val="tt" w:eastAsia="ru-RU"/>
        </w:rPr>
        <w:t>ибәрү</w:t>
      </w:r>
    </w:p>
    <w:p w:rsidR="00D9726E" w:rsidRPr="00BC43C5" w:rsidRDefault="00D9726E" w:rsidP="00D9726E">
      <w:pPr>
        <w:suppressAutoHyphens/>
        <w:spacing w:after="0" w:line="240" w:lineRule="auto"/>
        <w:ind w:firstLine="709"/>
        <w:jc w:val="both"/>
        <w:rPr>
          <w:rFonts w:ascii="Arial" w:hAnsi="Arial" w:cs="Arial"/>
          <w:sz w:val="24"/>
          <w:szCs w:val="24"/>
          <w:lang w:eastAsia="ru-RU"/>
        </w:rPr>
      </w:pP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lastRenderedPageBreak/>
        <w:t>3.4.1. Административ процедураны башкаруга вәкаләтле вазифаи затның (хезмәткәрнең) документлар кабул итү өчен җаваплы вазифаи заттан (хезмәткәрдән) гариза бирүчедән кабул ителгән документларны алуы административ процедураны башлау өчен нигез булып т</w:t>
      </w:r>
      <w:r w:rsidRPr="00BC43C5">
        <w:rPr>
          <w:rFonts w:ascii="Arial" w:hAnsi="Arial" w:cs="Arial"/>
          <w:sz w:val="24"/>
          <w:szCs w:val="24"/>
          <w:lang w:val="tt" w:eastAsia="ru-RU"/>
        </w:rPr>
        <w:t>ора.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D9726E" w:rsidRPr="00BC43C5" w:rsidRDefault="00642A6F" w:rsidP="00D9726E">
      <w:pPr>
        <w:suppressAutoHyphens/>
        <w:spacing w:after="0" w:line="240" w:lineRule="auto"/>
        <w:ind w:firstLine="709"/>
        <w:jc w:val="both"/>
        <w:rPr>
          <w:rFonts w:ascii="Arial" w:hAnsi="Arial" w:cs="Arial"/>
          <w:bCs/>
          <w:iCs/>
          <w:sz w:val="24"/>
          <w:szCs w:val="24"/>
          <w:lang w:eastAsia="ru-RU"/>
        </w:rPr>
      </w:pPr>
      <w:r w:rsidRPr="00BC43C5">
        <w:rPr>
          <w:rFonts w:ascii="Arial" w:hAnsi="Arial" w:cs="Arial"/>
          <w:bCs/>
          <w:iCs/>
          <w:sz w:val="24"/>
          <w:szCs w:val="24"/>
          <w:lang w:val="tt" w:eastAsia="ru-RU"/>
        </w:rPr>
        <w:t>3.4.2. Ведомствоара мөрәҗәгатьләр җибәрү өчен җаваплы вазифаи зат административ р</w:t>
      </w:r>
      <w:r w:rsidRPr="00BC43C5">
        <w:rPr>
          <w:rFonts w:ascii="Arial" w:hAnsi="Arial" w:cs="Arial"/>
          <w:bCs/>
          <w:iCs/>
          <w:sz w:val="24"/>
          <w:szCs w:val="24"/>
          <w:lang w:val="tt" w:eastAsia="ru-RU"/>
        </w:rPr>
        <w:t>егламентның 2.6.1 пункты белән каралган документларны һәм белешмәләрне бирү турында мөрәҗәгатьләр формалаштыра һәм аларны электрон формада ведомствоара электрон хезмәттәшлек системасы аша (техник мөмкинлек булмаганда – башка ысуллар белән) юллый.</w:t>
      </w:r>
    </w:p>
    <w:p w:rsidR="00D9726E" w:rsidRPr="00BC43C5" w:rsidRDefault="00642A6F" w:rsidP="00D9726E">
      <w:pPr>
        <w:suppressAutoHyphens/>
        <w:spacing w:after="0" w:line="240" w:lineRule="auto"/>
        <w:ind w:right="-1" w:firstLine="709"/>
        <w:jc w:val="both"/>
        <w:rPr>
          <w:rFonts w:ascii="Arial" w:hAnsi="Arial" w:cs="Arial"/>
          <w:strike/>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w:t>
      </w:r>
      <w:r w:rsidRPr="00BC43C5">
        <w:rPr>
          <w:rFonts w:ascii="Arial" w:hAnsi="Arial" w:cs="Arial"/>
          <w:sz w:val="24"/>
          <w:szCs w:val="24"/>
          <w:lang w:val="tt" w:eastAsia="ru-RU"/>
        </w:rPr>
        <w:t xml:space="preserve">кт белән билгеләнә торган административ процедуралар карап тикшерү өчен гариза кабул ителгән көнне гамәлгә ашырыла.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башкару нәтиҗәләре: хакимият органнарына һәм (яки) хакимият органнары карамагындагы оешмаларга җибәрелгән мөр</w:t>
      </w:r>
      <w:r w:rsidRPr="00BC43C5">
        <w:rPr>
          <w:rFonts w:ascii="Arial" w:hAnsi="Arial" w:cs="Arial"/>
          <w:sz w:val="24"/>
          <w:szCs w:val="24"/>
          <w:lang w:val="tt" w:eastAsia="ru-RU"/>
        </w:rPr>
        <w:t>әҗәгатьләр</w:t>
      </w:r>
      <w:r w:rsidRPr="00BC43C5">
        <w:rPr>
          <w:rFonts w:ascii="Arial" w:hAnsi="Arial" w:cs="Arial"/>
          <w:sz w:val="24"/>
          <w:szCs w:val="24"/>
          <w:lang w:val="tt" w:eastAsia="ru-RU"/>
        </w:rPr>
        <w:t xml:space="preserve">.       </w:t>
      </w:r>
    </w:p>
    <w:p w:rsidR="00D9726E" w:rsidRPr="00BC43C5" w:rsidRDefault="00642A6F" w:rsidP="00D9726E">
      <w:pPr>
        <w:suppressAutoHyphens/>
        <w:spacing w:after="0" w:line="240" w:lineRule="auto"/>
        <w:ind w:firstLine="709"/>
        <w:jc w:val="both"/>
        <w:rPr>
          <w:rFonts w:ascii="Arial" w:eastAsia="Times" w:hAnsi="Arial" w:cs="Arial"/>
          <w:sz w:val="24"/>
          <w:szCs w:val="24"/>
          <w:lang w:eastAsia="ru-RU"/>
        </w:rPr>
      </w:pPr>
      <w:r w:rsidRPr="00BC43C5">
        <w:rPr>
          <w:rFonts w:ascii="Arial" w:eastAsia="Times" w:hAnsi="Arial" w:cs="Arial"/>
          <w:sz w:val="24"/>
          <w:szCs w:val="24"/>
          <w:lang w:val="tt" w:eastAsia="ru-RU"/>
        </w:rPr>
        <w:t>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документл</w:t>
      </w:r>
      <w:r w:rsidRPr="00BC43C5">
        <w:rPr>
          <w:rFonts w:ascii="Arial" w:eastAsia="Times" w:hAnsi="Arial" w:cs="Arial"/>
          <w:sz w:val="24"/>
          <w:szCs w:val="24"/>
          <w:lang w:val="tt" w:eastAsia="ru-RU"/>
        </w:rPr>
        <w:t>арның һәм (яисә) мәгълүматның булмавы турында хәбәрнамә (алга таба – кире кагу турында хәбәрнамә) юллыйлар.</w:t>
      </w:r>
    </w:p>
    <w:p w:rsidR="00D9726E" w:rsidRPr="00BC43C5" w:rsidRDefault="00642A6F" w:rsidP="00D9726E">
      <w:pPr>
        <w:suppressAutoHyphens/>
        <w:spacing w:after="0" w:line="240" w:lineRule="auto"/>
        <w:ind w:firstLine="720"/>
        <w:jc w:val="both"/>
        <w:rPr>
          <w:rFonts w:ascii="Arial" w:hAnsi="Arial" w:cs="Arial"/>
          <w:sz w:val="24"/>
          <w:szCs w:val="24"/>
          <w:lang w:eastAsia="ru-RU"/>
        </w:rPr>
      </w:pPr>
      <w:r w:rsidRPr="00BC43C5">
        <w:rPr>
          <w:rFonts w:ascii="Arial" w:hAnsi="Arial" w:cs="Arial"/>
          <w:sz w:val="24"/>
          <w:szCs w:val="24"/>
          <w:lang w:val="tt" w:eastAsia="ru-RU"/>
        </w:rPr>
        <w:t>Ə</w:t>
      </w:r>
      <w:r w:rsidRPr="00BC43C5">
        <w:rPr>
          <w:rFonts w:ascii="Arial" w:hAnsi="Arial" w:cs="Arial"/>
          <w:sz w:val="24"/>
          <w:szCs w:val="24"/>
          <w:lang w:val="tt" w:eastAsia="ru-RU"/>
        </w:rPr>
        <w:t xml:space="preserve">гәр ведомствоара мөрәҗәгатькә җавап әзерләүнең һәм җибәрүнең башка вакыты федераль законнар, Россия Федерациясе Хөкүмәтенең хокукый актлары һәм </w:t>
      </w:r>
      <w:r w:rsidRPr="00BC43C5">
        <w:rPr>
          <w:rFonts w:ascii="Arial" w:hAnsi="Arial" w:cs="Arial"/>
          <w:sz w:val="24"/>
          <w:szCs w:val="24"/>
          <w:lang w:val="tt" w:eastAsia="ru-RU"/>
        </w:rPr>
        <w:t>федераль законнар нигезендә кабул ителгән Татарстан Республикасы норматив хокукый актлары белән билгеләнмәгән булса, әлеге пункт белән карала торган административ процедуралар, документ һәм мәгълүмат бирүче органга яки оешмага ведомствоара мөрәҗәгать кергә</w:t>
      </w:r>
      <w:r w:rsidRPr="00BC43C5">
        <w:rPr>
          <w:rFonts w:ascii="Arial" w:hAnsi="Arial" w:cs="Arial"/>
          <w:sz w:val="24"/>
          <w:szCs w:val="24"/>
          <w:lang w:val="tt" w:eastAsia="ru-RU"/>
        </w:rPr>
        <w:t>н көннән алып, биш көн эчендә гамәлгә ашырыла.</w:t>
      </w:r>
    </w:p>
    <w:p w:rsidR="00D9726E" w:rsidRPr="00BC43C5" w:rsidRDefault="00642A6F" w:rsidP="00D9726E">
      <w:pPr>
        <w:suppressAutoHyphens/>
        <w:spacing w:after="0" w:line="240" w:lineRule="auto"/>
        <w:ind w:right="-1" w:firstLine="720"/>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    </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3.4.4. Ведомствоара мөрәҗәгатьләр</w:t>
      </w:r>
      <w:r w:rsidRPr="00BC43C5">
        <w:rPr>
          <w:rFonts w:ascii="Arial" w:hAnsi="Arial" w:cs="Arial"/>
          <w:sz w:val="24"/>
          <w:szCs w:val="24"/>
          <w:lang w:val="tt" w:eastAsia="ru-RU"/>
        </w:rPr>
        <w:t xml:space="preserve"> җибәрү өчен җаваплы вазифаи зат:</w:t>
      </w:r>
    </w:p>
    <w:p w:rsidR="00D9726E" w:rsidRPr="00BC43C5" w:rsidRDefault="00642A6F" w:rsidP="00D9726E">
      <w:pPr>
        <w:suppressAutoHyphens/>
        <w:spacing w:after="0" w:line="240" w:lineRule="auto"/>
        <w:ind w:firstLine="709"/>
        <w:jc w:val="both"/>
        <w:rPr>
          <w:rFonts w:ascii="Arial" w:eastAsia="Times" w:hAnsi="Arial" w:cs="Arial"/>
          <w:sz w:val="24"/>
          <w:szCs w:val="24"/>
          <w:lang w:eastAsia="ru-RU"/>
        </w:rPr>
      </w:pPr>
      <w:r w:rsidRPr="00BC43C5">
        <w:rPr>
          <w:rFonts w:ascii="Arial" w:hAnsi="Arial" w:cs="Arial"/>
          <w:sz w:val="24"/>
          <w:szCs w:val="24"/>
          <w:lang w:val="tt" w:eastAsia="ru-RU"/>
        </w:rPr>
        <w:t xml:space="preserve">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булмаганда, кире кагу турында хәбәрнамә ала; </w:t>
      </w:r>
      <w:r w:rsidRPr="00BC43C5">
        <w:rPr>
          <w:rFonts w:ascii="Arial" w:hAnsi="Arial" w:cs="Arial"/>
          <w:sz w:val="24"/>
          <w:szCs w:val="24"/>
          <w:lang w:val="tt" w:eastAsia="ru-RU"/>
        </w:rPr>
        <w:t xml:space="preserve">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өчен кирәкле документларны кабул итүне кире каг</w:t>
      </w:r>
      <w:r w:rsidRPr="00BC43C5">
        <w:rPr>
          <w:rFonts w:ascii="Arial" w:hAnsi="Arial" w:cs="Arial"/>
          <w:sz w:val="24"/>
          <w:szCs w:val="24"/>
          <w:lang w:val="tt" w:eastAsia="ru-RU"/>
        </w:rPr>
        <w:t>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белән бәйле булган очракта, документларны кабул итүне к</w:t>
      </w:r>
      <w:r w:rsidRPr="00BC43C5">
        <w:rPr>
          <w:rFonts w:ascii="Arial" w:hAnsi="Arial" w:cs="Arial"/>
          <w:sz w:val="24"/>
          <w:szCs w:val="24"/>
          <w:lang w:val="tt" w:eastAsia="ru-RU"/>
        </w:rPr>
        <w:t>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мәгълүмат булырга тиеш), билгеләнгән тәртиптә электрон до</w:t>
      </w:r>
      <w:r w:rsidRPr="00BC43C5">
        <w:rPr>
          <w:rFonts w:ascii="Arial" w:hAnsi="Arial" w:cs="Arial"/>
          <w:sz w:val="24"/>
          <w:szCs w:val="24"/>
          <w:lang w:val="tt" w:eastAsia="ru-RU"/>
        </w:rPr>
        <w:t xml:space="preserve">кументлар әйләнеше системасы аша килештерүгә җибәрелә.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өчен кирәкле документларны кабул итүне кире кагу турындагы карар проектын килештерү административ регламентның 3.5.3 пункты белән каралган тәртиптә башкарыла.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lastRenderedPageBreak/>
        <w:t>Әлеге</w:t>
      </w:r>
      <w:r w:rsidRPr="00BC43C5">
        <w:rPr>
          <w:rFonts w:ascii="Arial" w:hAnsi="Arial" w:cs="Arial"/>
          <w:sz w:val="24"/>
          <w:szCs w:val="24"/>
          <w:lang w:val="tt" w:eastAsia="ru-RU"/>
        </w:rPr>
        <w:t xml:space="preserve"> пункт бел</w:t>
      </w:r>
      <w:r w:rsidRPr="00BC43C5">
        <w:rPr>
          <w:rFonts w:ascii="Arial" w:hAnsi="Arial" w:cs="Arial"/>
          <w:sz w:val="24"/>
          <w:szCs w:val="24"/>
          <w:lang w:val="tt" w:eastAsia="ru-RU"/>
        </w:rPr>
        <w:t>ән</w:t>
      </w:r>
      <w:r w:rsidRPr="00BC43C5">
        <w:rPr>
          <w:rFonts w:ascii="Arial" w:hAnsi="Arial" w:cs="Arial"/>
          <w:sz w:val="24"/>
          <w:szCs w:val="24"/>
          <w:lang w:val="tt" w:eastAsia="ru-RU"/>
        </w:rPr>
        <w:t xml:space="preserve"> билгеләнә торган административ процедуралар ведомствоара мөрәҗәгатьләр буенча белешмәләр алынган көнне гамәлгә ашырыла.</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башкару нәтиҗәләре: муниципаль хезмәт күрсәтү өчен кирәкле документлар (белешмәләр), муниципаль хезмәт к</w:t>
      </w:r>
      <w:r w:rsidRPr="00BC43C5">
        <w:rPr>
          <w:rFonts w:ascii="Arial" w:hAnsi="Arial" w:cs="Arial"/>
          <w:sz w:val="24"/>
          <w:szCs w:val="24"/>
          <w:lang w:val="tt" w:eastAsia="ru-RU"/>
        </w:rPr>
        <w:t>үрсәтү</w:t>
      </w:r>
      <w:r w:rsidRPr="00BC43C5">
        <w:rPr>
          <w:rFonts w:ascii="Arial" w:hAnsi="Arial" w:cs="Arial"/>
          <w:sz w:val="24"/>
          <w:szCs w:val="24"/>
          <w:lang w:val="tt" w:eastAsia="ru-RU"/>
        </w:rPr>
        <w:t xml:space="preserve"> өчен кирәкле документларны кабул итүне кире кагу турында карар проекты.  </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3.4.5. Административ регламентның 3.4.2, 3.4.4 пунктларында күрсәтелгән процедуралар, техник мөмкинлек булганда, дәүләт һәм муниципаль хезмәтләр күрсәтү өчен билгеләнгән автом</w:t>
      </w:r>
      <w:r w:rsidRPr="00BC43C5">
        <w:rPr>
          <w:rFonts w:ascii="Arial" w:hAnsi="Arial" w:cs="Arial"/>
          <w:sz w:val="24"/>
          <w:szCs w:val="24"/>
          <w:lang w:val="tt" w:eastAsia="ru-RU"/>
        </w:rPr>
        <w:t>атлаштырылган мәгълүмат системасыннан файдаланып, автомат режимда, шул исәптән гаризаны административ регламентның 2.13 пункты нигезендә теркәгән вакыттан башлап гамәлгә ашырыла.</w:t>
      </w:r>
    </w:p>
    <w:p w:rsidR="00D9726E" w:rsidRPr="00751562" w:rsidRDefault="00642A6F" w:rsidP="00751562">
      <w:pPr>
        <w:suppressAutoHyphens/>
        <w:spacing w:after="0" w:line="240" w:lineRule="auto"/>
        <w:ind w:firstLine="720"/>
        <w:jc w:val="both"/>
        <w:rPr>
          <w:rFonts w:ascii="Arial" w:hAnsi="Arial" w:cs="Arial"/>
          <w:sz w:val="24"/>
          <w:szCs w:val="24"/>
          <w:lang w:val="tt" w:eastAsia="ru-RU"/>
        </w:rPr>
      </w:pPr>
      <w:r w:rsidRPr="00BC43C5">
        <w:rPr>
          <w:rFonts w:ascii="Arial" w:hAnsi="Arial" w:cs="Arial"/>
          <w:sz w:val="24"/>
          <w:szCs w:val="24"/>
          <w:lang w:val="tt" w:eastAsia="ru-RU"/>
        </w:rPr>
        <w:t>3.4.6. Административ регламентның 3.4 пунктында күрсәтелгән административ про</w:t>
      </w:r>
      <w:r w:rsidRPr="00BC43C5">
        <w:rPr>
          <w:rFonts w:ascii="Arial" w:hAnsi="Arial" w:cs="Arial"/>
          <w:sz w:val="24"/>
          <w:szCs w:val="24"/>
          <w:lang w:val="tt" w:eastAsia="ru-RU"/>
        </w:rPr>
        <w:t>цедураларны башкаруның максималь вакыты биш эш көнен тәшкил итә.</w:t>
      </w: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3.5. Муниципаль хезмәт нәтиҗәсен әзерләү.</w:t>
      </w: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3.5.1. Ведомствоара мөрәҗәгатьләр җибәрү өчен җаваплы вазифаи заттан муниципаль хезмәт күрсәтү өчен кирәкле документлар (мәгълүматлар) алыну админи</w:t>
      </w:r>
      <w:r w:rsidRPr="00BC43C5">
        <w:rPr>
          <w:rFonts w:ascii="Arial" w:hAnsi="Arial" w:cs="Arial"/>
          <w:sz w:val="24"/>
          <w:szCs w:val="24"/>
          <w:lang w:val="tt" w:eastAsia="ru-RU"/>
        </w:rPr>
        <w:t>стратив процедураны үти башлау өчен нигез булып тора.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3.5.2. Муниципаль хезмәт күрсәтү нәтиҗәсен </w:t>
      </w:r>
      <w:r w:rsidRPr="00BC43C5">
        <w:rPr>
          <w:rFonts w:ascii="Arial" w:hAnsi="Arial" w:cs="Arial"/>
          <w:sz w:val="24"/>
          <w:szCs w:val="24"/>
          <w:lang w:val="tt" w:eastAsia="ru-RU"/>
        </w:rPr>
        <w:t>әзерләү</w:t>
      </w:r>
      <w:r w:rsidRPr="00BC43C5">
        <w:rPr>
          <w:rFonts w:ascii="Arial" w:hAnsi="Arial" w:cs="Arial"/>
          <w:sz w:val="24"/>
          <w:szCs w:val="24"/>
          <w:lang w:val="tt" w:eastAsia="ru-RU"/>
        </w:rPr>
        <w:t xml:space="preserve"> өчен җаваплы вазифаи зат:</w:t>
      </w:r>
    </w:p>
    <w:p w:rsidR="00D9726E" w:rsidRPr="00BC43C5" w:rsidRDefault="00642A6F" w:rsidP="00D9726E">
      <w:pPr>
        <w:widowControl w:val="0"/>
        <w:suppressAutoHyphens/>
        <w:spacing w:after="0" w:line="240" w:lineRule="auto"/>
        <w:ind w:firstLine="709"/>
        <w:jc w:val="both"/>
        <w:rPr>
          <w:rFonts w:ascii="Arial" w:hAnsi="Arial" w:cs="Arial"/>
          <w:bCs/>
          <w:iCs/>
          <w:sz w:val="24"/>
          <w:szCs w:val="24"/>
          <w:shd w:val="clear" w:color="auto" w:fill="FFFFFF"/>
          <w:lang w:eastAsia="ru-RU"/>
        </w:rPr>
      </w:pPr>
      <w:r w:rsidRPr="00BC43C5">
        <w:rPr>
          <w:rFonts w:ascii="Arial" w:hAnsi="Arial" w:cs="Arial"/>
          <w:bCs/>
          <w:iCs/>
          <w:sz w:val="24"/>
          <w:szCs w:val="24"/>
          <w:shd w:val="clear" w:color="auto" w:fill="FFFFFF"/>
          <w:lang w:val="tt" w:eastAsia="ru-RU"/>
        </w:rPr>
        <w:t>муниципаль хезмәт күрсәтү өчен кирәкле документларның тупланган җыелмасын карап тикшерә;</w:t>
      </w:r>
    </w:p>
    <w:p w:rsidR="00D9726E" w:rsidRPr="00BC43C5" w:rsidRDefault="00642A6F" w:rsidP="00D9726E">
      <w:pPr>
        <w:widowControl w:val="0"/>
        <w:suppressAutoHyphens/>
        <w:spacing w:after="0" w:line="240" w:lineRule="auto"/>
        <w:ind w:firstLine="709"/>
        <w:jc w:val="both"/>
        <w:rPr>
          <w:rFonts w:ascii="Arial" w:hAnsi="Arial" w:cs="Arial"/>
          <w:bCs/>
          <w:iCs/>
          <w:sz w:val="24"/>
          <w:szCs w:val="24"/>
          <w:shd w:val="clear" w:color="auto" w:fill="FFFFFF"/>
          <w:lang w:eastAsia="ru-RU"/>
        </w:rPr>
      </w:pPr>
      <w:r w:rsidRPr="00BC43C5">
        <w:rPr>
          <w:rFonts w:ascii="Arial" w:hAnsi="Arial" w:cs="Arial"/>
          <w:bCs/>
          <w:iCs/>
          <w:sz w:val="24"/>
          <w:szCs w:val="24"/>
          <w:shd w:val="clear" w:color="auto" w:fill="FFFFFF"/>
          <w:lang w:val="tt" w:eastAsia="ru-RU"/>
        </w:rPr>
        <w:t>административ регламентның 2.8.2 пунктында күрсәтелгән муниципаль хезмәт күрсәтүдән баш тарту өчен нигезләрне ачыклаганда, муниципаль</w:t>
      </w:r>
      <w:r w:rsidRPr="00BC43C5">
        <w:rPr>
          <w:rFonts w:ascii="Arial" w:hAnsi="Arial" w:cs="Arial"/>
          <w:bCs/>
          <w:iCs/>
          <w:sz w:val="24"/>
          <w:szCs w:val="24"/>
          <w:shd w:val="clear" w:color="auto" w:fill="FFFFFF"/>
          <w:lang w:val="tt" w:eastAsia="ru-RU"/>
        </w:rPr>
        <w:t xml:space="preserve"> хезмәт күрсәтүдән баш тарту турында карар проектын әзерли;</w:t>
      </w:r>
    </w:p>
    <w:p w:rsidR="00D9726E" w:rsidRPr="00BC43C5" w:rsidRDefault="00642A6F" w:rsidP="00D9726E">
      <w:pPr>
        <w:widowControl w:val="0"/>
        <w:suppressAutoHyphens/>
        <w:spacing w:after="0" w:line="240" w:lineRule="auto"/>
        <w:ind w:firstLine="709"/>
        <w:jc w:val="both"/>
        <w:rPr>
          <w:rFonts w:ascii="Arial" w:hAnsi="Arial" w:cs="Arial"/>
          <w:bCs/>
          <w:iCs/>
          <w:sz w:val="24"/>
          <w:szCs w:val="24"/>
          <w:shd w:val="clear" w:color="auto" w:fill="FFFFFF"/>
          <w:lang w:eastAsia="ru-RU"/>
        </w:rPr>
      </w:pPr>
      <w:r w:rsidRPr="00BC43C5">
        <w:rPr>
          <w:rFonts w:ascii="Arial" w:hAnsi="Arial" w:cs="Arial"/>
          <w:bCs/>
          <w:iCs/>
          <w:sz w:val="24"/>
          <w:szCs w:val="24"/>
          <w:shd w:val="clear" w:color="auto" w:fill="FFFFFF"/>
          <w:lang w:val="tt" w:eastAsia="ru-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w:t>
      </w:r>
      <w:r w:rsidRPr="00BC43C5">
        <w:rPr>
          <w:rFonts w:ascii="Arial" w:hAnsi="Arial" w:cs="Arial"/>
          <w:bCs/>
          <w:iCs/>
          <w:sz w:val="24"/>
          <w:szCs w:val="24"/>
          <w:shd w:val="clear" w:color="auto" w:fill="FFFFFF"/>
          <w:lang w:val="tt" w:eastAsia="ru-RU"/>
        </w:rPr>
        <w:t>нча, административ регламентның 2.3.1 пунктының 1 пунктчасы нигезендә муниципаль хезмәт күрсәтү нәтиҗәсе проектын әзерли;</w:t>
      </w:r>
    </w:p>
    <w:p w:rsidR="00D9726E" w:rsidRPr="00BC43C5" w:rsidRDefault="00642A6F" w:rsidP="00D9726E">
      <w:pPr>
        <w:widowControl w:val="0"/>
        <w:suppressAutoHyphens/>
        <w:spacing w:after="0" w:line="240" w:lineRule="auto"/>
        <w:ind w:firstLine="709"/>
        <w:jc w:val="both"/>
        <w:rPr>
          <w:rFonts w:ascii="Arial" w:hAnsi="Arial" w:cs="Arial"/>
          <w:bCs/>
          <w:iCs/>
          <w:sz w:val="24"/>
          <w:szCs w:val="24"/>
          <w:shd w:val="clear" w:color="auto" w:fill="FFFFFF"/>
          <w:lang w:eastAsia="ru-RU"/>
        </w:rPr>
      </w:pPr>
      <w:r w:rsidRPr="00BC43C5">
        <w:rPr>
          <w:rFonts w:ascii="Arial" w:hAnsi="Arial" w:cs="Arial"/>
          <w:bCs/>
          <w:iCs/>
          <w:sz w:val="24"/>
          <w:szCs w:val="24"/>
          <w:shd w:val="clear" w:color="auto" w:fill="FFFFFF"/>
          <w:lang w:val="tt" w:eastAsia="ru-RU"/>
        </w:rPr>
        <w:t>муниципаль хезмәт күрсәтү нәтиҗәсенең әзерләнгән проектын билгеләнгән тәртиптә электрон документ әйләнеше системасы ярдәмендә килештер</w:t>
      </w:r>
      <w:r w:rsidRPr="00BC43C5">
        <w:rPr>
          <w:rFonts w:ascii="Arial" w:hAnsi="Arial" w:cs="Arial"/>
          <w:bCs/>
          <w:iCs/>
          <w:sz w:val="24"/>
          <w:szCs w:val="24"/>
          <w:shd w:val="clear" w:color="auto" w:fill="FFFFFF"/>
          <w:lang w:val="tt" w:eastAsia="ru-RU"/>
        </w:rPr>
        <w:t>үгә</w:t>
      </w:r>
      <w:r w:rsidRPr="00BC43C5">
        <w:rPr>
          <w:rFonts w:ascii="Arial" w:hAnsi="Arial" w:cs="Arial"/>
          <w:bCs/>
          <w:iCs/>
          <w:sz w:val="24"/>
          <w:szCs w:val="24"/>
          <w:shd w:val="clear" w:color="auto" w:fill="FFFFFF"/>
          <w:lang w:val="tt" w:eastAsia="ru-RU"/>
        </w:rPr>
        <w:t xml:space="preserve"> җибәрә.  </w:t>
      </w:r>
    </w:p>
    <w:p w:rsidR="00D9726E" w:rsidRPr="00BC43C5" w:rsidRDefault="00642A6F" w:rsidP="00D9726E">
      <w:pPr>
        <w:suppressAutoHyphens/>
        <w:spacing w:after="0" w:line="240" w:lineRule="auto"/>
        <w:ind w:firstLine="720"/>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ике эш көне эчендә башкарыла.</w:t>
      </w:r>
    </w:p>
    <w:p w:rsidR="00D9726E" w:rsidRPr="00BC43C5" w:rsidRDefault="00642A6F" w:rsidP="00D9726E">
      <w:pPr>
        <w:suppressAutoHyphens/>
        <w:spacing w:after="0" w:line="240" w:lineRule="auto"/>
        <w:ind w:firstLine="720"/>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үтәү нәтиҗәләре түбәндәгеләрдән гыйбарәт: муниципаль хезмәт күрсәтүдән баш тарту турында карар проекты, «Җир кишәрлегеннә</w:t>
      </w:r>
      <w:r w:rsidRPr="00BC43C5">
        <w:rPr>
          <w:rFonts w:ascii="Arial" w:hAnsi="Arial" w:cs="Arial"/>
          <w:sz w:val="24"/>
          <w:szCs w:val="24"/>
          <w:lang w:val="tt" w:eastAsia="ru-RU"/>
        </w:rPr>
        <w:t>н даими (вакыты чикләнмәгән) файдалану хокукын яисә җир кишәрлегенә гомерлек мирас итеп биләү хокукын туктату турында» күрсәтмә проекты.</w:t>
      </w:r>
    </w:p>
    <w:p w:rsidR="00D9726E" w:rsidRPr="00BC43C5" w:rsidRDefault="00642A6F" w:rsidP="00D9726E">
      <w:pPr>
        <w:widowControl w:val="0"/>
        <w:suppressAutoHyphens/>
        <w:spacing w:after="0" w:line="240" w:lineRule="auto"/>
        <w:ind w:right="-1" w:firstLine="709"/>
        <w:jc w:val="both"/>
        <w:rPr>
          <w:rFonts w:ascii="Arial" w:hAnsi="Arial" w:cs="Arial"/>
          <w:bCs/>
          <w:iCs/>
          <w:sz w:val="24"/>
          <w:szCs w:val="24"/>
          <w:shd w:val="clear" w:color="auto" w:fill="FFFFFF"/>
          <w:lang w:eastAsia="ru-RU"/>
        </w:rPr>
      </w:pPr>
      <w:r w:rsidRPr="00BC43C5">
        <w:rPr>
          <w:rFonts w:ascii="Arial" w:hAnsi="Arial" w:cs="Arial"/>
          <w:bCs/>
          <w:iCs/>
          <w:sz w:val="24"/>
          <w:szCs w:val="24"/>
          <w:shd w:val="clear" w:color="auto" w:fill="FFFFFF"/>
          <w:lang w:val="tt" w:eastAsia="ru-RU"/>
        </w:rPr>
        <w:t xml:space="preserve">3.5.3. Муниципаль хезмәт күрсәтү нәтиҗәсе проектын (алга таба – документлар проектлары) килештерү һәм имзалау </w:t>
      </w:r>
      <w:r w:rsidRPr="00BC43C5">
        <w:rPr>
          <w:rFonts w:ascii="Arial" w:hAnsi="Arial" w:cs="Arial"/>
          <w:bCs/>
          <w:iCs/>
          <w:sz w:val="24"/>
          <w:szCs w:val="24"/>
          <w:shd w:val="clear" w:color="auto" w:fill="FFFFFF"/>
          <w:lang w:val="tt" w:eastAsia="ru-RU"/>
        </w:rPr>
        <w:t>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D9726E" w:rsidRPr="00BC43C5" w:rsidRDefault="00642A6F" w:rsidP="00D9726E">
      <w:pPr>
        <w:widowControl w:val="0"/>
        <w:suppressAutoHyphens/>
        <w:spacing w:after="0" w:line="240" w:lineRule="auto"/>
        <w:ind w:right="-1" w:firstLine="709"/>
        <w:jc w:val="both"/>
        <w:rPr>
          <w:rFonts w:ascii="Arial" w:hAnsi="Arial" w:cs="Arial"/>
          <w:bCs/>
          <w:iCs/>
          <w:sz w:val="24"/>
          <w:szCs w:val="24"/>
          <w:shd w:val="clear" w:color="auto" w:fill="FFFFFF"/>
          <w:lang w:val="tt" w:eastAsia="ru-RU"/>
        </w:rPr>
      </w:pPr>
      <w:r w:rsidRPr="00BC43C5">
        <w:rPr>
          <w:rFonts w:ascii="Arial" w:hAnsi="Arial" w:cs="Arial"/>
          <w:bCs/>
          <w:iCs/>
          <w:sz w:val="24"/>
          <w:szCs w:val="24"/>
          <w:shd w:val="clear" w:color="auto" w:fill="FFFFFF"/>
          <w:lang w:val="tt" w:eastAsia="ru-RU"/>
        </w:rPr>
        <w:t>Кимчелекләр булган очракта, әзерләнгән документлар проекты, эшләп бетерү өчен муниципаль хезмәт нәтиҗәсен әзерләү</w:t>
      </w:r>
      <w:r w:rsidRPr="00BC43C5">
        <w:rPr>
          <w:rFonts w:ascii="Arial" w:hAnsi="Arial" w:cs="Arial"/>
          <w:bCs/>
          <w:iCs/>
          <w:sz w:val="24"/>
          <w:szCs w:val="24"/>
          <w:shd w:val="clear" w:color="auto" w:fill="FFFFFF"/>
          <w:lang w:val="tt" w:eastAsia="ru-RU"/>
        </w:rPr>
        <w:t xml:space="preserve"> буенча җаваплы затка кире кайтарыла. Кимчелекләр бетерелгәннән соң, килештерү һәм имзалау өчен, документлар проектлары кабат бирелә.</w:t>
      </w:r>
    </w:p>
    <w:p w:rsidR="00D9726E" w:rsidRPr="00BC43C5" w:rsidRDefault="00642A6F" w:rsidP="00D9726E">
      <w:pPr>
        <w:widowControl w:val="0"/>
        <w:suppressAutoHyphens/>
        <w:spacing w:after="0" w:line="240" w:lineRule="auto"/>
        <w:ind w:right="-1" w:firstLine="709"/>
        <w:jc w:val="both"/>
        <w:rPr>
          <w:rFonts w:ascii="Arial" w:hAnsi="Arial" w:cs="Arial"/>
          <w:bCs/>
          <w:iCs/>
          <w:sz w:val="24"/>
          <w:szCs w:val="24"/>
          <w:shd w:val="clear" w:color="auto" w:fill="FFFFFF"/>
          <w:lang w:val="tt" w:eastAsia="ru-RU"/>
        </w:rPr>
      </w:pPr>
      <w:r w:rsidRPr="00BC43C5">
        <w:rPr>
          <w:rFonts w:ascii="Arial" w:hAnsi="Arial" w:cs="Arial"/>
          <w:bCs/>
          <w:iCs/>
          <w:sz w:val="24"/>
          <w:szCs w:val="24"/>
          <w:shd w:val="clear" w:color="auto" w:fill="FFFFFF"/>
          <w:lang w:val="tt" w:eastAsia="ru-RU"/>
        </w:rPr>
        <w:t xml:space="preserve">Орган җитәкчесе, документлар проектларын карап тикшергәндә, административ процедураларны үтәү вакыты, аларның эзлеклелеге </w:t>
      </w:r>
      <w:r w:rsidRPr="00BC43C5">
        <w:rPr>
          <w:rFonts w:ascii="Arial" w:hAnsi="Arial" w:cs="Arial"/>
          <w:bCs/>
          <w:iCs/>
          <w:sz w:val="24"/>
          <w:szCs w:val="24"/>
          <w:shd w:val="clear" w:color="auto" w:fill="FFFFFF"/>
          <w:lang w:val="tt" w:eastAsia="ru-RU"/>
        </w:rPr>
        <w:t>һәм</w:t>
      </w:r>
      <w:r w:rsidRPr="00BC43C5">
        <w:rPr>
          <w:rFonts w:ascii="Arial" w:hAnsi="Arial" w:cs="Arial"/>
          <w:bCs/>
          <w:iCs/>
          <w:sz w:val="24"/>
          <w:szCs w:val="24"/>
          <w:shd w:val="clear" w:color="auto" w:fill="FFFFFF"/>
          <w:lang w:val="tt" w:eastAsia="ru-RU"/>
        </w:rPr>
        <w:t xml:space="preserve"> тулылыгы, </w:t>
      </w:r>
      <w:r w:rsidRPr="00BC43C5">
        <w:rPr>
          <w:rFonts w:ascii="Arial" w:hAnsi="Arial" w:cs="Arial"/>
          <w:bCs/>
          <w:iCs/>
          <w:sz w:val="24"/>
          <w:szCs w:val="24"/>
          <w:shd w:val="clear" w:color="auto" w:fill="FFFFFF"/>
          <w:lang w:val="tt" w:eastAsia="ru-RU"/>
        </w:rPr>
        <w:lastRenderedPageBreak/>
        <w:t>электрон документлар әйләнеше системасында Органның вәкаләтле вазифаи затлары тарафыннан килештерүләрнең булу-булмавы өлешендә Органның вазифаи затлары тарафыннан административ регламентның үтәлешен тикшерә.</w:t>
      </w:r>
    </w:p>
    <w:p w:rsidR="00D9726E" w:rsidRPr="00BC43C5" w:rsidRDefault="00642A6F" w:rsidP="00D9726E">
      <w:pPr>
        <w:widowControl w:val="0"/>
        <w:suppressAutoHyphens/>
        <w:spacing w:after="0" w:line="240" w:lineRule="auto"/>
        <w:ind w:right="-1" w:firstLine="709"/>
        <w:jc w:val="both"/>
        <w:rPr>
          <w:rFonts w:ascii="Arial" w:hAnsi="Arial" w:cs="Arial"/>
          <w:bCs/>
          <w:iCs/>
          <w:sz w:val="24"/>
          <w:szCs w:val="24"/>
          <w:shd w:val="clear" w:color="auto" w:fill="FFFFFF"/>
          <w:lang w:val="tt" w:eastAsia="ru-RU"/>
        </w:rPr>
      </w:pPr>
      <w:r w:rsidRPr="00BC43C5">
        <w:rPr>
          <w:rFonts w:ascii="Arial" w:hAnsi="Arial" w:cs="Arial"/>
          <w:bCs/>
          <w:iCs/>
          <w:sz w:val="24"/>
          <w:szCs w:val="24"/>
          <w:shd w:val="clear" w:color="auto" w:fill="FFFFFF"/>
          <w:lang w:val="tt" w:eastAsia="ru-RU"/>
        </w:rPr>
        <w:t xml:space="preserve">Административ процедураларны үтәү </w:t>
      </w:r>
      <w:r w:rsidRPr="00BC43C5">
        <w:rPr>
          <w:rFonts w:ascii="Arial" w:hAnsi="Arial" w:cs="Arial"/>
          <w:bCs/>
          <w:iCs/>
          <w:sz w:val="24"/>
          <w:szCs w:val="24"/>
          <w:shd w:val="clear" w:color="auto" w:fill="FFFFFF"/>
          <w:lang w:val="tt" w:eastAsia="ru-RU"/>
        </w:rPr>
        <w:t>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D9726E" w:rsidRPr="00BC43C5" w:rsidRDefault="00642A6F" w:rsidP="00D9726E">
      <w:pPr>
        <w:widowControl w:val="0"/>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w:t>
      </w:r>
      <w:r w:rsidRPr="00BC43C5">
        <w:rPr>
          <w:rFonts w:ascii="Arial" w:hAnsi="Arial" w:cs="Arial"/>
          <w:sz w:val="24"/>
          <w:szCs w:val="24"/>
          <w:lang w:val="tt" w:eastAsia="ru-RU"/>
        </w:rPr>
        <w:t xml:space="preserve"> торган административ процедуралар ике эш көне эчендә башкарыла.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w:t>
      </w:r>
      <w:r w:rsidRPr="00BC43C5">
        <w:rPr>
          <w:rFonts w:ascii="Arial" w:hAnsi="Arial" w:cs="Arial"/>
          <w:sz w:val="24"/>
          <w:szCs w:val="24"/>
          <w:lang w:val="tt" w:eastAsia="ru-RU"/>
        </w:rPr>
        <w:t>н баш тарту турындагы карар, «Җир кишәрлегеннән даими (вакыты чикләнмәгән) файдалану хокукын яисә җир кишәрлегенә гомерлек мирас итеп биләү хокукын туктату турында» күрсәтмә.</w:t>
      </w:r>
    </w:p>
    <w:p w:rsidR="00D9726E" w:rsidRPr="00BC43C5" w:rsidRDefault="00642A6F" w:rsidP="00D9726E">
      <w:pPr>
        <w:tabs>
          <w:tab w:val="left" w:pos="8610"/>
        </w:tabs>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3.5.4. Административ регламентның 3.5.2, 3.5.3 пунктларда күрсәтелгән процедурала</w:t>
      </w:r>
      <w:r w:rsidRPr="00BC43C5">
        <w:rPr>
          <w:rFonts w:ascii="Arial" w:hAnsi="Arial" w:cs="Arial"/>
          <w:sz w:val="24"/>
          <w:szCs w:val="24"/>
          <w:lang w:val="tt" w:eastAsia="ru-RU"/>
        </w:rPr>
        <w:t>рны үтәү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9726E" w:rsidRPr="00BC43C5" w:rsidRDefault="00642A6F" w:rsidP="00D9726E">
      <w:pPr>
        <w:suppressAutoHyphens/>
        <w:spacing w:after="0" w:line="240" w:lineRule="auto"/>
        <w:ind w:firstLine="720"/>
        <w:jc w:val="both"/>
        <w:rPr>
          <w:rFonts w:ascii="Arial" w:hAnsi="Arial" w:cs="Arial"/>
          <w:sz w:val="24"/>
          <w:szCs w:val="24"/>
          <w:lang w:eastAsia="ru-RU"/>
        </w:rPr>
      </w:pPr>
      <w:r w:rsidRPr="00BC43C5">
        <w:rPr>
          <w:rFonts w:ascii="Arial" w:hAnsi="Arial" w:cs="Arial"/>
          <w:sz w:val="24"/>
          <w:szCs w:val="24"/>
          <w:lang w:val="tt" w:eastAsia="ru-RU"/>
        </w:rPr>
        <w:t>Административ регламентның 3.5 пунктында күрсәтелгән административ процеду</w:t>
      </w:r>
      <w:r w:rsidRPr="00BC43C5">
        <w:rPr>
          <w:rFonts w:ascii="Arial" w:hAnsi="Arial" w:cs="Arial"/>
          <w:sz w:val="24"/>
          <w:szCs w:val="24"/>
          <w:lang w:val="tt" w:eastAsia="ru-RU"/>
        </w:rPr>
        <w:t>раларны үтәүнең максималь срогы дүрт Рабочая көн тәшкил итә.</w:t>
      </w:r>
    </w:p>
    <w:p w:rsidR="00D9726E" w:rsidRPr="00BC43C5" w:rsidRDefault="00D9726E" w:rsidP="00D9726E">
      <w:pPr>
        <w:suppressAutoHyphens/>
        <w:spacing w:after="0" w:line="240" w:lineRule="auto"/>
        <w:ind w:firstLine="709"/>
        <w:jc w:val="both"/>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3.6. Мөрәҗәгать итүчегә муниципаль хезмәт нәтиҗәсен бирү (юллама)</w:t>
      </w:r>
    </w:p>
    <w:p w:rsidR="00D9726E" w:rsidRPr="00BC43C5" w:rsidRDefault="00D9726E" w:rsidP="00D9726E">
      <w:pPr>
        <w:suppressAutoHyphens/>
        <w:spacing w:after="0" w:line="240" w:lineRule="auto"/>
        <w:ind w:firstLine="709"/>
        <w:jc w:val="both"/>
        <w:rPr>
          <w:rFonts w:ascii="Arial" w:hAnsi="Arial" w:cs="Arial"/>
          <w:sz w:val="24"/>
          <w:szCs w:val="24"/>
          <w:lang w:eastAsia="ru-RU"/>
        </w:rPr>
      </w:pP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3.6.1. Муниципаль хезмәт күрсәтүне раслый торган документның административ процедураны башкару өчен җаваплы вазифаи зат </w:t>
      </w:r>
      <w:r w:rsidRPr="00BC43C5">
        <w:rPr>
          <w:rFonts w:ascii="Arial" w:hAnsi="Arial" w:cs="Arial"/>
          <w:sz w:val="24"/>
          <w:szCs w:val="24"/>
          <w:lang w:val="tt" w:eastAsia="ru-RU"/>
        </w:rPr>
        <w:t>тарафыннан алынуы административ процедураны үти башлау өчен нигез булып тора.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3.6.2. Документларны бирү (җ</w:t>
      </w:r>
      <w:r w:rsidRPr="00BC43C5">
        <w:rPr>
          <w:rFonts w:ascii="Arial" w:hAnsi="Arial" w:cs="Arial"/>
          <w:sz w:val="24"/>
          <w:szCs w:val="24"/>
          <w:lang w:val="tt" w:eastAsia="ru-RU"/>
        </w:rPr>
        <w:t>ибәрү) өчен җаваплы вазифаи зат:</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дәүләт һәм муниципаль хезмәтләр күрсәтү өчен билгеләнгән автоматлаштырылган мәгълүмат системасы документларын алып бару буенча ярдәмче системага муниципаль хезмәт күрсәтү нәтиҗәләре турында белешмәләрне теркәүне һәм кертүне</w:t>
      </w:r>
      <w:r w:rsidRPr="00BC43C5">
        <w:rPr>
          <w:rFonts w:ascii="Arial" w:hAnsi="Arial" w:cs="Arial"/>
          <w:sz w:val="24"/>
          <w:szCs w:val="24"/>
          <w:lang w:val="tt" w:eastAsia="ru-RU"/>
        </w:rPr>
        <w:t xml:space="preserve"> тәэмин итә;</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Процедуралар, техник мөмкинлек булганда,</w:t>
      </w:r>
      <w:r w:rsidRPr="00BC43C5">
        <w:rPr>
          <w:rFonts w:ascii="Arial" w:hAnsi="Arial" w:cs="Arial"/>
          <w:sz w:val="24"/>
          <w:szCs w:val="24"/>
          <w:lang w:val="tt" w:eastAsia="ru-RU"/>
        </w:rPr>
        <w:t xml:space="preserve"> дәүләт һәм муниципаль хезмәтләр күрсәтү өчен билгеләнгән автоматлаштырылган мәгълүмат системасын кулланып, автомат режимда башкарыла.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билгеләнгән административ процедуралар муниципаль хезмәт күрсәтү нәтиҗәсе булган документка Орган вәкал</w:t>
      </w:r>
      <w:r w:rsidRPr="00BC43C5">
        <w:rPr>
          <w:rFonts w:ascii="Arial" w:hAnsi="Arial" w:cs="Arial"/>
          <w:sz w:val="24"/>
          <w:szCs w:val="24"/>
          <w:lang w:val="tt" w:eastAsia="ru-RU"/>
        </w:rPr>
        <w:t>әтле</w:t>
      </w:r>
      <w:r w:rsidRPr="00BC43C5">
        <w:rPr>
          <w:rFonts w:ascii="Arial" w:hAnsi="Arial" w:cs="Arial"/>
          <w:sz w:val="24"/>
          <w:szCs w:val="24"/>
          <w:lang w:val="tt" w:eastAsia="ru-RU"/>
        </w:rPr>
        <w:t xml:space="preserve"> вазыйфаи заты (Орган) документка кул куйган көннән алып бер эш көне эчендә башкарыла.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w:t>
      </w:r>
      <w:r w:rsidRPr="00BC43C5">
        <w:rPr>
          <w:rFonts w:ascii="Arial" w:hAnsi="Arial" w:cs="Arial"/>
          <w:sz w:val="24"/>
          <w:szCs w:val="24"/>
          <w:lang w:val="tt" w:eastAsia="ru-RU"/>
        </w:rPr>
        <w:t>вәкиленә) муниципаль хезмәт күрсәтү нәтиҗәсе һәм аны алу ысуллары турында хәбәр итү.</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3.6.3. Муниципаль хезмәт күрсәтү нәтиҗәсен бирү (җибәрү) тәртибе:</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3.6.3.1. Гариза бирүче, муниципаль хезмәт нәтиҗәсен сорап, күпфункцияле үзәккә мөрәҗәгать иткәндә, күпфун</w:t>
      </w:r>
      <w:r w:rsidRPr="00BC43C5">
        <w:rPr>
          <w:rFonts w:ascii="Arial" w:hAnsi="Arial" w:cs="Arial"/>
          <w:sz w:val="24"/>
          <w:szCs w:val="24"/>
          <w:lang w:val="tt" w:eastAsia="ru-RU"/>
        </w:rPr>
        <w:t xml:space="preserve">кцияле үзәк хезмәткәре муниципаль хезмәт нәтиҗәсен электрон документның кәгазь нөсхәсе рәвешендә гариза бирүчегә бирә. </w:t>
      </w:r>
      <w:r w:rsidRPr="00BC43C5">
        <w:rPr>
          <w:rFonts w:ascii="Arial" w:hAnsi="Arial" w:cs="Arial"/>
          <w:sz w:val="24"/>
          <w:szCs w:val="24"/>
          <w:lang w:val="tt" w:eastAsia="ru-RU"/>
        </w:rPr>
        <w:lastRenderedPageBreak/>
        <w:t>Гариза бирүченең таләбе буенча электрон документның кәгазь нөсхәсе белән бергә аңа электрон документның күчерелмә мәгълүмат чыганагына яз</w:t>
      </w:r>
      <w:r w:rsidRPr="00BC43C5">
        <w:rPr>
          <w:rFonts w:ascii="Arial" w:hAnsi="Arial" w:cs="Arial"/>
          <w:sz w:val="24"/>
          <w:szCs w:val="24"/>
          <w:lang w:val="tt" w:eastAsia="ru-RU"/>
        </w:rPr>
        <w:t>дырылган нөсхәсе бирелә яки электрон документ нөсхәсе гариза бирүче адресына электрон почта аша җибәрелә. Мәгълүматны күчерелмә чыганакка яздырганда яки электрон документның кәгазь чыганактагы нөсхәсен төзү өчен нигез булган электрон документ нөсхәсен элек</w:t>
      </w:r>
      <w:r w:rsidRPr="00BC43C5">
        <w:rPr>
          <w:rFonts w:ascii="Arial" w:hAnsi="Arial" w:cs="Arial"/>
          <w:sz w:val="24"/>
          <w:szCs w:val="24"/>
          <w:lang w:val="tt" w:eastAsia="ru-RU"/>
        </w:rPr>
        <w:t xml:space="preserve">трон почта аша җибәргәндә, әлеге электрон документ нөсхәсенең электрон документның кәгазь чыганактагы нөсхәсе белән тәңгәллеге вәкаләтле хезмәткәр тарафыннан көчәйтелгән квалификацияле электрон имза белән раслана. </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w:t>
      </w:r>
      <w:r w:rsidRPr="00BC43C5">
        <w:rPr>
          <w:rFonts w:ascii="Arial" w:hAnsi="Arial" w:cs="Arial"/>
          <w:sz w:val="24"/>
          <w:szCs w:val="24"/>
          <w:lang w:val="tt" w:eastAsia="ru-RU"/>
        </w:rPr>
        <w:t>стратив процедуралар гариза бирүче килгән көнне күпфункцияле үзәкнең хезмәт регламентында күрсәтелгән вакыт эчендә чират тәртибендә гамәлгә ашырыла.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Административ процедураларны башкару нәтиҗәләре: муниципаль хезмәт күрсәтү нәтиҗәсен бирү фактын күпфункция</w:t>
      </w:r>
      <w:r w:rsidRPr="00BC43C5">
        <w:rPr>
          <w:rFonts w:ascii="Arial" w:hAnsi="Arial" w:cs="Arial"/>
          <w:sz w:val="24"/>
          <w:szCs w:val="24"/>
          <w:lang w:val="tt" w:eastAsia="ru-RU"/>
        </w:rPr>
        <w:t>ле үзәкнең автоматлаштырылган мәгълүмат системасында теркәү, гариза бирүчегә бирелгән муниципаль хезмәт күрсәтү нәтиҗәсе.</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3.6.3.2. Мөрәҗәгать итүчегә Бердәм, Республика порталы аша муниципаль хезмәт нәтиҗәсен сорап мөрәҗәгать иткәндә, мөрәҗәгать итүчегә шә</w:t>
      </w:r>
      <w:r w:rsidRPr="00BC43C5">
        <w:rPr>
          <w:rFonts w:ascii="Arial" w:hAnsi="Arial" w:cs="Arial"/>
          <w:sz w:val="24"/>
          <w:szCs w:val="24"/>
          <w:lang w:val="tt" w:eastAsia="ru-RU"/>
        </w:rPr>
        <w:t xml:space="preserve">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пунктта билгеләнә торган административ процед</w:t>
      </w:r>
      <w:r w:rsidRPr="00BC43C5">
        <w:rPr>
          <w:rFonts w:ascii="Arial" w:hAnsi="Arial" w:cs="Arial"/>
          <w:sz w:val="24"/>
          <w:szCs w:val="24"/>
          <w:lang w:val="tt" w:eastAsia="ru-RU"/>
        </w:rPr>
        <w:t>уралар муниципаль хезмәт күрсәтүне (күрсәтүне кире кагуны) раслый торган документны имзалау көнендә Органдагы вәкаләтле вазифаи зат (Орган) тарафыннан башкарыла.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пунктның беренче абзацында күрсәтелгән гаризаны монополиягә каршы органга җибәргәндә, му</w:t>
      </w:r>
      <w:r w:rsidRPr="00BC43C5">
        <w:rPr>
          <w:rFonts w:ascii="Arial" w:hAnsi="Arial" w:cs="Arial"/>
          <w:sz w:val="24"/>
          <w:szCs w:val="24"/>
          <w:lang w:val="tt" w:eastAsia="ru-RU"/>
        </w:rPr>
        <w:t>ниципаль хезмәт күрсәтү сроклары монополиягә каршы орган карары теркәлгән көнгә кадәр Монополиягә каршы органга муниципаль преференция бирүгә ризалык бирү турында гариза җибәрелгән көннән алып чорга туктатып торыла.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3.6.3.3. Гариза бирүче муниципаль хезмәт</w:t>
      </w:r>
      <w:r w:rsidRPr="00BC43C5">
        <w:rPr>
          <w:rFonts w:ascii="Arial" w:hAnsi="Arial" w:cs="Arial"/>
          <w:sz w:val="24"/>
          <w:szCs w:val="24"/>
          <w:lang w:val="tt" w:eastAsia="ru-RU"/>
        </w:rPr>
        <w:t xml:space="preserve"> нәтиҗәсен сорап Органга мөрәҗәгать иткәндә, документларны бирү (җибәрү) өчен җаваплы вазифаи зат гариза бирүчегә муниципаль хезмәт нәтиҗәсен бирә. Гариза бирүченең таләбе буенча электрон документның кәгазь нөсхәсе белән бергә аңа электрон документның күче</w:t>
      </w:r>
      <w:r w:rsidRPr="00BC43C5">
        <w:rPr>
          <w:rFonts w:ascii="Arial" w:hAnsi="Arial" w:cs="Arial"/>
          <w:sz w:val="24"/>
          <w:szCs w:val="24"/>
          <w:lang w:val="tt" w:eastAsia="ru-RU"/>
        </w:rPr>
        <w:t xml:space="preserve">релмә мәгълүмат чыганагына яздырылган нөсхәсе бирелә яки электрон документ нөсхәсе гариза бирүче адресына электрон почта аша җибәрелә.  </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мөрәҗәгать итүче килгән көнне, Органның Эчке хезмәт тәрт</w:t>
      </w:r>
      <w:r w:rsidRPr="00BC43C5">
        <w:rPr>
          <w:rFonts w:ascii="Arial" w:hAnsi="Arial" w:cs="Arial"/>
          <w:sz w:val="24"/>
          <w:szCs w:val="24"/>
          <w:lang w:val="tt" w:eastAsia="ru-RU"/>
        </w:rPr>
        <w:t>ибе кагыйдәләре нигезендә, чират тәртибендә гамәлгә ашырыла.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 xml:space="preserve">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w:t>
      </w:r>
    </w:p>
    <w:p w:rsidR="00D9726E" w:rsidRPr="00BC43C5" w:rsidRDefault="00D9726E" w:rsidP="00D9726E">
      <w:pPr>
        <w:suppressAutoHyphens/>
        <w:spacing w:after="0" w:line="240" w:lineRule="auto"/>
        <w:ind w:firstLine="709"/>
        <w:jc w:val="both"/>
        <w:rPr>
          <w:rFonts w:ascii="Arial" w:hAnsi="Arial" w:cs="Arial"/>
          <w:sz w:val="24"/>
          <w:szCs w:val="24"/>
          <w:lang w:val="tt" w:eastAsia="ru-RU"/>
        </w:rPr>
      </w:pPr>
    </w:p>
    <w:p w:rsidR="00D9726E" w:rsidRPr="00BC43C5" w:rsidRDefault="00642A6F" w:rsidP="00D9726E">
      <w:pPr>
        <w:suppressAutoHyphens/>
        <w:spacing w:after="0" w:line="240" w:lineRule="auto"/>
        <w:jc w:val="center"/>
        <w:rPr>
          <w:rFonts w:ascii="Arial" w:hAnsi="Arial" w:cs="Arial"/>
          <w:sz w:val="24"/>
          <w:szCs w:val="24"/>
          <w:lang w:val="tt" w:eastAsia="ru-RU"/>
        </w:rPr>
      </w:pPr>
      <w:r w:rsidRPr="00BC43C5">
        <w:rPr>
          <w:rFonts w:ascii="Arial" w:hAnsi="Arial" w:cs="Arial"/>
          <w:sz w:val="24"/>
          <w:szCs w:val="24"/>
          <w:lang w:val="tt" w:eastAsia="ru-RU"/>
        </w:rPr>
        <w:t>3.</w:t>
      </w:r>
      <w:r w:rsidRPr="00BC43C5">
        <w:rPr>
          <w:rFonts w:ascii="Arial" w:hAnsi="Arial" w:cs="Arial"/>
          <w:sz w:val="24"/>
          <w:szCs w:val="24"/>
          <w:lang w:val="tt" w:eastAsia="ru-RU"/>
        </w:rPr>
        <w:t>7. Техник хаталарны төзәтү</w:t>
      </w:r>
    </w:p>
    <w:p w:rsidR="00D9726E" w:rsidRPr="00BC43C5" w:rsidRDefault="00D9726E" w:rsidP="00D9726E">
      <w:pPr>
        <w:suppressAutoHyphens/>
        <w:spacing w:after="0" w:line="240" w:lineRule="auto"/>
        <w:ind w:firstLine="709"/>
        <w:jc w:val="both"/>
        <w:rPr>
          <w:rFonts w:ascii="Arial" w:hAnsi="Arial" w:cs="Arial"/>
          <w:sz w:val="24"/>
          <w:szCs w:val="24"/>
          <w:lang w:val="tt" w:eastAsia="ru-RU"/>
        </w:rPr>
      </w:pP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3.7.1. Муниципаль хезмәт күрсәтү нәтиҗәсе булган документта техник хата ачыкланган очракта, гариза бирүче Органга түбәндәге документларны юллый:</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техник хатаны төзәтү турында гариза (әлеге административ регламентка 5 нче кушымта)</w:t>
      </w:r>
      <w:r w:rsidRPr="00BC43C5">
        <w:rPr>
          <w:rFonts w:ascii="Arial" w:hAnsi="Arial" w:cs="Arial"/>
          <w:sz w:val="24"/>
          <w:szCs w:val="24"/>
          <w:lang w:val="tt" w:eastAsia="ru-RU"/>
        </w:rPr>
        <w:t>;</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гариза бирүчегә муниципаль хезмәт күрсәтү нәтиҗәсе буларак тапшырылган, техник хатасы булган документ;</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 xml:space="preserve">техник хаталар булуны дәлилли торган, юридик көчкә ия документлар. </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lastRenderedPageBreak/>
        <w:t xml:space="preserve">Техника хатаны төзәтү турында гариза муниципаль хезмәт нәтиҗәсе булган документта </w:t>
      </w:r>
      <w:r w:rsidRPr="00BC43C5">
        <w:rPr>
          <w:rFonts w:ascii="Arial" w:hAnsi="Arial" w:cs="Arial"/>
          <w:sz w:val="24"/>
          <w:szCs w:val="24"/>
          <w:lang w:val="tt" w:eastAsia="ru-RU"/>
        </w:rPr>
        <w:t>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3.7.2. Документлар кабул итү өчен җаваплы вазифаи зат техник хатаны төзәтү турында га</w:t>
      </w:r>
      <w:r w:rsidRPr="00BC43C5">
        <w:rPr>
          <w:rFonts w:ascii="Arial" w:hAnsi="Arial" w:cs="Arial"/>
          <w:sz w:val="24"/>
          <w:szCs w:val="24"/>
          <w:lang w:val="tt" w:eastAsia="ru-RU"/>
        </w:rPr>
        <w:t>ризаны кабул итә, беркетелгән документлар белән гаризаны терки һәм аларны документларны эшкәртү өчен җаваплы вазифаи затка тапшыра.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административ процедуралар гариза теркәлгән көннән алып бер эш көне эчендә гамәлгә ашырыл</w:t>
      </w:r>
      <w:r w:rsidRPr="00BC43C5">
        <w:rPr>
          <w:rFonts w:ascii="Arial" w:hAnsi="Arial" w:cs="Arial"/>
          <w:sz w:val="24"/>
          <w:szCs w:val="24"/>
          <w:lang w:val="tt" w:eastAsia="ru-RU"/>
        </w:rPr>
        <w:t xml:space="preserve">а.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процедураларны башкару нәтиҗәләре –  карап тикшерү өчен документларны эшкәртү өчен җаваплы вазифаи затка җибәрелгән кабул ителгән һәм теркәлгән гариза.  </w:t>
      </w: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3.7.3. Документларны эшкәртү өчен җаваплы вазыйфаи зат документларны карый һәм муни</w:t>
      </w:r>
      <w:r w:rsidRPr="00BC43C5">
        <w:rPr>
          <w:rFonts w:ascii="Arial" w:hAnsi="Arial" w:cs="Arial"/>
          <w:sz w:val="24"/>
          <w:szCs w:val="24"/>
          <w:lang w:val="tt" w:eastAsia="ru-RU"/>
        </w:rPr>
        <w:t>ципаль хезмәт күрсәтү нәтиҗәсе булган документка төзәтмәләр кертү максатыннан административ регламентның 3.5 пунктында каралган процедураларны башкара һәм  төзәтелгән документны мөрәҗәгать итүчегә (вәкаләтле вәкилгә) шәхсән гариза бирүчедән (вәкаләтле вәки</w:t>
      </w:r>
      <w:r w:rsidRPr="00BC43C5">
        <w:rPr>
          <w:rFonts w:ascii="Arial" w:hAnsi="Arial" w:cs="Arial"/>
          <w:sz w:val="24"/>
          <w:szCs w:val="24"/>
          <w:lang w:val="tt" w:eastAsia="ru-RU"/>
        </w:rPr>
        <w:t>лдән) документның оригиналын алуга кул кую өчен бирә,  яисә мөрәҗәгать итүчегә техник хата булган документның оригиналын Органга биргәндә документ алу мөмкинлеге турында почта аша (электрон почта аша) хат җибәрә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 белән билгеләнә торган админис</w:t>
      </w:r>
      <w:r w:rsidRPr="00BC43C5">
        <w:rPr>
          <w:rFonts w:ascii="Arial" w:hAnsi="Arial" w:cs="Arial"/>
          <w:sz w:val="24"/>
          <w:szCs w:val="24"/>
          <w:lang w:val="tt" w:eastAsia="ru-RU"/>
        </w:rPr>
        <w:t>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Административ процедураларны башкару нәтиҗәсе: гариза бирүчегә тапшырылган (җибәрелгән) </w:t>
      </w:r>
      <w:r w:rsidRPr="00BC43C5">
        <w:rPr>
          <w:rFonts w:ascii="Arial" w:hAnsi="Arial" w:cs="Arial"/>
          <w:sz w:val="24"/>
          <w:szCs w:val="24"/>
          <w:lang w:val="tt" w:eastAsia="ru-RU"/>
        </w:rPr>
        <w:t>документ.</w:t>
      </w:r>
    </w:p>
    <w:p w:rsidR="00D9726E" w:rsidRPr="00BC43C5" w:rsidRDefault="00D9726E" w:rsidP="00D9726E">
      <w:pPr>
        <w:suppressAutoHyphens/>
        <w:spacing w:after="0" w:line="240" w:lineRule="auto"/>
        <w:ind w:right="-1" w:firstLine="709"/>
        <w:jc w:val="center"/>
        <w:rPr>
          <w:rFonts w:ascii="Arial" w:hAnsi="Arial" w:cs="Arial"/>
          <w:sz w:val="24"/>
          <w:szCs w:val="24"/>
          <w:lang w:eastAsia="ru-RU"/>
        </w:rPr>
      </w:pPr>
    </w:p>
    <w:p w:rsidR="00D9726E" w:rsidRPr="00BC43C5" w:rsidRDefault="00642A6F" w:rsidP="00D9726E">
      <w:pPr>
        <w:tabs>
          <w:tab w:val="left" w:pos="9781"/>
        </w:tabs>
        <w:suppressAutoHyphens/>
        <w:spacing w:after="0" w:line="240" w:lineRule="auto"/>
        <w:ind w:right="-1" w:firstLine="709"/>
        <w:jc w:val="center"/>
        <w:rPr>
          <w:rFonts w:ascii="Arial" w:hAnsi="Arial" w:cs="Arial"/>
          <w:sz w:val="24"/>
          <w:szCs w:val="24"/>
          <w:lang w:eastAsia="ru-RU"/>
        </w:rPr>
      </w:pPr>
      <w:r w:rsidRPr="00BC43C5">
        <w:rPr>
          <w:rFonts w:ascii="Arial" w:hAnsi="Arial" w:cs="Arial"/>
          <w:sz w:val="24"/>
          <w:szCs w:val="24"/>
          <w:lang w:val="tt" w:eastAsia="ru-RU"/>
        </w:rPr>
        <w:t>4. Муниципаль хезмәтләр күрсәтүне контрольдә тоту тәртибе һәм формалары</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w:t>
      </w:r>
      <w:r w:rsidRPr="00BC43C5">
        <w:rPr>
          <w:rFonts w:ascii="Arial" w:hAnsi="Arial" w:cs="Arial"/>
          <w:sz w:val="24"/>
          <w:szCs w:val="24"/>
          <w:lang w:val="tt" w:eastAsia="ru-RU"/>
        </w:rPr>
        <w:t>үне</w:t>
      </w:r>
      <w:r w:rsidRPr="00BC43C5">
        <w:rPr>
          <w:rFonts w:ascii="Arial" w:hAnsi="Arial" w:cs="Arial"/>
          <w:sz w:val="24"/>
          <w:szCs w:val="24"/>
          <w:lang w:val="tt" w:eastAsia="ru-RU"/>
        </w:rPr>
        <w:t xml:space="preserve"> һәм үтәүне, шулай ук алар тарафыннан карарлар кабул итүне агымдагы контрольне гамәлгә ашыру тәртибе</w:t>
      </w:r>
    </w:p>
    <w:p w:rsidR="00D9726E" w:rsidRPr="00BC43C5" w:rsidRDefault="00D9726E" w:rsidP="00D9726E">
      <w:pPr>
        <w:suppressAutoHyphens/>
        <w:spacing w:after="0" w:line="240" w:lineRule="auto"/>
        <w:ind w:right="-1"/>
        <w:jc w:val="center"/>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w:t>
      </w:r>
      <w:r w:rsidRPr="00BC43C5">
        <w:rPr>
          <w:rFonts w:ascii="Arial" w:hAnsi="Arial" w:cs="Arial"/>
          <w:sz w:val="24"/>
          <w:szCs w:val="24"/>
          <w:lang w:val="tt" w:eastAsia="ru-RU"/>
        </w:rPr>
        <w:t>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процедураларның үтәлешен контрольдә тоту формалары:</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 муниципаль хезмәт күрс</w:t>
      </w:r>
      <w:r w:rsidRPr="00BC43C5">
        <w:rPr>
          <w:rFonts w:ascii="Arial" w:hAnsi="Arial" w:cs="Arial"/>
          <w:sz w:val="24"/>
          <w:szCs w:val="24"/>
          <w:lang w:val="tt" w:eastAsia="ru-RU"/>
        </w:rPr>
        <w:t>әтү</w:t>
      </w:r>
      <w:r w:rsidRPr="00BC43C5">
        <w:rPr>
          <w:rFonts w:ascii="Arial" w:hAnsi="Arial" w:cs="Arial"/>
          <w:sz w:val="24"/>
          <w:szCs w:val="24"/>
          <w:lang w:val="tt" w:eastAsia="ru-RU"/>
        </w:rPr>
        <w:t xml:space="preserve"> буенча документ проектларын тикшерү һәм килештерү;</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 эш башкаруны алып бару буенча билгеләнгән тәртиптә тикшерүләр уздыру;</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3) муниципаль хезмәт күрсәтү процедураларының үтәлеше буенча билгеләнгән тәртиптә контроль тикшерүләр уздыру.</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Агымдагы </w:t>
      </w:r>
      <w:r w:rsidRPr="00BC43C5">
        <w:rPr>
          <w:rFonts w:ascii="Arial" w:hAnsi="Arial" w:cs="Arial"/>
          <w:sz w:val="24"/>
          <w:szCs w:val="24"/>
          <w:lang w:val="tt" w:eastAsia="ru-RU"/>
        </w:rPr>
        <w:t>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алу журналлары һәм б</w:t>
      </w:r>
      <w:r w:rsidRPr="00BC43C5">
        <w:rPr>
          <w:rFonts w:ascii="Arial" w:hAnsi="Arial" w:cs="Arial"/>
          <w:sz w:val="24"/>
          <w:szCs w:val="24"/>
          <w:lang w:val="tt" w:eastAsia="ru-RU"/>
        </w:rPr>
        <w:t>ашка мәгълүмат кулланыла.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lastRenderedPageBreak/>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бирелә.</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Административ процедураларны башкару ва</w:t>
      </w:r>
      <w:r w:rsidRPr="00BC43C5">
        <w:rPr>
          <w:rFonts w:ascii="Arial" w:hAnsi="Arial" w:cs="Arial"/>
          <w:sz w:val="24"/>
          <w:szCs w:val="24"/>
          <w:lang w:val="tt" w:eastAsia="ru-RU"/>
        </w:rPr>
        <w:t>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Муниципаль хезмәт күрсәтү буен</w:t>
      </w:r>
      <w:r w:rsidRPr="00BC43C5">
        <w:rPr>
          <w:rFonts w:ascii="Arial" w:hAnsi="Arial" w:cs="Arial"/>
          <w:sz w:val="24"/>
          <w:szCs w:val="24"/>
          <w:lang w:val="tt" w:eastAsia="ru-RU"/>
        </w:rPr>
        <w:t>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оештыруны гамәлгә ашыр</w:t>
      </w:r>
      <w:r w:rsidRPr="00BC43C5">
        <w:rPr>
          <w:rFonts w:ascii="Arial" w:hAnsi="Arial" w:cs="Arial"/>
          <w:sz w:val="24"/>
          <w:szCs w:val="24"/>
          <w:lang w:val="tt" w:eastAsia="ru-RU"/>
        </w:rPr>
        <w:t>а торган бүлек башлыгы тарафыннан башкарыла.</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D9726E" w:rsidRPr="00BC43C5" w:rsidRDefault="00D9726E" w:rsidP="00D9726E">
      <w:pPr>
        <w:suppressAutoHyphens/>
        <w:spacing w:after="0" w:line="240" w:lineRule="auto"/>
        <w:ind w:right="-1" w:firstLine="709"/>
        <w:jc w:val="both"/>
        <w:rPr>
          <w:rFonts w:ascii="Arial" w:hAnsi="Arial" w:cs="Arial"/>
          <w:sz w:val="24"/>
          <w:szCs w:val="24"/>
          <w:lang w:eastAsia="ru-RU"/>
        </w:rPr>
      </w:pPr>
    </w:p>
    <w:p w:rsidR="00D9726E" w:rsidRPr="00BC43C5" w:rsidRDefault="00642A6F" w:rsidP="00D9726E">
      <w:pPr>
        <w:suppressAutoHyphens/>
        <w:spacing w:after="0" w:line="240" w:lineRule="auto"/>
        <w:ind w:right="-1"/>
        <w:jc w:val="center"/>
        <w:rPr>
          <w:rFonts w:ascii="Arial" w:hAnsi="Arial" w:cs="Arial"/>
          <w:sz w:val="24"/>
          <w:szCs w:val="24"/>
          <w:lang w:eastAsia="ru-RU"/>
        </w:rPr>
      </w:pPr>
      <w:r w:rsidRPr="00BC43C5">
        <w:rPr>
          <w:rFonts w:ascii="Arial" w:hAnsi="Arial" w:cs="Arial"/>
          <w:sz w:val="24"/>
          <w:szCs w:val="24"/>
          <w:lang w:val="tt" w:eastAsia="ru-RU"/>
        </w:rPr>
        <w:t>4.2. Муниципаль хезмәт күрсәтүнең тул</w:t>
      </w:r>
      <w:r w:rsidRPr="00BC43C5">
        <w:rPr>
          <w:rFonts w:ascii="Arial" w:hAnsi="Arial" w:cs="Arial"/>
          <w:sz w:val="24"/>
          <w:szCs w:val="24"/>
          <w:lang w:val="tt" w:eastAsia="ru-RU"/>
        </w:rPr>
        <w:t>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D9726E" w:rsidRPr="00BC43C5" w:rsidRDefault="00D9726E" w:rsidP="00D9726E">
      <w:pPr>
        <w:suppressAutoHyphens/>
        <w:spacing w:after="0" w:line="240" w:lineRule="auto"/>
        <w:ind w:right="-1"/>
        <w:jc w:val="center"/>
        <w:rPr>
          <w:rFonts w:ascii="Arial" w:hAnsi="Arial" w:cs="Arial"/>
          <w:sz w:val="24"/>
          <w:szCs w:val="24"/>
          <w:lang w:eastAsia="ru-RU"/>
        </w:rPr>
      </w:pPr>
    </w:p>
    <w:p w:rsidR="00D9726E" w:rsidRPr="00BC43C5" w:rsidRDefault="00642A6F" w:rsidP="00D9726E">
      <w:pPr>
        <w:suppressAutoHyphens/>
        <w:spacing w:after="0" w:line="240" w:lineRule="auto"/>
        <w:ind w:firstLine="709"/>
        <w:rPr>
          <w:rFonts w:ascii="Arial" w:hAnsi="Arial" w:cs="Arial"/>
          <w:sz w:val="24"/>
          <w:szCs w:val="24"/>
          <w:lang w:eastAsia="ru-RU"/>
        </w:rPr>
      </w:pPr>
      <w:r w:rsidRPr="00BC43C5">
        <w:rPr>
          <w:rFonts w:ascii="Arial" w:hAnsi="Arial" w:cs="Arial"/>
          <w:sz w:val="24"/>
          <w:szCs w:val="24"/>
          <w:lang w:val="tt" w:eastAsia="ru-RU"/>
        </w:rPr>
        <w:t xml:space="preserve">4.2.1. Муниципаль хезмәт күрсәтүнең тулылыгын </w:t>
      </w:r>
      <w:r w:rsidRPr="00BC43C5">
        <w:rPr>
          <w:rFonts w:ascii="Arial" w:hAnsi="Arial" w:cs="Arial"/>
          <w:sz w:val="24"/>
          <w:szCs w:val="24"/>
          <w:lang w:val="tt" w:eastAsia="ru-RU"/>
        </w:rPr>
        <w:t>һәм</w:t>
      </w:r>
      <w:r w:rsidRPr="00BC43C5">
        <w:rPr>
          <w:rFonts w:ascii="Arial" w:hAnsi="Arial" w:cs="Arial"/>
          <w:sz w:val="24"/>
          <w:szCs w:val="24"/>
          <w:lang w:val="tt" w:eastAsia="ru-RU"/>
        </w:rPr>
        <w:t xml:space="preserve"> сыйфатын контрольдә тоту түбәндәге формаларда гамәлгә ашырыла:</w:t>
      </w:r>
    </w:p>
    <w:p w:rsidR="00D9726E" w:rsidRPr="00BC43C5" w:rsidRDefault="00642A6F" w:rsidP="00D9726E">
      <w:pPr>
        <w:suppressAutoHyphens/>
        <w:spacing w:after="0" w:line="240" w:lineRule="auto"/>
        <w:ind w:firstLine="709"/>
        <w:rPr>
          <w:rFonts w:ascii="Arial" w:hAnsi="Arial" w:cs="Arial"/>
          <w:sz w:val="24"/>
          <w:szCs w:val="24"/>
          <w:lang w:eastAsia="ru-RU"/>
        </w:rPr>
      </w:pPr>
      <w:r w:rsidRPr="00BC43C5">
        <w:rPr>
          <w:rFonts w:ascii="Arial" w:hAnsi="Arial" w:cs="Arial"/>
          <w:sz w:val="24"/>
          <w:szCs w:val="24"/>
          <w:lang w:val="tt" w:eastAsia="ru-RU"/>
        </w:rPr>
        <w:t>1) тикшерүләр үткәрү;</w:t>
      </w:r>
    </w:p>
    <w:p w:rsidR="00D9726E" w:rsidRPr="00BC43C5" w:rsidRDefault="00642A6F" w:rsidP="00D9726E">
      <w:pPr>
        <w:suppressAutoHyphens/>
        <w:spacing w:after="0" w:line="240" w:lineRule="auto"/>
        <w:ind w:firstLine="709"/>
        <w:rPr>
          <w:rFonts w:ascii="Arial" w:hAnsi="Arial" w:cs="Arial"/>
          <w:sz w:val="24"/>
          <w:szCs w:val="24"/>
          <w:lang w:eastAsia="ru-RU"/>
        </w:rPr>
      </w:pPr>
      <w:r w:rsidRPr="00BC43C5">
        <w:rPr>
          <w:rFonts w:ascii="Arial" w:hAnsi="Arial" w:cs="Arial"/>
          <w:sz w:val="24"/>
          <w:szCs w:val="24"/>
          <w:lang w:val="tt" w:eastAsia="ru-RU"/>
        </w:rPr>
        <w:t>2) гариза бирүчеләрнең Органның, шулай ук андагы вазифаи затларның, муниципаль хезмәткәрләрнең гамәлләренә (гамәл кылмавына) карата шикаятьләрен карап тикшерү.</w:t>
      </w:r>
    </w:p>
    <w:p w:rsidR="00D9726E" w:rsidRPr="00BC43C5" w:rsidRDefault="00642A6F" w:rsidP="00D9726E">
      <w:pPr>
        <w:suppressAutoHyphens/>
        <w:spacing w:after="0" w:line="240" w:lineRule="auto"/>
        <w:ind w:firstLine="709"/>
        <w:rPr>
          <w:rFonts w:ascii="Arial" w:hAnsi="Arial" w:cs="Arial"/>
          <w:sz w:val="24"/>
          <w:szCs w:val="24"/>
          <w:lang w:val="tt" w:eastAsia="ru-RU"/>
        </w:rPr>
      </w:pPr>
      <w:r w:rsidRPr="00BC43C5">
        <w:rPr>
          <w:rFonts w:ascii="Arial" w:hAnsi="Arial" w:cs="Arial"/>
          <w:sz w:val="24"/>
          <w:szCs w:val="24"/>
          <w:lang w:val="tt" w:eastAsia="ru-RU"/>
        </w:rPr>
        <w:t xml:space="preserve">4.2.2. </w:t>
      </w:r>
      <w:r w:rsidRPr="00BC43C5">
        <w:rPr>
          <w:rFonts w:ascii="Arial" w:hAnsi="Arial" w:cs="Arial"/>
          <w:sz w:val="24"/>
          <w:szCs w:val="24"/>
          <w:lang w:val="tt" w:eastAsia="ru-RU"/>
        </w:rPr>
        <w:t>Муниципаль хезмәт күрсәтүнең тулылыгын һәм сыйфатын контрольдә тоту максатыннан планлы һәм планнан тыш тикшерүләр уздырыла. Планлы тикшерүләрне гамәлгә ашыру тәртибе һәм ешлыгы Органның эш планы белән билгеләнә. Тикшерү барышында муниципаль хезмәт күрсәтүг</w:t>
      </w:r>
      <w:r w:rsidRPr="00BC43C5">
        <w:rPr>
          <w:rFonts w:ascii="Arial" w:hAnsi="Arial" w:cs="Arial"/>
          <w:sz w:val="24"/>
          <w:szCs w:val="24"/>
          <w:lang w:val="tt" w:eastAsia="ru-RU"/>
        </w:rPr>
        <w:t>ә</w:t>
      </w:r>
      <w:r w:rsidRPr="00BC43C5">
        <w:rPr>
          <w:rFonts w:ascii="Arial" w:hAnsi="Arial" w:cs="Arial"/>
          <w:sz w:val="24"/>
          <w:szCs w:val="24"/>
          <w:lang w:val="tt" w:eastAsia="ru-RU"/>
        </w:rPr>
        <w:t xml:space="preserve"> бәйле барлык мәсьәләләр (комплекслы тикшерүләр) яки муниципаль хезмәт күрсәтүгә бәйле аерым мәсьәлә (тематик тикшерүләр) карап тикшерелергә мөмкин. Тикшерү шулай ук гариза бирүченең конкрет шикаяте буенча үткәрелергә мөмкин.</w:t>
      </w:r>
    </w:p>
    <w:p w:rsidR="00D9726E" w:rsidRPr="00BC43C5" w:rsidRDefault="00642A6F" w:rsidP="00D9726E">
      <w:pPr>
        <w:suppressAutoHyphens/>
        <w:spacing w:after="0" w:line="240" w:lineRule="auto"/>
        <w:ind w:firstLine="709"/>
        <w:rPr>
          <w:rFonts w:ascii="Arial" w:hAnsi="Arial" w:cs="Arial"/>
          <w:sz w:val="24"/>
          <w:szCs w:val="24"/>
          <w:lang w:val="tt" w:eastAsia="ru-RU"/>
        </w:rPr>
      </w:pPr>
      <w:r w:rsidRPr="00BC43C5">
        <w:rPr>
          <w:rFonts w:ascii="Arial" w:hAnsi="Arial" w:cs="Arial"/>
          <w:sz w:val="24"/>
          <w:szCs w:val="24"/>
          <w:lang w:val="tt" w:eastAsia="ru-RU"/>
        </w:rPr>
        <w:t>4.2.3. Планнан тыш тикшерүләр</w:t>
      </w:r>
      <w:r w:rsidRPr="00BC43C5">
        <w:rPr>
          <w:rFonts w:ascii="Arial" w:hAnsi="Arial" w:cs="Arial"/>
          <w:sz w:val="24"/>
          <w:szCs w:val="24"/>
          <w:lang w:val="tt" w:eastAsia="ru-RU"/>
        </w:rPr>
        <w:t xml:space="preserve"> административ регламентны элек ачыкланган хокук бозуларны бетерүгә бәйле рәвештә, шулай ук гариза бирүчеләрнең Органның, шулай ук андагы вазифаи затларның, муниципаль хезмәткәрләрнең гамәлләренә (гамәл кылмавына) карата шикаятьләре алынган очракта үткәрел</w:t>
      </w:r>
      <w:r w:rsidRPr="00BC43C5">
        <w:rPr>
          <w:rFonts w:ascii="Arial" w:hAnsi="Arial" w:cs="Arial"/>
          <w:sz w:val="24"/>
          <w:szCs w:val="24"/>
          <w:lang w:val="tt" w:eastAsia="ru-RU"/>
        </w:rPr>
        <w:t>ә</w:t>
      </w:r>
      <w:r w:rsidRPr="00BC43C5">
        <w:rPr>
          <w:rFonts w:ascii="Arial" w:hAnsi="Arial" w:cs="Arial"/>
          <w:sz w:val="24"/>
          <w:szCs w:val="24"/>
          <w:lang w:val="tt" w:eastAsia="ru-RU"/>
        </w:rPr>
        <w:t>.</w:t>
      </w:r>
    </w:p>
    <w:p w:rsidR="00D9726E" w:rsidRPr="00BC43C5" w:rsidRDefault="00642A6F" w:rsidP="00D9726E">
      <w:pPr>
        <w:suppressAutoHyphens/>
        <w:spacing w:after="0" w:line="240" w:lineRule="auto"/>
        <w:ind w:firstLine="709"/>
        <w:rPr>
          <w:rFonts w:ascii="Arial" w:hAnsi="Arial" w:cs="Arial"/>
          <w:sz w:val="24"/>
          <w:szCs w:val="24"/>
          <w:lang w:val="tt" w:eastAsia="ru-RU"/>
        </w:rPr>
      </w:pPr>
      <w:r w:rsidRPr="00BC43C5">
        <w:rPr>
          <w:rFonts w:ascii="Arial" w:hAnsi="Arial" w:cs="Arial"/>
          <w:sz w:val="24"/>
          <w:szCs w:val="24"/>
          <w:lang w:val="tt" w:eastAsia="ru-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9726E" w:rsidRPr="00BC43C5" w:rsidRDefault="00D9726E" w:rsidP="00D9726E">
      <w:pPr>
        <w:suppressAutoHyphens/>
        <w:spacing w:after="0" w:line="240" w:lineRule="auto"/>
        <w:ind w:right="-1" w:firstLine="709"/>
        <w:jc w:val="both"/>
        <w:rPr>
          <w:rFonts w:ascii="Arial" w:hAnsi="Arial" w:cs="Arial"/>
          <w:sz w:val="24"/>
          <w:szCs w:val="24"/>
          <w:lang w:val="tt" w:eastAsia="ru-RU"/>
        </w:rPr>
      </w:pPr>
    </w:p>
    <w:p w:rsidR="00D9726E" w:rsidRPr="00BC43C5"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4.3. Муниципаль хезмәт күрсәтә торган органдагы вазифаи затларның муниципаль хезмәт күрсәтү барышында алар та</w:t>
      </w:r>
      <w:r w:rsidRPr="00BC43C5">
        <w:rPr>
          <w:rFonts w:ascii="Arial" w:hAnsi="Arial" w:cs="Arial"/>
          <w:sz w:val="24"/>
          <w:szCs w:val="24"/>
          <w:lang w:val="tt" w:eastAsia="ru-RU"/>
        </w:rPr>
        <w:t>рафыннан кабул ителә торган (башкарыла торган) карарлары һәм гамәлләре (гамәл кылмавы) өчен җаваплылыгы.</w:t>
      </w:r>
    </w:p>
    <w:p w:rsidR="00D9726E" w:rsidRPr="00BC43C5" w:rsidRDefault="00D9726E" w:rsidP="00D9726E">
      <w:pPr>
        <w:suppressAutoHyphens/>
        <w:spacing w:after="0" w:line="240" w:lineRule="auto"/>
        <w:ind w:right="-1"/>
        <w:jc w:val="center"/>
        <w:rPr>
          <w:rFonts w:ascii="Arial" w:hAnsi="Arial" w:cs="Arial"/>
          <w:sz w:val="24"/>
          <w:szCs w:val="24"/>
          <w:lang w:val="tt"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Үткәрелгән</w:t>
      </w:r>
      <w:r w:rsidRPr="00BC43C5">
        <w:rPr>
          <w:rFonts w:ascii="Arial" w:hAnsi="Arial" w:cs="Arial"/>
          <w:sz w:val="24"/>
          <w:szCs w:val="24"/>
          <w:lang w:val="tt" w:eastAsia="ru-RU"/>
        </w:rPr>
        <w:t xml:space="preserve"> тикшерү нәтиҗәләре буенча гариза бирүчеләрнең хокуклары бозылу очраклары ачыкланса, гаепле затлар Россия Федерациясе законнары нигезендә җа</w:t>
      </w:r>
      <w:r w:rsidRPr="00BC43C5">
        <w:rPr>
          <w:rFonts w:ascii="Arial" w:hAnsi="Arial" w:cs="Arial"/>
          <w:sz w:val="24"/>
          <w:szCs w:val="24"/>
          <w:lang w:val="tt" w:eastAsia="ru-RU"/>
        </w:rPr>
        <w:t>ваплылыкка тартыла.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Җирле</w:t>
      </w:r>
      <w:r w:rsidRPr="00BC43C5">
        <w:rPr>
          <w:rFonts w:ascii="Arial" w:hAnsi="Arial" w:cs="Arial"/>
          <w:sz w:val="24"/>
          <w:szCs w:val="24"/>
          <w:lang w:val="tt" w:eastAsia="ru-RU"/>
        </w:rPr>
        <w:t xml:space="preserve"> үзидарә органы җитәкчесе гаризаларны вакытында карап тикшермәгән өчен җаваплы.</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lastRenderedPageBreak/>
        <w:t>Җирле</w:t>
      </w:r>
      <w:r w:rsidRPr="00BC43C5">
        <w:rPr>
          <w:rFonts w:ascii="Arial" w:hAnsi="Arial" w:cs="Arial"/>
          <w:sz w:val="24"/>
          <w:szCs w:val="24"/>
          <w:lang w:val="tt" w:eastAsia="ru-RU"/>
        </w:rPr>
        <w:t xml:space="preserve"> үзидарә органының структур бүлекчәсе җитәкчесе (җитәкчесе урынбасары) административ регламентның 3 бүлегендә күрсәтелгән административ гамәлләрне</w:t>
      </w:r>
      <w:r w:rsidRPr="00BC43C5">
        <w:rPr>
          <w:rFonts w:ascii="Arial" w:hAnsi="Arial" w:cs="Arial"/>
          <w:sz w:val="24"/>
          <w:szCs w:val="24"/>
          <w:lang w:val="tt" w:eastAsia="ru-RU"/>
        </w:rPr>
        <w:t xml:space="preserve"> вакытында һәм (яки) тиешенчә үтәмәгән өчен җаваплылык тота.</w:t>
      </w: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w:t>
      </w:r>
      <w:r w:rsidRPr="00BC43C5">
        <w:rPr>
          <w:rFonts w:ascii="Arial" w:hAnsi="Arial" w:cs="Arial"/>
          <w:sz w:val="24"/>
          <w:szCs w:val="24"/>
          <w:lang w:val="tt" w:eastAsia="ru-RU"/>
        </w:rPr>
        <w:t>плы.</w:t>
      </w:r>
    </w:p>
    <w:p w:rsidR="00D9726E" w:rsidRPr="00BC43C5" w:rsidRDefault="00D9726E" w:rsidP="00D9726E">
      <w:pPr>
        <w:suppressAutoHyphens/>
        <w:spacing w:after="0" w:line="240" w:lineRule="auto"/>
        <w:ind w:right="-1" w:firstLine="709"/>
        <w:jc w:val="both"/>
        <w:rPr>
          <w:rFonts w:ascii="Arial" w:hAnsi="Arial" w:cs="Arial"/>
          <w:sz w:val="24"/>
          <w:szCs w:val="24"/>
          <w:lang w:val="tt" w:eastAsia="ru-RU"/>
        </w:rPr>
      </w:pPr>
    </w:p>
    <w:p w:rsidR="00D9726E" w:rsidRPr="00BC43C5"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D9726E" w:rsidRPr="00BC43C5" w:rsidRDefault="00D9726E" w:rsidP="00D9726E">
      <w:pPr>
        <w:suppressAutoHyphens/>
        <w:spacing w:after="0" w:line="240" w:lineRule="auto"/>
        <w:ind w:right="-1"/>
        <w:jc w:val="center"/>
        <w:rPr>
          <w:rFonts w:ascii="Arial" w:hAnsi="Arial" w:cs="Arial"/>
          <w:sz w:val="24"/>
          <w:szCs w:val="24"/>
          <w:lang w:val="tt"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val="tt" w:eastAsia="ru-RU"/>
        </w:rPr>
      </w:pPr>
      <w:r w:rsidRPr="00BC43C5">
        <w:rPr>
          <w:rFonts w:ascii="Arial" w:hAnsi="Arial" w:cs="Arial"/>
          <w:sz w:val="24"/>
          <w:szCs w:val="24"/>
          <w:lang w:val="tt" w:eastAsia="ru-RU"/>
        </w:rPr>
        <w:t xml:space="preserve">Муниципаль хезмәт күрсәтүне </w:t>
      </w:r>
      <w:r w:rsidRPr="00BC43C5">
        <w:rPr>
          <w:rFonts w:ascii="Arial" w:hAnsi="Arial" w:cs="Arial"/>
          <w:sz w:val="24"/>
          <w:szCs w:val="24"/>
          <w:lang w:val="tt" w:eastAsia="ru-RU"/>
        </w:rPr>
        <w:t>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w:t>
      </w:r>
      <w:r w:rsidRPr="00BC43C5">
        <w:rPr>
          <w:rFonts w:ascii="Arial" w:hAnsi="Arial" w:cs="Arial"/>
          <w:sz w:val="24"/>
          <w:szCs w:val="24"/>
          <w:lang w:val="tt" w:eastAsia="ru-RU"/>
        </w:rPr>
        <w:t>ү</w:t>
      </w:r>
      <w:r w:rsidRPr="00BC43C5">
        <w:rPr>
          <w:rFonts w:ascii="Arial" w:hAnsi="Arial" w:cs="Arial"/>
          <w:sz w:val="24"/>
          <w:szCs w:val="24"/>
          <w:lang w:val="tt" w:eastAsia="ru-RU"/>
        </w:rPr>
        <w:t xml:space="preserve"> барышында мөрәҗәгатьләрне (шикаятьләрне) судка кадәр карап тикшерү мөмкинлеге аша гамәлгә ашырыла.</w:t>
      </w:r>
    </w:p>
    <w:p w:rsidR="00D9726E" w:rsidRPr="00BC43C5" w:rsidRDefault="00D9726E" w:rsidP="00D9726E">
      <w:pPr>
        <w:suppressAutoHyphens/>
        <w:spacing w:after="0" w:line="240" w:lineRule="auto"/>
        <w:ind w:right="-1"/>
        <w:jc w:val="center"/>
        <w:rPr>
          <w:rFonts w:ascii="Arial" w:hAnsi="Arial" w:cs="Arial"/>
          <w:sz w:val="24"/>
          <w:szCs w:val="24"/>
          <w:lang w:val="tt" w:eastAsia="ru-RU"/>
        </w:rPr>
      </w:pPr>
    </w:p>
    <w:p w:rsidR="00D9726E" w:rsidRPr="00BC43C5" w:rsidRDefault="00642A6F" w:rsidP="00D9726E">
      <w:pPr>
        <w:suppressAutoHyphens/>
        <w:spacing w:after="0" w:line="240" w:lineRule="auto"/>
        <w:ind w:right="-1"/>
        <w:jc w:val="center"/>
        <w:rPr>
          <w:rFonts w:ascii="Arial" w:hAnsi="Arial" w:cs="Arial"/>
          <w:sz w:val="24"/>
          <w:szCs w:val="24"/>
          <w:lang w:val="tt" w:eastAsia="ru-RU"/>
        </w:rPr>
      </w:pPr>
      <w:r w:rsidRPr="00BC43C5">
        <w:rPr>
          <w:rFonts w:ascii="Arial" w:hAnsi="Arial" w:cs="Arial"/>
          <w:sz w:val="24"/>
          <w:szCs w:val="24"/>
          <w:lang w:val="tt" w:eastAsia="ru-RU"/>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w:t>
      </w:r>
      <w:r w:rsidRPr="00BC43C5">
        <w:rPr>
          <w:rFonts w:ascii="Arial" w:hAnsi="Arial" w:cs="Arial"/>
          <w:sz w:val="24"/>
          <w:szCs w:val="24"/>
          <w:lang w:val="tt" w:eastAsia="ru-RU"/>
        </w:rPr>
        <w:t>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D9726E" w:rsidRPr="00BC43C5" w:rsidRDefault="00D9726E" w:rsidP="00D9726E">
      <w:pPr>
        <w:suppressAutoHyphens/>
        <w:spacing w:after="0" w:line="240" w:lineRule="auto"/>
        <w:ind w:right="-1" w:firstLine="709"/>
        <w:jc w:val="center"/>
        <w:rPr>
          <w:rFonts w:ascii="Arial" w:hAnsi="Arial" w:cs="Arial"/>
          <w:sz w:val="24"/>
          <w:szCs w:val="24"/>
          <w:lang w:val="tt" w:eastAsia="ru-RU"/>
        </w:rPr>
      </w:pP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5.1. Гариза бирүчеләр муниципаль хезмәт күрсәтә торган органның, муниципаль хезмәт күрсәт</w:t>
      </w:r>
      <w:r w:rsidRPr="00BC43C5">
        <w:rPr>
          <w:rFonts w:ascii="Arial" w:hAnsi="Arial" w:cs="Arial"/>
          <w:sz w:val="24"/>
          <w:szCs w:val="24"/>
          <w:lang w:val="tt" w:eastAsia="ru-RU"/>
        </w:rPr>
        <w:t>ә</w:t>
      </w:r>
      <w:r w:rsidRPr="00BC43C5">
        <w:rPr>
          <w:rFonts w:ascii="Arial" w:hAnsi="Arial" w:cs="Arial"/>
          <w:sz w:val="24"/>
          <w:szCs w:val="24"/>
          <w:lang w:val="tt" w:eastAsia="ru-RU"/>
        </w:rPr>
        <w:t xml:space="preserve">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каралган оешмаларның, шул</w:t>
      </w:r>
      <w:r w:rsidRPr="00BC43C5">
        <w:rPr>
          <w:rFonts w:ascii="Arial" w:hAnsi="Arial" w:cs="Arial"/>
          <w:sz w:val="24"/>
          <w:szCs w:val="24"/>
          <w:lang w:val="tt" w:eastAsia="ru-RU"/>
        </w:rPr>
        <w:t>ай ук алардагы хезмәткәрләрнең гамәлләренә (гамәл кылмавына) карата судка кадәр шикаять бирү хокукына ия.</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Гариза бирүче шулай ук түбәндәге очракларда шикаять белән мөрәҗәгать итә ала: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1) муниципаль хезмәт күрсәтү турында гарызнамәне, 210-ФЗ номерлы Федерал</w:t>
      </w:r>
      <w:r w:rsidRPr="00BC43C5">
        <w:rPr>
          <w:rFonts w:ascii="Arial" w:hAnsi="Arial" w:cs="Arial"/>
          <w:sz w:val="24"/>
          <w:szCs w:val="24"/>
          <w:lang w:val="tt" w:eastAsia="ru-RU"/>
        </w:rPr>
        <w:t>ь законның 15.1 статьясында күрсәтелгән гарызнамәне теркәү срогын бозу;</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w:t>
      </w:r>
      <w:r w:rsidRPr="00BC43C5">
        <w:rPr>
          <w:rFonts w:ascii="Arial" w:hAnsi="Arial" w:cs="Arial"/>
          <w:sz w:val="24"/>
          <w:szCs w:val="24"/>
          <w:lang w:val="tt" w:eastAsia="ru-RU"/>
        </w:rPr>
        <w:t>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w:t>
      </w:r>
      <w:r w:rsidRPr="00BC43C5">
        <w:rPr>
          <w:rFonts w:ascii="Arial" w:hAnsi="Arial" w:cs="Arial"/>
          <w:sz w:val="24"/>
          <w:szCs w:val="24"/>
          <w:lang w:val="tt" w:eastAsia="ru-RU"/>
        </w:rPr>
        <w:t>мавына) карата судка кадәр (судтан тыш) шикаять бирелергә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w:t>
      </w:r>
      <w:r w:rsidRPr="00BC43C5">
        <w:rPr>
          <w:rFonts w:ascii="Arial" w:hAnsi="Arial" w:cs="Arial"/>
          <w:sz w:val="24"/>
          <w:szCs w:val="24"/>
          <w:lang w:val="tt" w:eastAsia="ru-RU"/>
        </w:rPr>
        <w:t>маган документлар яки мәгълүмат тапшыру яисә башкару каралмаган гамәлләр кылу таләп ителгәндә;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w:t>
      </w:r>
      <w:r w:rsidRPr="00BC43C5">
        <w:rPr>
          <w:rFonts w:ascii="Arial" w:hAnsi="Arial" w:cs="Arial"/>
          <w:sz w:val="24"/>
          <w:szCs w:val="24"/>
          <w:lang w:val="tt" w:eastAsia="ru-RU"/>
        </w:rPr>
        <w:t xml:space="preserve"> хокукый актларда тапшыру каралган документларны кабул итүне кире кагу;</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lastRenderedPageBreak/>
        <w:t xml:space="preserve">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w:t>
      </w:r>
      <w:r w:rsidRPr="00BC43C5">
        <w:rPr>
          <w:rFonts w:ascii="Arial" w:hAnsi="Arial" w:cs="Arial"/>
          <w:sz w:val="24"/>
          <w:szCs w:val="24"/>
          <w:lang w:val="tt" w:eastAsia="ru-RU"/>
        </w:rPr>
        <w:t>хокукый актлары, муниципаль хокукый актлар белән каралмаган булса, муниципаль хезмәт күрсәтүне кире кагу. Карарларына һәм гамәлләренә (гамәл кылмавына) карата шикаять белдерелә торган күпфункцияле үзәккә 210-ФЗ номерлы федераль законның 16 статьясындагы 1.</w:t>
      </w:r>
      <w:r w:rsidRPr="00BC43C5">
        <w:rPr>
          <w:rFonts w:ascii="Arial" w:hAnsi="Arial" w:cs="Arial"/>
          <w:sz w:val="24"/>
          <w:szCs w:val="24"/>
          <w:lang w:val="tt" w:eastAsia="ru-RU"/>
        </w:rPr>
        <w:t>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w:t>
      </w:r>
      <w:r w:rsidRPr="00BC43C5">
        <w:rPr>
          <w:rFonts w:ascii="Arial" w:hAnsi="Arial" w:cs="Arial"/>
          <w:sz w:val="24"/>
          <w:szCs w:val="24"/>
          <w:lang w:val="tt" w:eastAsia="ru-RU"/>
        </w:rPr>
        <w:t xml:space="preserve"> судка кадәр (судтан тыш) шикаять бирелергә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w:t>
      </w:r>
      <w:r w:rsidRPr="00BC43C5">
        <w:rPr>
          <w:rFonts w:ascii="Arial" w:hAnsi="Arial" w:cs="Arial"/>
          <w:sz w:val="24"/>
          <w:szCs w:val="24"/>
          <w:lang w:val="tt" w:eastAsia="ru-RU"/>
        </w:rPr>
        <w:t>тү;</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w:t>
      </w:r>
      <w:r w:rsidRPr="00BC43C5">
        <w:rPr>
          <w:rFonts w:ascii="Arial" w:hAnsi="Arial" w:cs="Arial"/>
          <w:sz w:val="24"/>
          <w:szCs w:val="24"/>
          <w:lang w:val="tt" w:eastAsia="ru-RU"/>
        </w:rPr>
        <w:t>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Карарларына һәм гамәлләренә (гамәл кылмавына) карата шикаять белдерелә торга</w:t>
      </w:r>
      <w:r w:rsidRPr="00BC43C5">
        <w:rPr>
          <w:rFonts w:ascii="Arial" w:hAnsi="Arial" w:cs="Arial"/>
          <w:sz w:val="24"/>
          <w:szCs w:val="24"/>
          <w:lang w:val="tt" w:eastAsia="ru-RU"/>
        </w:rPr>
        <w:t>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w:t>
      </w:r>
      <w:r w:rsidRPr="00BC43C5">
        <w:rPr>
          <w:rFonts w:ascii="Arial" w:hAnsi="Arial" w:cs="Arial"/>
          <w:sz w:val="24"/>
          <w:szCs w:val="24"/>
          <w:lang w:val="tt" w:eastAsia="ru-RU"/>
        </w:rPr>
        <w:t>цияле үзәк хезмәткәре карарларына һәм гамәлләренә (гамәл кылмавына) карата судка кадәр (судтан тыш) шикаять бирелергә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8) муниципаль хезмәт күрсәтү нәтиҗәләре буенча документлар бирү вакытын яки тәртибен бозу;</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9) муниципаль хезмәт күрсәтүне туктатып</w:t>
      </w:r>
      <w:r w:rsidRPr="00BC43C5">
        <w:rPr>
          <w:rFonts w:ascii="Arial" w:hAnsi="Arial" w:cs="Arial"/>
          <w:sz w:val="24"/>
          <w:szCs w:val="24"/>
          <w:lang w:val="tt" w:eastAsia="ru-RU"/>
        </w:rPr>
        <w:t xml:space="preserve">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каралмаган булса, әлеге хезмәт күр</w:t>
      </w:r>
      <w:r w:rsidRPr="00BC43C5">
        <w:rPr>
          <w:rFonts w:ascii="Arial" w:hAnsi="Arial" w:cs="Arial"/>
          <w:sz w:val="24"/>
          <w:szCs w:val="24"/>
          <w:lang w:val="tt" w:eastAsia="ru-RU"/>
        </w:rPr>
        <w:t xml:space="preserve">сәтүне туктатып тору.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w:t>
      </w:r>
      <w:r w:rsidRPr="00BC43C5">
        <w:rPr>
          <w:rFonts w:ascii="Arial" w:hAnsi="Arial" w:cs="Arial"/>
          <w:sz w:val="24"/>
          <w:szCs w:val="24"/>
          <w:lang w:val="tt" w:eastAsia="ru-RU"/>
        </w:rPr>
        <w:t>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10) мөрәҗәгать итүченең муниципаль хезмәт күрсәткәнд</w:t>
      </w:r>
      <w:r w:rsidRPr="00BC43C5">
        <w:rPr>
          <w:rFonts w:ascii="Arial" w:hAnsi="Arial" w:cs="Arial"/>
          <w:sz w:val="24"/>
          <w:szCs w:val="24"/>
          <w:lang w:val="tt" w:eastAsia="ru-RU"/>
        </w:rPr>
        <w:t>ә</w:t>
      </w:r>
      <w:r w:rsidRPr="00BC43C5">
        <w:rPr>
          <w:rFonts w:ascii="Arial" w:hAnsi="Arial" w:cs="Arial"/>
          <w:sz w:val="24"/>
          <w:szCs w:val="24"/>
          <w:lang w:val="tt" w:eastAsia="ru-RU"/>
        </w:rPr>
        <w:t>,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w:t>
      </w:r>
      <w:r w:rsidRPr="00BC43C5">
        <w:rPr>
          <w:rFonts w:ascii="Arial" w:hAnsi="Arial" w:cs="Arial"/>
          <w:sz w:val="24"/>
          <w:szCs w:val="24"/>
          <w:lang w:val="tt" w:eastAsia="ru-RU"/>
        </w:rPr>
        <w:t>сәтелмәгән документларның яисә белешмәләрнең таләбе.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w:t>
      </w:r>
      <w:r w:rsidRPr="00BC43C5">
        <w:rPr>
          <w:rFonts w:ascii="Arial" w:hAnsi="Arial" w:cs="Arial"/>
          <w:sz w:val="24"/>
          <w:szCs w:val="24"/>
          <w:lang w:val="tt" w:eastAsia="ru-RU"/>
        </w:rPr>
        <w:t>әр</w:t>
      </w:r>
      <w:r w:rsidRPr="00BC43C5">
        <w:rPr>
          <w:rFonts w:ascii="Arial" w:hAnsi="Arial" w:cs="Arial"/>
          <w:sz w:val="24"/>
          <w:szCs w:val="24"/>
          <w:lang w:val="tt" w:eastAsia="ru-RU"/>
        </w:rPr>
        <w:t xml:space="preserve">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5.2. Шикаять язма рәв</w:t>
      </w:r>
      <w:r w:rsidRPr="00BC43C5">
        <w:rPr>
          <w:rFonts w:ascii="Arial" w:hAnsi="Arial" w:cs="Arial"/>
          <w:sz w:val="24"/>
          <w:szCs w:val="24"/>
          <w:lang w:val="tt" w:eastAsia="ru-RU"/>
        </w:rPr>
        <w:t xml:space="preserve">ештә кәгазь чыганакта, электрон рәвештә муниципаль хезмәтне күрсәтүче органга, күпфункцияле үзәкне гамәлгә куючы (алга таба - </w:t>
      </w:r>
      <w:r w:rsidRPr="00BC43C5">
        <w:rPr>
          <w:rFonts w:ascii="Arial" w:hAnsi="Arial" w:cs="Arial"/>
          <w:sz w:val="24"/>
          <w:szCs w:val="24"/>
          <w:lang w:val="tt" w:eastAsia="ru-RU"/>
        </w:rPr>
        <w:lastRenderedPageBreak/>
        <w:t>күпфункцияле үзәкне гамәлгә куючы) дәүләт хакимиятенең тиешле органына, шулай ук 210-ФЗ номерлы Федераль законның 16 статьясындагы</w:t>
      </w:r>
      <w:r w:rsidRPr="00BC43C5">
        <w:rPr>
          <w:rFonts w:ascii="Arial" w:hAnsi="Arial" w:cs="Arial"/>
          <w:sz w:val="24"/>
          <w:szCs w:val="24"/>
          <w:lang w:val="tt" w:eastAsia="ru-RU"/>
        </w:rPr>
        <w:t xml:space="preserve">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муниципаль хезмәт </w:t>
      </w:r>
      <w:r w:rsidRPr="00BC43C5">
        <w:rPr>
          <w:rFonts w:ascii="Arial" w:hAnsi="Arial" w:cs="Arial"/>
          <w:sz w:val="24"/>
          <w:szCs w:val="24"/>
          <w:lang w:val="tt" w:eastAsia="ru-RU"/>
        </w:rPr>
        <w:t>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карарларына һәм гамәлләренә (гамә</w:t>
      </w:r>
      <w:r w:rsidRPr="00BC43C5">
        <w:rPr>
          <w:rFonts w:ascii="Arial" w:hAnsi="Arial" w:cs="Arial"/>
          <w:sz w:val="24"/>
          <w:szCs w:val="24"/>
          <w:lang w:val="tt" w:eastAsia="ru-RU"/>
        </w:rPr>
        <w:t>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каралган оешмалар хезм</w:t>
      </w:r>
      <w:r w:rsidRPr="00BC43C5">
        <w:rPr>
          <w:rFonts w:ascii="Arial" w:hAnsi="Arial" w:cs="Arial"/>
          <w:sz w:val="24"/>
          <w:szCs w:val="24"/>
          <w:lang w:val="tt" w:eastAsia="ru-RU"/>
        </w:rPr>
        <w:t>әткәрләренең</w:t>
      </w:r>
      <w:r w:rsidRPr="00BC43C5">
        <w:rPr>
          <w:rFonts w:ascii="Arial" w:hAnsi="Arial" w:cs="Arial"/>
          <w:sz w:val="24"/>
          <w:szCs w:val="24"/>
          <w:lang w:val="tt" w:eastAsia="ru-RU"/>
        </w:rPr>
        <w:t xml:space="preserve"> карарларына һәм гамәлләренә (гамәл кылмавына) карата шикаятьләр әлеге оешмалар җитәкчеләренә бирелә.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Муниципаль хезмәт күрсәтә торган органның, муниципаль хезмәт күрсәтә торган органдагы вазифаи затның, муниципаль хезмәткәрнең, муниципаль хезм</w:t>
      </w:r>
      <w:r w:rsidRPr="00BC43C5">
        <w:rPr>
          <w:rFonts w:ascii="Arial" w:hAnsi="Arial" w:cs="Arial"/>
          <w:sz w:val="24"/>
          <w:szCs w:val="24"/>
          <w:lang w:val="tt" w:eastAsia="ru-RU"/>
        </w:rPr>
        <w:t>әт</w:t>
      </w:r>
      <w:r w:rsidRPr="00BC43C5">
        <w:rPr>
          <w:rFonts w:ascii="Arial" w:hAnsi="Arial" w:cs="Arial"/>
          <w:sz w:val="24"/>
          <w:szCs w:val="24"/>
          <w:lang w:val="tt" w:eastAsia="ru-RU"/>
        </w:rPr>
        <w:t xml:space="preserve"> күрсәтә торган орган җитәкчесенең карарларына һәм гамәлләренә (гамәл кылмавына) карата шикаять почта, күпфункцияле үзәк, «Интернет» мәгълүмат-телекоммуникация челтәре, муниципаль хезмәт күрсәтә торган органның рәсми сайты, Бердәм портал яки Республика п</w:t>
      </w:r>
      <w:r w:rsidRPr="00BC43C5">
        <w:rPr>
          <w:rFonts w:ascii="Arial" w:hAnsi="Arial" w:cs="Arial"/>
          <w:sz w:val="24"/>
          <w:szCs w:val="24"/>
          <w:lang w:val="tt" w:eastAsia="ru-RU"/>
        </w:rPr>
        <w:t xml:space="preserve">орталы, судка кадәр шикаять бирүнең мәгълүмат системасы аша җибәрелергә, шулай ук гариза бирүчене шәхсән кабул иткәндә кабул итеп алынырга мөмкин. Күпфункцияле үзәк, күпфункцияле үзәк хезмәткәре карарларына һәм гамәлләренә (гамәл кылмавына) карата шикаять </w:t>
      </w:r>
      <w:r w:rsidRPr="00BC43C5">
        <w:rPr>
          <w:rFonts w:ascii="Arial" w:hAnsi="Arial" w:cs="Arial"/>
          <w:sz w:val="24"/>
          <w:szCs w:val="24"/>
          <w:lang w:val="tt" w:eastAsia="ru-RU"/>
        </w:rPr>
        <w:t>почта, «Интернет»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w:t>
      </w:r>
      <w:r w:rsidRPr="00BC43C5">
        <w:rPr>
          <w:rFonts w:ascii="Arial" w:hAnsi="Arial" w:cs="Arial"/>
          <w:sz w:val="24"/>
          <w:szCs w:val="24"/>
          <w:lang w:val="tt" w:eastAsia="ru-RU"/>
        </w:rPr>
        <w:t xml:space="preserve">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«Интернет» мәгълүмат-телекоммуникация челтәре, әлеге оешмала</w:t>
      </w:r>
      <w:r w:rsidRPr="00BC43C5">
        <w:rPr>
          <w:rFonts w:ascii="Arial" w:hAnsi="Arial" w:cs="Arial"/>
          <w:sz w:val="24"/>
          <w:szCs w:val="24"/>
          <w:lang w:val="tt" w:eastAsia="ru-RU"/>
        </w:rPr>
        <w:t>рның рәсми сайтлары, Бердәм портал яки Республика порталы аша җибәрелергә, шулай ук гариза бирүчене шәхсән кабул иткәндә алынырга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5.3. Шикаятьтә түбәндәге мәгълүматлар булырга тиеш:</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 xml:space="preserve">1) 210-ФЗ номерлы Федераль законның 16 статьясындагы 1 өлешендә </w:t>
      </w:r>
      <w:r w:rsidRPr="00BC43C5">
        <w:rPr>
          <w:rFonts w:ascii="Arial" w:hAnsi="Arial" w:cs="Arial"/>
          <w:sz w:val="24"/>
          <w:szCs w:val="24"/>
          <w:lang w:val="tt" w:eastAsia="ru-RU"/>
        </w:rPr>
        <w:t xml:space="preserve">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w:t>
      </w:r>
      <w:r w:rsidRPr="00BC43C5">
        <w:rPr>
          <w:rFonts w:ascii="Arial" w:hAnsi="Arial" w:cs="Arial"/>
          <w:sz w:val="24"/>
          <w:szCs w:val="24"/>
          <w:lang w:val="tt" w:eastAsia="ru-RU"/>
        </w:rPr>
        <w:t>хезмәткәрнең, күпфункцияле үзәкнең, аның җитәкчесенең һәм (яисә) хезмәткәренең, оешмаларының исеме;</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2) мөрәҗәгать итүче-   физик затның фамилиясе, исеме, атасының исеме (соңгысы - булган очракта),  яшәү урыны турында белешмәләр,мөрәҗәгать итүче-  юридик за</w:t>
      </w:r>
      <w:r w:rsidRPr="00BC43C5">
        <w:rPr>
          <w:rFonts w:ascii="Arial" w:hAnsi="Arial" w:cs="Arial"/>
          <w:sz w:val="24"/>
          <w:szCs w:val="24"/>
          <w:lang w:val="tt" w:eastAsia="ru-RU"/>
        </w:rPr>
        <w:t>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3) муниципаль хезмәтне күрсәтүче органның, муниципаль хез</w:t>
      </w:r>
      <w:r w:rsidRPr="00BC43C5">
        <w:rPr>
          <w:rFonts w:ascii="Arial" w:hAnsi="Arial" w:cs="Arial"/>
          <w:sz w:val="24"/>
          <w:szCs w:val="24"/>
          <w:lang w:val="tt" w:eastAsia="ru-RU"/>
        </w:rPr>
        <w:t xml:space="preserve">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w:t>
      </w:r>
      <w:r w:rsidRPr="00BC43C5">
        <w:rPr>
          <w:rFonts w:ascii="Arial" w:hAnsi="Arial" w:cs="Arial"/>
          <w:sz w:val="24"/>
          <w:szCs w:val="24"/>
          <w:lang w:val="tt" w:eastAsia="ru-RU"/>
        </w:rPr>
        <w:t>хезмәткәрләренең шикаять белдерелә торган карарлары һәм гамәлләре (гамәл кылмавы) турында белешмәләр;</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lastRenderedPageBreak/>
        <w:t xml:space="preserve">4) мөрәҗәгать итүче муниципаль хезмәтне күрсәтүче органның, муниципаль хезмәтне күрсәтүче органның вазыйфаи затының </w:t>
      </w:r>
      <w:r w:rsidR="00751562">
        <w:rPr>
          <w:rFonts w:ascii="Arial" w:hAnsi="Arial" w:cs="Arial"/>
          <w:sz w:val="24"/>
          <w:szCs w:val="24"/>
          <w:lang w:val="tt" w:eastAsia="ru-RU"/>
        </w:rPr>
        <w:t>яки</w:t>
      </w:r>
      <w:r w:rsidRPr="00BC43C5">
        <w:rPr>
          <w:rFonts w:ascii="Arial" w:hAnsi="Arial" w:cs="Arial"/>
          <w:sz w:val="24"/>
          <w:szCs w:val="24"/>
          <w:lang w:val="tt" w:eastAsia="ru-RU"/>
        </w:rPr>
        <w:t xml:space="preserve"> муниципаль хезмәткәрнең, күпфункция</w:t>
      </w:r>
      <w:r w:rsidRPr="00BC43C5">
        <w:rPr>
          <w:rFonts w:ascii="Arial" w:hAnsi="Arial" w:cs="Arial"/>
          <w:sz w:val="24"/>
          <w:szCs w:val="24"/>
          <w:lang w:val="tt" w:eastAsia="ru-RU"/>
        </w:rPr>
        <w:t>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w:t>
      </w:r>
      <w:r w:rsidRPr="00BC43C5">
        <w:rPr>
          <w:rFonts w:ascii="Arial" w:hAnsi="Arial" w:cs="Arial"/>
          <w:sz w:val="24"/>
          <w:szCs w:val="24"/>
          <w:lang w:val="tt" w:eastAsia="ru-RU"/>
        </w:rPr>
        <w:t xml:space="preserve"> бирүче тарафыннан аның дәлилләрен раслый торган документлар (булган очракта) яки аларның күчермәләре тапшырылырга мөмкин.</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5.4. Кергән шикаять килеп ирешкән көннән соң килә торган эш көненнән соңга калмыйча теркәлергә тиеш.</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5.5. Муниципаль хезмәт күрсәтүче</w:t>
      </w:r>
      <w:r w:rsidRPr="00BC43C5">
        <w:rPr>
          <w:rFonts w:ascii="Arial" w:hAnsi="Arial" w:cs="Arial"/>
          <w:sz w:val="24"/>
          <w:szCs w:val="24"/>
          <w:lang w:val="tt" w:eastAsia="ru-RU"/>
        </w:rPr>
        <w:t xml:space="preserve">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унбиш эш көне эчендә каралыр</w:t>
      </w:r>
      <w:r w:rsidRPr="00BC43C5">
        <w:rPr>
          <w:rFonts w:ascii="Arial" w:hAnsi="Arial" w:cs="Arial"/>
          <w:sz w:val="24"/>
          <w:szCs w:val="24"/>
          <w:lang w:val="tt" w:eastAsia="ru-RU"/>
        </w:rPr>
        <w:t xml:space="preserve">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документлар кабул иткәндә </w:t>
      </w:r>
      <w:r w:rsidR="00751562">
        <w:rPr>
          <w:rFonts w:ascii="Arial" w:hAnsi="Arial" w:cs="Arial"/>
          <w:sz w:val="24"/>
          <w:szCs w:val="24"/>
          <w:lang w:val="tt" w:eastAsia="ru-RU"/>
        </w:rPr>
        <w:t>яки</w:t>
      </w:r>
      <w:r w:rsidRPr="00BC43C5">
        <w:rPr>
          <w:rFonts w:ascii="Arial" w:hAnsi="Arial" w:cs="Arial"/>
          <w:sz w:val="24"/>
          <w:szCs w:val="24"/>
          <w:lang w:val="tt" w:eastAsia="ru-RU"/>
        </w:rPr>
        <w:t xml:space="preserve"> җ</w:t>
      </w:r>
      <w:r w:rsidRPr="00BC43C5">
        <w:rPr>
          <w:rFonts w:ascii="Arial" w:hAnsi="Arial" w:cs="Arial"/>
          <w:sz w:val="24"/>
          <w:szCs w:val="24"/>
          <w:lang w:val="tt" w:eastAsia="ru-RU"/>
        </w:rPr>
        <w:t>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5.6. Шикаятьне карап тикшерү нәтиҗәләре буенча түбәндәге карарларның берсе кабул</w:t>
      </w:r>
      <w:r w:rsidRPr="00BC43C5">
        <w:rPr>
          <w:rFonts w:ascii="Arial" w:hAnsi="Arial" w:cs="Arial"/>
          <w:sz w:val="24"/>
          <w:szCs w:val="24"/>
          <w:lang w:val="tt" w:eastAsia="ru-RU"/>
        </w:rPr>
        <w:t xml:space="preserve"> ителә: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w:t>
      </w:r>
      <w:r w:rsidRPr="00BC43C5">
        <w:rPr>
          <w:rFonts w:ascii="Arial" w:hAnsi="Arial" w:cs="Arial"/>
          <w:sz w:val="24"/>
          <w:szCs w:val="24"/>
          <w:lang w:val="tt" w:eastAsia="ru-RU"/>
        </w:rPr>
        <w:t>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2) шикаятьне канәгатьләндерү кире кагыла.</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Әлеге</w:t>
      </w:r>
      <w:r w:rsidRPr="00BC43C5">
        <w:rPr>
          <w:rFonts w:ascii="Arial" w:hAnsi="Arial" w:cs="Arial"/>
          <w:sz w:val="24"/>
          <w:szCs w:val="24"/>
          <w:lang w:val="tt" w:eastAsia="ru-RU"/>
        </w:rPr>
        <w:t xml:space="preserve"> пунктта күрсәтелгән карар кабул ителгән көннән соң кил</w:t>
      </w:r>
      <w:r w:rsidRPr="00BC43C5">
        <w:rPr>
          <w:rFonts w:ascii="Arial" w:hAnsi="Arial" w:cs="Arial"/>
          <w:sz w:val="24"/>
          <w:szCs w:val="24"/>
          <w:lang w:val="tt" w:eastAsia="ru-RU"/>
        </w:rPr>
        <w:t>ә</w:t>
      </w:r>
      <w:r w:rsidRPr="00BC43C5">
        <w:rPr>
          <w:rFonts w:ascii="Arial" w:hAnsi="Arial" w:cs="Arial"/>
          <w:sz w:val="24"/>
          <w:szCs w:val="24"/>
          <w:lang w:val="tt" w:eastAsia="ru-RU"/>
        </w:rPr>
        <w:t xml:space="preserve">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5.7. Шикаятьне карау нәтиҗәләре турында мөрәҗәгать итүчегә биргән җавапт</w:t>
      </w:r>
      <w:r w:rsidRPr="00BC43C5">
        <w:rPr>
          <w:rFonts w:ascii="Arial" w:hAnsi="Arial" w:cs="Arial"/>
          <w:sz w:val="24"/>
          <w:szCs w:val="24"/>
          <w:lang w:val="tt" w:eastAsia="ru-RU"/>
        </w:rPr>
        <w:t>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w:t>
      </w:r>
      <w:r w:rsidRPr="00BC43C5">
        <w:rPr>
          <w:rFonts w:ascii="Arial" w:hAnsi="Arial" w:cs="Arial"/>
          <w:sz w:val="24"/>
          <w:szCs w:val="24"/>
          <w:lang w:val="tt" w:eastAsia="ru-RU"/>
        </w:rPr>
        <w:t>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w:t>
      </w:r>
      <w:r w:rsidRPr="00BC43C5">
        <w:rPr>
          <w:rFonts w:ascii="Arial" w:hAnsi="Arial" w:cs="Arial"/>
          <w:sz w:val="24"/>
          <w:szCs w:val="24"/>
          <w:lang w:val="tt" w:eastAsia="ru-RU"/>
        </w:rPr>
        <w:t>гълүмат күрсәтелә.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5.8. Шикаять канәгатьләндерелергә тиеш түгел дип танылган очракта, гариза бирүчегә шикаятьне карап тикшерү нәтиҗәләре хакындагы җавапта кабул ителгән карарның сәбәпләре турында нигезле аңлатмалар, шулай ук кабул ителгән карарга карата ши</w:t>
      </w:r>
      <w:r w:rsidRPr="00BC43C5">
        <w:rPr>
          <w:rFonts w:ascii="Arial" w:hAnsi="Arial" w:cs="Arial"/>
          <w:sz w:val="24"/>
          <w:szCs w:val="24"/>
          <w:lang w:val="tt" w:eastAsia="ru-RU"/>
        </w:rPr>
        <w:t>каять бирү тәртибе турында мәгълүмат китерелә.</w:t>
      </w:r>
    </w:p>
    <w:p w:rsidR="00D9726E" w:rsidRPr="00BC43C5" w:rsidRDefault="00642A6F" w:rsidP="00D9726E">
      <w:pPr>
        <w:suppressAutoHyphens/>
        <w:spacing w:after="0" w:line="240" w:lineRule="auto"/>
        <w:ind w:firstLine="709"/>
        <w:jc w:val="both"/>
        <w:rPr>
          <w:rFonts w:ascii="Arial" w:hAnsi="Arial" w:cs="Arial"/>
          <w:sz w:val="24"/>
          <w:szCs w:val="24"/>
          <w:lang w:val="tt" w:eastAsia="ru-RU"/>
        </w:rPr>
      </w:pPr>
      <w:r w:rsidRPr="00BC43C5">
        <w:rPr>
          <w:rFonts w:ascii="Arial" w:hAnsi="Arial" w:cs="Arial"/>
          <w:sz w:val="24"/>
          <w:szCs w:val="24"/>
          <w:lang w:val="tt" w:eastAsia="ru-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вәкаләтләр бирелгән вазифаи зат, хезмәткәр булг</w:t>
      </w:r>
      <w:r w:rsidRPr="00BC43C5">
        <w:rPr>
          <w:rFonts w:ascii="Arial" w:hAnsi="Arial" w:cs="Arial"/>
          <w:sz w:val="24"/>
          <w:szCs w:val="24"/>
          <w:lang w:val="tt" w:eastAsia="ru-RU"/>
        </w:rPr>
        <w:t>ан материалларны кичекмәстән прокуратура органнарына җибәрә.</w:t>
      </w:r>
    </w:p>
    <w:p w:rsidR="00D9726E" w:rsidRPr="00BC43C5" w:rsidRDefault="00642A6F" w:rsidP="00D9726E">
      <w:pPr>
        <w:suppressAutoHyphens/>
        <w:spacing w:after="0" w:line="240" w:lineRule="auto"/>
        <w:ind w:left="5812"/>
        <w:rPr>
          <w:rFonts w:ascii="Arial" w:hAnsi="Arial" w:cs="Arial"/>
          <w:sz w:val="24"/>
          <w:szCs w:val="24"/>
          <w:lang w:val="tt" w:eastAsia="ru-RU"/>
        </w:rPr>
      </w:pPr>
      <w:r w:rsidRPr="00BC43C5">
        <w:rPr>
          <w:rFonts w:ascii="Arial" w:hAnsi="Arial" w:cs="Arial"/>
          <w:sz w:val="24"/>
          <w:szCs w:val="24"/>
          <w:lang w:val="tt" w:eastAsia="ru-RU"/>
        </w:rPr>
        <w:lastRenderedPageBreak/>
        <w:t>1 номерлы кушымта</w:t>
      </w:r>
    </w:p>
    <w:p w:rsidR="00D9726E" w:rsidRPr="00BC43C5" w:rsidRDefault="00642A6F" w:rsidP="00D9726E">
      <w:pPr>
        <w:suppressAutoHyphens/>
        <w:spacing w:after="0" w:line="240" w:lineRule="auto"/>
        <w:ind w:left="5812"/>
        <w:rPr>
          <w:rFonts w:ascii="Arial" w:hAnsi="Arial" w:cs="Arial"/>
          <w:sz w:val="24"/>
          <w:szCs w:val="24"/>
          <w:lang w:val="tt"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регламентына  </w:t>
      </w: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642A6F" w:rsidP="00D9726E">
      <w:pPr>
        <w:suppressAutoHyphens/>
        <w:spacing w:after="0" w:line="240" w:lineRule="auto"/>
        <w:ind w:left="5812"/>
        <w:rPr>
          <w:rFonts w:ascii="Arial" w:hAnsi="Arial" w:cs="Arial"/>
          <w:sz w:val="24"/>
          <w:szCs w:val="24"/>
          <w:lang w:val="tt" w:eastAsia="ru-RU"/>
        </w:rPr>
      </w:pPr>
      <w:r w:rsidRPr="00BC43C5">
        <w:rPr>
          <w:rFonts w:ascii="Arial" w:hAnsi="Arial" w:cs="Arial"/>
          <w:sz w:val="24"/>
          <w:szCs w:val="24"/>
          <w:lang w:val="tt" w:eastAsia="ru-RU"/>
        </w:rPr>
        <w:t>Форма</w:t>
      </w: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642A6F" w:rsidP="00D9726E">
      <w:pPr>
        <w:suppressAutoHyphens/>
        <w:spacing w:after="0" w:line="240" w:lineRule="auto"/>
        <w:jc w:val="center"/>
        <w:rPr>
          <w:rFonts w:ascii="Arial" w:hAnsi="Arial" w:cs="Arial"/>
          <w:sz w:val="24"/>
          <w:szCs w:val="24"/>
          <w:lang w:val="tt" w:eastAsia="ru-RU"/>
        </w:rPr>
      </w:pPr>
      <w:r w:rsidRPr="00BC43C5">
        <w:rPr>
          <w:rFonts w:ascii="Arial" w:hAnsi="Arial" w:cs="Arial"/>
          <w:sz w:val="24"/>
          <w:szCs w:val="24"/>
          <w:lang w:val="tt" w:eastAsia="ru-RU"/>
        </w:rPr>
        <w:t xml:space="preserve">«Җир </w:t>
      </w:r>
      <w:r w:rsidRPr="00BC43C5">
        <w:rPr>
          <w:rFonts w:ascii="Arial" w:hAnsi="Arial" w:cs="Arial"/>
          <w:sz w:val="24"/>
          <w:szCs w:val="24"/>
          <w:lang w:val="tt" w:eastAsia="ru-RU"/>
        </w:rPr>
        <w:t>кишәрлегеннән даими (вакыты чикләнмәгән) файдалану хокукын яисә җир кишәрлеген гомерлек мирас итеп биләү хокукын туктату турында» күрсәтмәсе</w:t>
      </w: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Default="00D9726E"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Default="00751562" w:rsidP="00D9726E">
      <w:pPr>
        <w:suppressAutoHyphens/>
        <w:spacing w:after="0" w:line="240" w:lineRule="auto"/>
        <w:ind w:left="5812"/>
        <w:rPr>
          <w:rFonts w:ascii="Arial" w:hAnsi="Arial" w:cs="Arial"/>
          <w:sz w:val="24"/>
          <w:szCs w:val="24"/>
          <w:lang w:val="tt" w:eastAsia="ru-RU"/>
        </w:rPr>
      </w:pPr>
    </w:p>
    <w:p w:rsidR="00751562" w:rsidRPr="00BC43C5" w:rsidRDefault="00751562" w:rsidP="00D9726E">
      <w:pPr>
        <w:suppressAutoHyphens/>
        <w:spacing w:after="0" w:line="240" w:lineRule="auto"/>
        <w:ind w:left="5812"/>
        <w:rPr>
          <w:rFonts w:ascii="Arial" w:hAnsi="Arial" w:cs="Arial"/>
          <w:sz w:val="24"/>
          <w:szCs w:val="24"/>
          <w:lang w:val="tt" w:eastAsia="ru-RU"/>
        </w:rPr>
      </w:pPr>
    </w:p>
    <w:p w:rsidR="00D9726E" w:rsidRPr="00BC43C5" w:rsidRDefault="00642A6F" w:rsidP="00D9726E">
      <w:pPr>
        <w:suppressAutoHyphens/>
        <w:spacing w:after="0" w:line="240" w:lineRule="auto"/>
        <w:ind w:left="5812"/>
        <w:rPr>
          <w:rFonts w:ascii="Arial" w:hAnsi="Arial" w:cs="Arial"/>
          <w:sz w:val="24"/>
          <w:szCs w:val="24"/>
          <w:lang w:val="tt" w:eastAsia="ru-RU"/>
        </w:rPr>
      </w:pPr>
      <w:r w:rsidRPr="00BC43C5">
        <w:rPr>
          <w:rFonts w:ascii="Arial" w:hAnsi="Arial" w:cs="Arial"/>
          <w:sz w:val="24"/>
          <w:szCs w:val="24"/>
          <w:lang w:val="tt" w:eastAsia="ru-RU"/>
        </w:rPr>
        <w:lastRenderedPageBreak/>
        <w:t>2 номерлы кушымта</w:t>
      </w:r>
    </w:p>
    <w:p w:rsidR="00D9726E" w:rsidRPr="00BC43C5" w:rsidRDefault="00642A6F" w:rsidP="00D9726E">
      <w:pPr>
        <w:suppressAutoHyphens/>
        <w:spacing w:after="0" w:line="240" w:lineRule="auto"/>
        <w:ind w:left="5812"/>
        <w:rPr>
          <w:rFonts w:ascii="Arial" w:hAnsi="Arial" w:cs="Arial"/>
          <w:sz w:val="24"/>
          <w:szCs w:val="24"/>
          <w:lang w:val="tt"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регламентына  </w:t>
      </w:r>
    </w:p>
    <w:p w:rsidR="00D9726E" w:rsidRPr="00BC43C5" w:rsidRDefault="00D9726E" w:rsidP="00D9726E">
      <w:pPr>
        <w:suppressAutoHyphens/>
        <w:spacing w:after="0" w:line="240" w:lineRule="auto"/>
        <w:ind w:left="5812"/>
        <w:rPr>
          <w:rFonts w:ascii="Arial" w:hAnsi="Arial" w:cs="Arial"/>
          <w:sz w:val="24"/>
          <w:szCs w:val="24"/>
          <w:lang w:val="tt" w:eastAsia="ru-RU"/>
        </w:rPr>
      </w:pPr>
    </w:p>
    <w:p w:rsidR="00D9726E" w:rsidRPr="00BC43C5" w:rsidRDefault="00642A6F" w:rsidP="00D9726E">
      <w:pPr>
        <w:suppressAutoHyphens/>
        <w:spacing w:after="0" w:line="240" w:lineRule="auto"/>
        <w:ind w:left="5954"/>
        <w:rPr>
          <w:rFonts w:ascii="Arial" w:hAnsi="Arial" w:cs="Arial"/>
          <w:sz w:val="24"/>
          <w:szCs w:val="24"/>
          <w:lang w:eastAsia="ru-RU"/>
        </w:rPr>
      </w:pPr>
      <w:r w:rsidRPr="00BC43C5">
        <w:rPr>
          <w:rFonts w:ascii="Arial" w:hAnsi="Arial" w:cs="Arial"/>
          <w:sz w:val="24"/>
          <w:szCs w:val="24"/>
          <w:lang w:val="tt" w:eastAsia="ru-RU"/>
        </w:rPr>
        <w:t>Форма</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val="tt" w:eastAsia="ru-RU"/>
        </w:rPr>
        <w:t>(Муниципаль</w:t>
      </w:r>
      <w:r w:rsidRPr="00BC43C5">
        <w:rPr>
          <w:rFonts w:ascii="Arial" w:hAnsi="Arial" w:cs="Arial"/>
          <w:sz w:val="24"/>
          <w:szCs w:val="24"/>
          <w:lang w:val="tt" w:eastAsia="ru-RU"/>
        </w:rPr>
        <w:t xml:space="preserve"> хезмәт күрсәтә торган орган бланкы)</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Кемгә: __________________________ 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Контакт мәгълүматлары: _________________________</w:t>
      </w: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_________________________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Вәкиллеге: ______________________________________________________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Вәкил белән элемтә өче</w:t>
      </w:r>
      <w:r w:rsidRPr="00BC43C5">
        <w:rPr>
          <w:rFonts w:ascii="Arial" w:hAnsi="Arial" w:cs="Arial"/>
          <w:color w:val="000000"/>
          <w:sz w:val="24"/>
          <w:szCs w:val="24"/>
          <w:lang w:val="tt" w:eastAsia="ru-RU"/>
        </w:rPr>
        <w:t xml:space="preserve">н мәгълүмат: _____________________________ </w:t>
      </w: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______________________________________________________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КАРАР</w:t>
      </w:r>
    </w:p>
    <w:p w:rsidR="00751562" w:rsidRDefault="00642A6F" w:rsidP="00D9726E">
      <w:pPr>
        <w:suppressAutoHyphens/>
        <w:spacing w:after="0" w:line="240" w:lineRule="auto"/>
        <w:jc w:val="center"/>
        <w:rPr>
          <w:rFonts w:ascii="Arial" w:hAnsi="Arial" w:cs="Arial"/>
          <w:sz w:val="24"/>
          <w:szCs w:val="24"/>
          <w:lang w:val="tt"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аның җир кишәрлегенә хокукыннан баш тартканда даими (вакыты чикләнмәгән) файдалану һәм җир кишәрлегенә гомерлек ми</w:t>
      </w:r>
      <w:r w:rsidR="00751562">
        <w:rPr>
          <w:rFonts w:ascii="Arial" w:hAnsi="Arial" w:cs="Arial"/>
          <w:sz w:val="24"/>
          <w:szCs w:val="24"/>
          <w:lang w:val="tt" w:eastAsia="ru-RU"/>
        </w:rPr>
        <w:t xml:space="preserve">рас итеп биләү хокукын туктату </w:t>
      </w:r>
      <w:r w:rsidRPr="00BC43C5">
        <w:rPr>
          <w:rFonts w:ascii="Arial" w:hAnsi="Arial" w:cs="Arial"/>
          <w:sz w:val="24"/>
          <w:szCs w:val="24"/>
          <w:lang w:val="tt" w:eastAsia="ru-RU"/>
        </w:rPr>
        <w:t xml:space="preserve">буенча муниципаль хезмәт күрсәтүдән </w:t>
      </w: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баш тарту турында</w:t>
      </w:r>
    </w:p>
    <w:p w:rsidR="00D9726E" w:rsidRPr="00BC43C5" w:rsidRDefault="00642A6F" w:rsidP="00D9726E">
      <w:pPr>
        <w:suppressAutoHyphens/>
        <w:spacing w:after="0" w:line="240" w:lineRule="auto"/>
        <w:jc w:val="center"/>
        <w:rPr>
          <w:rFonts w:ascii="Arial" w:hAnsi="Arial" w:cs="Arial"/>
          <w:color w:val="000000"/>
          <w:sz w:val="24"/>
          <w:szCs w:val="24"/>
          <w:lang w:eastAsia="ru-RU"/>
        </w:rPr>
      </w:pPr>
      <w:r w:rsidRPr="00BC43C5">
        <w:rPr>
          <w:rFonts w:ascii="Arial" w:hAnsi="Arial" w:cs="Arial"/>
          <w:color w:val="000000"/>
          <w:sz w:val="24"/>
          <w:szCs w:val="24"/>
          <w:lang w:val="tt" w:eastAsia="ru-RU"/>
        </w:rPr>
        <w:t xml:space="preserve">_______ _______________ </w:t>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t>№ _______________</w:t>
      </w: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eastAsia="ru-RU"/>
        </w:rPr>
        <w:br/>
      </w: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Сезнең _____________________ номерлы гаризагызны һәм аңа теркәлә торган документларыгызны карап, вәкаләтле орган тарафыннан _______________________________________________________ җир кулланучыдан, җир биләүчедән җир кишәрлегенә х</w:t>
      </w:r>
      <w:r w:rsidRPr="00BC43C5">
        <w:rPr>
          <w:rFonts w:ascii="Arial" w:hAnsi="Arial" w:cs="Arial"/>
          <w:color w:val="000000"/>
          <w:sz w:val="24"/>
          <w:szCs w:val="24"/>
          <w:lang w:val="tt" w:eastAsia="ru-RU"/>
        </w:rPr>
        <w:t>окуктан баш тартканда даими (вакыты чикләнмәгән) файдалану һәм гомерлек мирас итеп биләү хокукын түбәндәге нигезләрдә туктатудан баш тарту турында карар кабул ителде:</w:t>
      </w:r>
    </w:p>
    <w:p w:rsidR="00D9726E" w:rsidRPr="00BC43C5" w:rsidRDefault="00642A6F" w:rsidP="00D9726E">
      <w:pPr>
        <w:numPr>
          <w:ilvl w:val="0"/>
          <w:numId w:val="9"/>
        </w:numPr>
        <w:suppressAutoHyphens/>
        <w:spacing w:after="0" w:line="240" w:lineRule="auto"/>
        <w:contextualSpacing/>
        <w:jc w:val="both"/>
        <w:rPr>
          <w:rFonts w:ascii="Arial" w:hAnsi="Arial" w:cs="Arial"/>
          <w:color w:val="000000"/>
          <w:sz w:val="24"/>
          <w:szCs w:val="24"/>
          <w:lang w:eastAsia="ru-RU"/>
        </w:rPr>
      </w:pPr>
      <w:r w:rsidRPr="00BC43C5">
        <w:rPr>
          <w:rFonts w:ascii="Arial" w:hAnsi="Arial" w:cs="Arial"/>
          <w:color w:val="000000"/>
          <w:sz w:val="24"/>
          <w:szCs w:val="24"/>
          <w:lang w:val="tt" w:eastAsia="ru-RU"/>
        </w:rPr>
        <w:t>_________________________________________________________</w:t>
      </w:r>
    </w:p>
    <w:p w:rsidR="00D9726E" w:rsidRPr="00BC43C5" w:rsidRDefault="00642A6F" w:rsidP="00D9726E">
      <w:pPr>
        <w:numPr>
          <w:ilvl w:val="0"/>
          <w:numId w:val="9"/>
        </w:numPr>
        <w:suppressAutoHyphens/>
        <w:spacing w:after="0" w:line="240" w:lineRule="auto"/>
        <w:contextualSpacing/>
        <w:jc w:val="both"/>
        <w:rPr>
          <w:rFonts w:ascii="Arial" w:hAnsi="Arial" w:cs="Arial"/>
          <w:color w:val="000000"/>
          <w:sz w:val="24"/>
          <w:szCs w:val="24"/>
          <w:lang w:eastAsia="ru-RU"/>
        </w:rPr>
      </w:pPr>
      <w:r w:rsidRPr="00BC43C5">
        <w:rPr>
          <w:rFonts w:ascii="Arial" w:hAnsi="Arial" w:cs="Arial"/>
          <w:color w:val="000000"/>
          <w:sz w:val="24"/>
          <w:szCs w:val="24"/>
          <w:lang w:val="tt" w:eastAsia="ru-RU"/>
        </w:rPr>
        <w:t>_______________________________</w:t>
      </w:r>
      <w:r w:rsidRPr="00BC43C5">
        <w:rPr>
          <w:rFonts w:ascii="Arial" w:hAnsi="Arial" w:cs="Arial"/>
          <w:color w:val="000000"/>
          <w:sz w:val="24"/>
          <w:szCs w:val="24"/>
          <w:lang w:val="tt" w:eastAsia="ru-RU"/>
        </w:rPr>
        <w:t>__________________________</w:t>
      </w:r>
    </w:p>
    <w:p w:rsidR="00D9726E" w:rsidRPr="00BC43C5" w:rsidRDefault="00D9726E" w:rsidP="00D9726E">
      <w:pPr>
        <w:suppressAutoHyphens/>
        <w:spacing w:after="0" w:line="240" w:lineRule="auto"/>
        <w:ind w:firstLine="709"/>
        <w:jc w:val="both"/>
        <w:rPr>
          <w:rFonts w:ascii="Arial" w:hAnsi="Arial" w:cs="Arial"/>
          <w:i/>
          <w:iCs/>
          <w:color w:val="000000"/>
          <w:sz w:val="24"/>
          <w:szCs w:val="24"/>
          <w:lang w:eastAsia="ru-RU"/>
        </w:rPr>
      </w:pP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Өстәмә</w:t>
      </w:r>
      <w:r w:rsidRPr="00BC43C5">
        <w:rPr>
          <w:rFonts w:ascii="Arial" w:hAnsi="Arial" w:cs="Arial"/>
          <w:color w:val="000000"/>
          <w:sz w:val="24"/>
          <w:szCs w:val="24"/>
          <w:lang w:val="tt" w:eastAsia="ru-RU"/>
        </w:rPr>
        <w:t xml:space="preserve"> мәгълүмат: ___________________________________ </w:t>
      </w:r>
    </w:p>
    <w:p w:rsidR="00D9726E" w:rsidRPr="00BC43C5" w:rsidRDefault="00D9726E" w:rsidP="00D9726E">
      <w:pPr>
        <w:suppressAutoHyphens/>
        <w:spacing w:after="0" w:line="240" w:lineRule="auto"/>
        <w:ind w:firstLine="709"/>
        <w:jc w:val="both"/>
        <w:rPr>
          <w:rFonts w:ascii="Arial" w:hAnsi="Arial" w:cs="Arial"/>
          <w:color w:val="000000"/>
          <w:sz w:val="24"/>
          <w:szCs w:val="24"/>
          <w:lang w:eastAsia="ru-RU"/>
        </w:rPr>
      </w:pP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Күрсәтелгән хокук бозулар бетерелгәннән соң, сез хезмәт күрсәтү турындагы гариза белән вәкаләтле органга кабат мөрәҗәгать итәргә хокуклы.</w:t>
      </w: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 xml:space="preserve">Кире кагу турындагы карар </w:t>
      </w:r>
      <w:r w:rsidRPr="00BC43C5">
        <w:rPr>
          <w:rFonts w:ascii="Arial" w:hAnsi="Arial" w:cs="Arial"/>
          <w:color w:val="000000"/>
          <w:sz w:val="24"/>
          <w:szCs w:val="24"/>
          <w:lang w:val="tt" w:eastAsia="ru-RU"/>
        </w:rPr>
        <w:t>вәкаләтле органга судка кадәр тәртиптә шикаять бирү юлы белән, шулай ук суд тәртибендә шикаять ителергә мөмкин.</w:t>
      </w:r>
    </w:p>
    <w:p w:rsidR="00D9726E" w:rsidRPr="00BC43C5" w:rsidRDefault="00D9726E" w:rsidP="00D9726E">
      <w:pPr>
        <w:suppressAutoHyphens/>
        <w:spacing w:after="0" w:line="240" w:lineRule="auto"/>
        <w:ind w:firstLine="709"/>
        <w:jc w:val="both"/>
        <w:rPr>
          <w:rFonts w:ascii="Arial" w:hAnsi="Arial" w:cs="Arial"/>
          <w:color w:val="000000"/>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noProof/>
          <w:sz w:val="24"/>
          <w:szCs w:val="24"/>
          <w:lang w:eastAsia="ru-RU"/>
        </w:rPr>
        <mc:AlternateContent>
          <mc:Choice Requires="wps">
            <w:drawing>
              <wp:anchor distT="0" distB="26670" distL="0" distR="26670" simplePos="0" relativeHeight="251655168" behindDoc="0" locked="0" layoutInCell="1" allowOverlap="1">
                <wp:simplePos x="0" y="0"/>
                <wp:positionH relativeFrom="column">
                  <wp:posOffset>1954530</wp:posOffset>
                </wp:positionH>
                <wp:positionV relativeFrom="paragraph">
                  <wp:posOffset>-133985</wp:posOffset>
                </wp:positionV>
                <wp:extent cx="2887980" cy="449580"/>
                <wp:effectExtent l="3175" t="3175" r="3175" b="3175"/>
                <wp:wrapNone/>
                <wp:docPr id="12" name="Надпись 2"/>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a:effectLst/>
                      </wps:spPr>
                      <wps:txbx>
                        <w:txbxContent>
                          <w:p w:rsidR="00D9726E" w:rsidRDefault="00642A6F" w:rsidP="00D9726E">
                            <w:pPr>
                              <w:pStyle w:val="af"/>
                              <w:spacing w:before="74"/>
                              <w:ind w:left="145"/>
                              <w:jc w:val="center"/>
                              <w:rPr>
                                <w:rFonts w:ascii="Times New Roman" w:hAnsi="Times New Roman"/>
                              </w:rPr>
                            </w:pPr>
                            <w:r>
                              <w:rPr>
                                <w:rFonts w:ascii="Times New Roman" w:hAnsi="Times New Roman"/>
                                <w:lang w:val="tt"/>
                              </w:rPr>
                              <w:t>Электрон имза турында мәгълүмат</w:t>
                            </w:r>
                          </w:p>
                        </w:txbxContent>
                      </wps:txbx>
                      <wps:bodyPr lIns="0" tIns="0" rIns="0" bIns="0" anchor="ctr" upright="1"/>
                    </wps:wsp>
                  </a:graphicData>
                </a:graphic>
              </wp:anchor>
            </w:drawing>
          </mc:Choice>
          <mc:Fallback>
            <w:pict>
              <v:rect id="Надпись 2" o:spid="_x0000_s1026" style="position:absolute;margin-left:153.9pt;margin-top:-10.55pt;width:227.4pt;height:35.4pt;z-index:251655168;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fJ2wEAAH8DAAAOAAAAZHJzL2Uyb0RvYy54bWysU0tu2zAQ3RfIHQjuY8lqkjqC5SwaJAhQ&#10;tAHSHoCiKIkAfxgylrzsvlfoHbroorteQblRhrTspu2uqBf0I2f4OO/NaH01akW2Ary0pqLLRU6J&#10;MNw20nQV/fTx5nRFiQ/MNExZIyq6E55ebU5erQdXisL2VjUCCJIYXw6uon0Irswyz3uhmV9YJwwG&#10;WwuaBdxClzXABmTXKivy/CIbLDQOLBfe4+n1Pkg3ib9tBQ8f2taLQFRFsbaQVkhrHddss2ZlB8z1&#10;ks9lsH+oQjNp8NEj1TULjDyC/ItKSw7W2zYsuNWZbVvJRdKAapb5H2oeeuZE0oLmeHe0yf8/Wv5+&#10;ew9ENti7ghLDNPZo+jp9m75PP6cfT5+fvpAimjQ4X2Lug7uHeecRRsVjCzr+oxYyJmN3R2PFGAjH&#10;w2K1enO5Qv85xs7OLs8RI03267YDH26F1SSCigI2LvnJtu982KceUuJjxt5IpfCclcqQoaIXr8/z&#10;dMFbJZsYjDEPXf1WAdmy2P70m9/9LU3LgEOopJ4Lx7qUifdFmqC5gmjBXnREYazH2YnaNjs0Ud0Z&#10;bEwcsgOAA6gPgBneWxw/HoCSRwey61HtMhUVWbHLyZZ5IuMYvdwjfvndbJ4BAAD//wMAUEsDBBQA&#10;BgAIAAAAIQCxivFQ4QAAAAoBAAAPAAAAZHJzL2Rvd25yZXYueG1sTI9BT4NAFITvJv6HzTPxYtoF&#10;aqAij6YxNXpqItr0umW3gO6+JexC8d+7nvQ4mcnMN8VmNppNanCdJYR4GQFTVFvZUYPw8f68WANz&#10;XpAU2pJC+FYONuX1VSFyaS/0pqbKNyyUkMsFQut9n3Pu6lYZ4Za2VxS8sx2M8EEODZeDuIRyo3kS&#10;RSk3oqOw0IpePbWq/qpGg3BOX487sasO7qA/x/iuWm2n/Qvi7c28fQTm1ez/wvCLH9ChDEwnO5J0&#10;TCOsoiyge4RFEsfAQiJLkxTYCeH+IQNeFvz/hfIHAAD//wMAUEsBAi0AFAAGAAgAAAAhALaDOJL+&#10;AAAA4QEAABMAAAAAAAAAAAAAAAAAAAAAAFtDb250ZW50X1R5cGVzXS54bWxQSwECLQAUAAYACAAA&#10;ACEAOP0h/9YAAACUAQAACwAAAAAAAAAAAAAAAAAvAQAAX3JlbHMvLnJlbHNQSwECLQAUAAYACAAA&#10;ACEAAb/HydsBAAB/AwAADgAAAAAAAAAAAAAAAAAuAgAAZHJzL2Uyb0RvYy54bWxQSwECLQAUAAYA&#10;CAAAACEAsYrxUOEAAAAKAQAADwAAAAAAAAAAAAAAAAA1BAAAZHJzL2Rvd25yZXYueG1sUEsFBgAA&#10;AAAEAAQA8wAAAEMFAAAAAA==&#10;" filled="f" strokeweight=".5pt">
                <v:stroke miterlimit="0"/>
                <v:textbox inset="0,0,0,0">
                  <w:txbxContent>
                    <w:p w:rsidR="00D9726E" w:rsidRDefault="00642A6F" w:rsidP="00D9726E">
                      <w:pPr>
                        <w:pStyle w:val="af"/>
                        <w:spacing w:before="74"/>
                        <w:ind w:left="145"/>
                        <w:jc w:val="center"/>
                        <w:rPr>
                          <w:rFonts w:ascii="Times New Roman" w:hAnsi="Times New Roman"/>
                        </w:rPr>
                      </w:pPr>
                      <w:r>
                        <w:rPr>
                          <w:rFonts w:ascii="Times New Roman" w:hAnsi="Times New Roman"/>
                          <w:lang w:val="tt"/>
                        </w:rPr>
                        <w:t>Электрон имза турында мәгълүмат</w:t>
                      </w:r>
                    </w:p>
                  </w:txbxContent>
                </v:textbox>
              </v:rect>
            </w:pict>
          </mc:Fallback>
        </mc:AlternateContent>
      </w:r>
    </w:p>
    <w:p w:rsidR="00751562" w:rsidRDefault="00751562" w:rsidP="00D9726E">
      <w:pPr>
        <w:suppressAutoHyphens/>
        <w:spacing w:after="0" w:line="240" w:lineRule="auto"/>
        <w:rPr>
          <w:rFonts w:ascii="Arial" w:hAnsi="Arial" w:cs="Arial"/>
          <w:sz w:val="24"/>
          <w:szCs w:val="24"/>
          <w:lang w:val="tt"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val="tt" w:eastAsia="ru-RU"/>
        </w:rPr>
        <w:t>Вазифаи зат (фамилиясе, исеме, атасының исеме)</w:t>
      </w:r>
    </w:p>
    <w:p w:rsidR="00D9726E" w:rsidRPr="00BC43C5" w:rsidRDefault="00D9726E" w:rsidP="00D9726E">
      <w:pPr>
        <w:pBdr>
          <w:top w:val="single" w:sz="4" w:space="9" w:color="000000"/>
        </w:pBdr>
        <w:suppressAutoHyphens/>
        <w:spacing w:after="0" w:line="240" w:lineRule="auto"/>
        <w:ind w:left="5670"/>
        <w:jc w:val="center"/>
        <w:rPr>
          <w:rFonts w:ascii="Arial" w:hAnsi="Arial" w:cs="Arial"/>
          <w:sz w:val="24"/>
          <w:szCs w:val="24"/>
          <w:lang w:eastAsia="ru-RU"/>
        </w:rPr>
      </w:pPr>
    </w:p>
    <w:p w:rsidR="00D9726E" w:rsidRPr="00BC43C5" w:rsidRDefault="00642A6F" w:rsidP="00D9726E">
      <w:pPr>
        <w:pBdr>
          <w:top w:val="single" w:sz="4" w:space="9" w:color="000000"/>
        </w:pBdr>
        <w:suppressAutoHyphens/>
        <w:spacing w:after="0" w:line="240" w:lineRule="auto"/>
        <w:ind w:left="5670"/>
        <w:jc w:val="center"/>
        <w:rPr>
          <w:rFonts w:ascii="Arial" w:hAnsi="Arial" w:cs="Arial"/>
          <w:sz w:val="24"/>
          <w:szCs w:val="24"/>
          <w:lang w:eastAsia="ru-RU"/>
        </w:rPr>
      </w:pPr>
      <w:r w:rsidRPr="00BC43C5">
        <w:rPr>
          <w:rFonts w:ascii="Arial" w:hAnsi="Arial" w:cs="Arial"/>
          <w:sz w:val="24"/>
          <w:szCs w:val="24"/>
          <w:lang w:val="tt" w:eastAsia="ru-RU"/>
        </w:rPr>
        <w:t>(органдагы вәкаләтле вазифаи затның имзасы)</w:t>
      </w: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eastAsia="ru-RU"/>
        </w:rPr>
        <w:br w:type="page"/>
      </w:r>
    </w:p>
    <w:p w:rsidR="00D9726E" w:rsidRPr="00BC43C5" w:rsidRDefault="00642A6F" w:rsidP="00D9726E">
      <w:pPr>
        <w:suppressAutoHyphens/>
        <w:spacing w:after="0" w:line="240" w:lineRule="auto"/>
        <w:ind w:left="5812"/>
        <w:rPr>
          <w:rFonts w:ascii="Arial" w:hAnsi="Arial" w:cs="Arial"/>
          <w:sz w:val="24"/>
          <w:szCs w:val="24"/>
          <w:lang w:eastAsia="ru-RU"/>
        </w:rPr>
      </w:pPr>
      <w:r w:rsidRPr="00BC43C5">
        <w:rPr>
          <w:rFonts w:ascii="Arial" w:hAnsi="Arial" w:cs="Arial"/>
          <w:sz w:val="24"/>
          <w:szCs w:val="24"/>
          <w:lang w:val="tt" w:eastAsia="ru-RU"/>
        </w:rPr>
        <w:lastRenderedPageBreak/>
        <w:t xml:space="preserve">3 номерлы </w:t>
      </w:r>
      <w:r w:rsidRPr="00BC43C5">
        <w:rPr>
          <w:rFonts w:ascii="Arial" w:hAnsi="Arial" w:cs="Arial"/>
          <w:sz w:val="24"/>
          <w:szCs w:val="24"/>
          <w:lang w:val="tt" w:eastAsia="ru-RU"/>
        </w:rPr>
        <w:t>кушымта</w:t>
      </w:r>
    </w:p>
    <w:p w:rsidR="00D9726E" w:rsidRPr="00BC43C5" w:rsidRDefault="00642A6F" w:rsidP="00D9726E">
      <w:pPr>
        <w:suppressAutoHyphens/>
        <w:spacing w:after="0" w:line="240" w:lineRule="auto"/>
        <w:ind w:left="5812"/>
        <w:rPr>
          <w:rFonts w:ascii="Arial" w:hAnsi="Arial" w:cs="Arial"/>
          <w:bCs/>
          <w:sz w:val="24"/>
          <w:szCs w:val="24"/>
          <w:lang w:eastAsia="zh-CN"/>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регламентына  </w:t>
      </w:r>
    </w:p>
    <w:p w:rsidR="00D9726E" w:rsidRPr="00BC43C5" w:rsidRDefault="00D9726E" w:rsidP="00D9726E">
      <w:pPr>
        <w:suppressAutoHyphens/>
        <w:spacing w:after="0" w:line="240" w:lineRule="auto"/>
        <w:ind w:left="5812"/>
        <w:rPr>
          <w:rFonts w:ascii="Arial" w:hAnsi="Arial" w:cs="Arial"/>
          <w:sz w:val="24"/>
          <w:szCs w:val="24"/>
          <w:lang w:eastAsia="ru-RU"/>
        </w:rPr>
      </w:pPr>
    </w:p>
    <w:p w:rsidR="00D9726E" w:rsidRPr="00BC43C5" w:rsidRDefault="00642A6F" w:rsidP="00D9726E">
      <w:pPr>
        <w:suppressAutoHyphens/>
        <w:spacing w:after="0" w:line="240" w:lineRule="auto"/>
        <w:ind w:left="5954"/>
        <w:rPr>
          <w:rFonts w:ascii="Arial" w:hAnsi="Arial" w:cs="Arial"/>
          <w:sz w:val="24"/>
          <w:szCs w:val="24"/>
          <w:lang w:eastAsia="ru-RU"/>
        </w:rPr>
      </w:pPr>
      <w:r w:rsidRPr="00BC43C5">
        <w:rPr>
          <w:rFonts w:ascii="Arial" w:hAnsi="Arial" w:cs="Arial"/>
          <w:sz w:val="24"/>
          <w:szCs w:val="24"/>
          <w:lang w:val="tt" w:eastAsia="ru-RU"/>
        </w:rPr>
        <w:t>Форма</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val="tt" w:eastAsia="ru-RU"/>
        </w:rPr>
        <w:t>(Му</w:t>
      </w:r>
      <w:r w:rsidRPr="00BC43C5">
        <w:rPr>
          <w:rFonts w:ascii="Arial" w:hAnsi="Arial" w:cs="Arial"/>
          <w:sz w:val="24"/>
          <w:szCs w:val="24"/>
          <w:lang w:val="tt" w:eastAsia="ru-RU"/>
        </w:rPr>
        <w:t>ниципаль хезмәт күрсәтә торган орган бланкы)</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Кемгә: ____________________________ ___________________________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Элемтә мәгълүматлары: ______________________________________________________</w:t>
      </w: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eastAsia="ru-RU"/>
        </w:rPr>
        <w:t xml:space="preserve"> </w:t>
      </w: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Вәкиллеге: ______________________________________________________</w:t>
      </w:r>
    </w:p>
    <w:p w:rsidR="00D9726E" w:rsidRPr="00BC43C5" w:rsidRDefault="00D9726E" w:rsidP="00D9726E">
      <w:pPr>
        <w:suppressAutoHyphens/>
        <w:spacing w:after="0" w:line="240" w:lineRule="auto"/>
        <w:ind w:left="5529"/>
        <w:rPr>
          <w:rFonts w:ascii="Arial" w:hAnsi="Arial" w:cs="Arial"/>
          <w:color w:val="000000"/>
          <w:sz w:val="24"/>
          <w:szCs w:val="24"/>
          <w:lang w:eastAsia="ru-RU"/>
        </w:rPr>
      </w:pPr>
    </w:p>
    <w:p w:rsidR="00D9726E" w:rsidRPr="00BC43C5" w:rsidRDefault="00642A6F" w:rsidP="00D9726E">
      <w:pPr>
        <w:suppressAutoHyphens/>
        <w:spacing w:after="0" w:line="240" w:lineRule="auto"/>
        <w:ind w:left="5529"/>
        <w:rPr>
          <w:rFonts w:ascii="Arial" w:hAnsi="Arial" w:cs="Arial"/>
          <w:color w:val="000000"/>
          <w:sz w:val="24"/>
          <w:szCs w:val="24"/>
          <w:lang w:eastAsia="ru-RU"/>
        </w:rPr>
      </w:pPr>
      <w:r w:rsidRPr="00BC43C5">
        <w:rPr>
          <w:rFonts w:ascii="Arial" w:hAnsi="Arial" w:cs="Arial"/>
          <w:color w:val="000000"/>
          <w:sz w:val="24"/>
          <w:szCs w:val="24"/>
          <w:lang w:val="tt" w:eastAsia="ru-RU"/>
        </w:rPr>
        <w:t xml:space="preserve">Вәкил белән элемтә өчен мәгълүмат: _____________________________ </w:t>
      </w:r>
    </w:p>
    <w:p w:rsidR="00D9726E" w:rsidRPr="00BC43C5" w:rsidRDefault="00642A6F" w:rsidP="00D9726E">
      <w:pPr>
        <w:suppressAutoHyphens/>
        <w:spacing w:after="0" w:line="240" w:lineRule="auto"/>
        <w:ind w:left="5529"/>
        <w:rPr>
          <w:rFonts w:ascii="Arial" w:hAnsi="Arial" w:cs="Arial"/>
          <w:sz w:val="24"/>
          <w:szCs w:val="24"/>
          <w:lang w:eastAsia="ru-RU"/>
        </w:rPr>
      </w:pPr>
      <w:r w:rsidRPr="00BC43C5">
        <w:rPr>
          <w:rFonts w:ascii="Arial" w:hAnsi="Arial" w:cs="Arial"/>
          <w:sz w:val="24"/>
          <w:szCs w:val="24"/>
          <w:lang w:val="tt" w:eastAsia="ru-RU"/>
        </w:rPr>
        <w:t>______________________________________________________</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КАРАР</w:t>
      </w: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даими (вакыты чикләнмәгән) файдалану хокукын туктату һәм җир кишәрлегенә гомерлек мирас </w:t>
      </w:r>
      <w:r w:rsidR="00751562">
        <w:rPr>
          <w:rFonts w:ascii="Arial" w:hAnsi="Arial" w:cs="Arial"/>
          <w:sz w:val="24"/>
          <w:szCs w:val="24"/>
          <w:lang w:val="tt" w:eastAsia="ru-RU"/>
        </w:rPr>
        <w:t xml:space="preserve">итеп ия булу хокукын бирү өчен </w:t>
      </w:r>
      <w:r w:rsidRPr="00BC43C5">
        <w:rPr>
          <w:rFonts w:ascii="Arial" w:hAnsi="Arial" w:cs="Arial"/>
          <w:sz w:val="24"/>
          <w:szCs w:val="24"/>
          <w:lang w:val="tt" w:eastAsia="ru-RU"/>
        </w:rPr>
        <w:t>муниципаль хезмәт күрсәтү өчен кирәкле документларны кабул итүдә</w:t>
      </w:r>
      <w:r w:rsidRPr="00BC43C5">
        <w:rPr>
          <w:rFonts w:ascii="Arial" w:hAnsi="Arial" w:cs="Arial"/>
          <w:sz w:val="24"/>
          <w:szCs w:val="24"/>
          <w:lang w:val="tt" w:eastAsia="ru-RU"/>
        </w:rPr>
        <w:t>н баш тарту турында</w:t>
      </w: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color w:val="000000"/>
          <w:sz w:val="24"/>
          <w:szCs w:val="24"/>
          <w:lang w:eastAsia="ru-RU"/>
        </w:rPr>
      </w:pPr>
      <w:r w:rsidRPr="00BC43C5">
        <w:rPr>
          <w:rFonts w:ascii="Arial" w:hAnsi="Arial" w:cs="Arial"/>
          <w:color w:val="000000"/>
          <w:sz w:val="24"/>
          <w:szCs w:val="24"/>
          <w:lang w:val="tt" w:eastAsia="ru-RU"/>
        </w:rPr>
        <w:t xml:space="preserve">_______ _______________ </w:t>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r>
      <w:r w:rsidRPr="00BC43C5">
        <w:rPr>
          <w:rFonts w:ascii="Arial" w:hAnsi="Arial" w:cs="Arial"/>
          <w:color w:val="000000"/>
          <w:sz w:val="24"/>
          <w:szCs w:val="24"/>
          <w:lang w:val="tt" w:eastAsia="ru-RU"/>
        </w:rPr>
        <w:tab/>
        <w:t>№ _______________</w:t>
      </w: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Сезнең _____________________ номерлы гаризагызны  һәм аңа теркәлә торган документларыгызны карап, вәкаләтле орган __________________________________________________ җир кулланучы, җир би</w:t>
      </w:r>
      <w:r w:rsidRPr="00BC43C5">
        <w:rPr>
          <w:rFonts w:ascii="Arial" w:hAnsi="Arial" w:cs="Arial"/>
          <w:color w:val="000000"/>
          <w:sz w:val="24"/>
          <w:szCs w:val="24"/>
          <w:lang w:val="tt" w:eastAsia="ru-RU"/>
        </w:rPr>
        <w:t>ләүче аның җир кишәрлегенә хокукыннан баш тартканда даими (вакыты чикләнмәгән) файдалану хокукын туктату һәм җир кишәрлеген гомерлек мирас итеп биләү өчен кирәкле документларны кабул итүдән баш тарту турында карар кабул итте________________________________</w:t>
      </w:r>
      <w:r w:rsidRPr="00BC43C5">
        <w:rPr>
          <w:rFonts w:ascii="Arial" w:hAnsi="Arial" w:cs="Arial"/>
          <w:color w:val="000000"/>
          <w:sz w:val="24"/>
          <w:szCs w:val="24"/>
          <w:lang w:val="tt" w:eastAsia="ru-RU"/>
        </w:rPr>
        <w:t>____________________________</w:t>
      </w:r>
    </w:p>
    <w:p w:rsidR="00D9726E" w:rsidRPr="00BC43C5" w:rsidRDefault="00642A6F" w:rsidP="00D9726E">
      <w:pPr>
        <w:numPr>
          <w:ilvl w:val="0"/>
          <w:numId w:val="10"/>
        </w:numPr>
        <w:suppressAutoHyphens/>
        <w:spacing w:after="0" w:line="240" w:lineRule="auto"/>
        <w:contextualSpacing/>
        <w:jc w:val="both"/>
        <w:rPr>
          <w:rFonts w:ascii="Arial" w:hAnsi="Arial" w:cs="Arial"/>
          <w:color w:val="000000"/>
          <w:sz w:val="24"/>
          <w:szCs w:val="24"/>
          <w:lang w:eastAsia="ru-RU"/>
        </w:rPr>
      </w:pPr>
      <w:r w:rsidRPr="00BC43C5">
        <w:rPr>
          <w:rFonts w:ascii="Arial" w:hAnsi="Arial" w:cs="Arial"/>
          <w:color w:val="000000"/>
          <w:sz w:val="24"/>
          <w:szCs w:val="24"/>
          <w:lang w:val="tt" w:eastAsia="ru-RU"/>
        </w:rPr>
        <w:t xml:space="preserve">___________________________________________________________ </w:t>
      </w:r>
    </w:p>
    <w:p w:rsidR="00D9726E" w:rsidRPr="00BC43C5" w:rsidRDefault="00D9726E" w:rsidP="00D9726E">
      <w:pPr>
        <w:suppressAutoHyphens/>
        <w:spacing w:after="0" w:line="240" w:lineRule="auto"/>
        <w:ind w:firstLine="709"/>
        <w:jc w:val="both"/>
        <w:rPr>
          <w:rFonts w:ascii="Arial" w:hAnsi="Arial" w:cs="Arial"/>
          <w:i/>
          <w:iCs/>
          <w:color w:val="000000"/>
          <w:sz w:val="24"/>
          <w:szCs w:val="24"/>
          <w:lang w:eastAsia="ru-RU"/>
        </w:rPr>
      </w:pP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lastRenderedPageBreak/>
        <w:t>Баш тартуның сәбәпләрен аңлату: ____________________________________</w:t>
      </w: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Өстәмә</w:t>
      </w:r>
      <w:r w:rsidRPr="00BC43C5">
        <w:rPr>
          <w:rFonts w:ascii="Arial" w:hAnsi="Arial" w:cs="Arial"/>
          <w:color w:val="000000"/>
          <w:sz w:val="24"/>
          <w:szCs w:val="24"/>
          <w:lang w:val="tt" w:eastAsia="ru-RU"/>
        </w:rPr>
        <w:t xml:space="preserve"> мәгълүмат: ___________________________________ </w:t>
      </w:r>
    </w:p>
    <w:p w:rsidR="00D9726E" w:rsidRPr="00BC43C5" w:rsidRDefault="00D9726E" w:rsidP="00D9726E">
      <w:pPr>
        <w:suppressAutoHyphens/>
        <w:spacing w:after="0" w:line="240" w:lineRule="auto"/>
        <w:ind w:firstLine="709"/>
        <w:jc w:val="both"/>
        <w:rPr>
          <w:rFonts w:ascii="Arial" w:hAnsi="Arial" w:cs="Arial"/>
          <w:color w:val="000000"/>
          <w:sz w:val="24"/>
          <w:szCs w:val="24"/>
          <w:lang w:eastAsia="ru-RU"/>
        </w:rPr>
      </w:pP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 xml:space="preserve">Күрсәтелгән хокук бозулар бетерелгәннән </w:t>
      </w:r>
      <w:r w:rsidRPr="00BC43C5">
        <w:rPr>
          <w:rFonts w:ascii="Arial" w:hAnsi="Arial" w:cs="Arial"/>
          <w:color w:val="000000"/>
          <w:sz w:val="24"/>
          <w:szCs w:val="24"/>
          <w:lang w:val="tt" w:eastAsia="ru-RU"/>
        </w:rPr>
        <w:t>соң, сез хезмәт күрсәтү турындагы гариза белән вәкаләтле органга кабат мөрәҗәгать итәргә хокуклы.</w:t>
      </w:r>
    </w:p>
    <w:p w:rsidR="00D9726E" w:rsidRPr="00BC43C5" w:rsidRDefault="00642A6F" w:rsidP="00D9726E">
      <w:pPr>
        <w:suppressAutoHyphens/>
        <w:spacing w:after="0" w:line="240" w:lineRule="auto"/>
        <w:ind w:firstLine="709"/>
        <w:jc w:val="both"/>
        <w:rPr>
          <w:rFonts w:ascii="Arial" w:hAnsi="Arial" w:cs="Arial"/>
          <w:color w:val="000000"/>
          <w:sz w:val="24"/>
          <w:szCs w:val="24"/>
          <w:lang w:eastAsia="ru-RU"/>
        </w:rPr>
      </w:pPr>
      <w:r w:rsidRPr="00BC43C5">
        <w:rPr>
          <w:rFonts w:ascii="Arial" w:hAnsi="Arial" w:cs="Arial"/>
          <w:color w:val="000000"/>
          <w:sz w:val="24"/>
          <w:szCs w:val="24"/>
          <w:lang w:val="tt" w:eastAsia="ru-RU"/>
        </w:rPr>
        <w:t>Кире кагу турындагы карар вәкаләтле органга судка кадәр тәртиптә шикаять бирү юлы белән, шулай ук суд тәртибендә шикаять ителергә мөмкин.</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noProof/>
          <w:sz w:val="24"/>
          <w:szCs w:val="24"/>
          <w:lang w:eastAsia="ru-RU"/>
        </w:rPr>
        <mc:AlternateContent>
          <mc:Choice Requires="wps">
            <w:drawing>
              <wp:anchor distT="0" distB="7620" distL="0" distR="7620" simplePos="0" relativeHeight="251656192" behindDoc="0" locked="0" layoutInCell="1" allowOverlap="1">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a:effectLst/>
                      </wps:spPr>
                      <wps:txbx>
                        <w:txbxContent>
                          <w:p w:rsidR="00D9726E" w:rsidRDefault="00642A6F" w:rsidP="00D9726E">
                            <w:pPr>
                              <w:pStyle w:val="af"/>
                              <w:spacing w:before="74"/>
                              <w:ind w:left="145"/>
                              <w:jc w:val="center"/>
                              <w:rPr>
                                <w:rFonts w:ascii="Times New Roman" w:hAnsi="Times New Roman"/>
                              </w:rPr>
                            </w:pPr>
                            <w:r>
                              <w:rPr>
                                <w:rFonts w:ascii="Times New Roman" w:hAnsi="Times New Roman"/>
                                <w:lang w:val="tt"/>
                              </w:rPr>
                              <w:t xml:space="preserve">Электрон </w:t>
                            </w:r>
                            <w:r>
                              <w:rPr>
                                <w:rFonts w:ascii="Times New Roman" w:hAnsi="Times New Roman"/>
                                <w:lang w:val="tt"/>
                              </w:rPr>
                              <w:t>имза ту</w:t>
                            </w:r>
                            <w:r>
                              <w:rPr>
                                <w:rFonts w:ascii="Times New Roman" w:hAnsi="Times New Roman"/>
                                <w:lang w:val="tt"/>
                              </w:rPr>
                              <w:t>рында мәгълүмат</w:t>
                            </w:r>
                          </w:p>
                        </w:txbxContent>
                      </wps:txbx>
                      <wps:bodyPr lIns="0" tIns="0" rIns="0" bIns="0" anchor="ctr" upright="1"/>
                    </wps:wsp>
                  </a:graphicData>
                </a:graphic>
              </wp:anchor>
            </w:drawing>
          </mc:Choice>
          <mc:Fallback>
            <w:pict>
              <v:rect id="Надпись 5" o:spid="_x0000_s1027" style="position:absolute;margin-left:126pt;margin-top:10.8pt;width:227.4pt;height:35.4pt;z-index:25165619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Jk3QEAAIUDAAAOAAAAZHJzL2Uyb0RvYy54bWysU0tu2zAQ3RfoHQjua8lunDqC5SwapChQ&#10;tAHSHoCiKIkAfxgylrzsvlfoHbroorteQblRhrTkpsmuqBf0I2f4OO/NaHs5aEX2Ary0pqTLRU6J&#10;MNzW0rQl/fL5+tWGEh+YqZmyRpT0IDy93L18se1dIVa2s6oWQJDE+KJ3Je1CcEWWed4JzfzCOmEw&#10;2FjQLOAW2qwG1iO7Vtkqz8+z3kLtwHLhPZ5eHYN0l/ibRvDwqWm8CESVFGsLaYW0VnHNdltWtMBc&#10;J/lUBvuHKjSTBh89UV2xwMgdyGdUWnKw3jZhwa3ObNNILpIGVLPMn6i57ZgTSQua493JJv//aPnH&#10;/Q0QWZd0RYlhGls0fh9/jD/H3+Ov+6/338g6etQ7X2DqrbuBaecRRsFDAzr+oxQyJF8PJ1/FEAjH&#10;w9Vm8+Zig/ZzjJ2dXawRI03257YDH94Jq0kEJQXsW7KT7T/4cEydU+Jjxl5LpfCcFcqQvqTnr9d5&#10;uuCtknUMxpiHtnqrgOxZ7H76Te/+laZlwBlUUk+FY13KxPsiDdBUQbTgKDqiMFRDsm0521PZ+oBW&#10;qvcG2xNHbQYwg2oGzPDO4hDyAJTcOZBth6ITUxbJsdfJnWku4zA93iN+/PXsHgAAAP//AwBQSwME&#10;FAAGAAgAAAAhAFr1Dn7gAAAACQEAAA8AAABkcnMvZG93bnJldi54bWxMj01Pg0AQhu8m/ofNmHgx&#10;7QIqKrI0jamxJxOpjdcpTAHdD8IuFP+940lvM5k37zxPvpqNFhMNvnNWQbyMQJCtXN3ZRsH77nlx&#10;D8IHtDVqZ0nBN3lYFednOWa1O9k3msrQCC6xPkMFbQh9JqWvWjLol64ny7ejGwwGXodG1gOeuNxo&#10;mURRKg12lj+02NNTS9VXORoFx3T7scFNufd7/TnGV+X1enp9UeryYl4/ggg0h78w/OIzOhTMdHCj&#10;rb3QCpLbhF0CD3EKggN3UcouBwUPyQ3IIpf/DYofAAAA//8DAFBLAQItABQABgAIAAAAIQC2gziS&#10;/gAAAOEBAAATAAAAAAAAAAAAAAAAAAAAAABbQ29udGVudF9UeXBlc10ueG1sUEsBAi0AFAAGAAgA&#10;AAAhADj9If/WAAAAlAEAAAsAAAAAAAAAAAAAAAAALwEAAF9yZWxzLy5yZWxzUEsBAi0AFAAGAAgA&#10;AAAhAIvUYmTdAQAAhQMAAA4AAAAAAAAAAAAAAAAALgIAAGRycy9lMm9Eb2MueG1sUEsBAi0AFAAG&#10;AAgAAAAhAFr1Dn7gAAAACQEAAA8AAAAAAAAAAAAAAAAANwQAAGRycy9kb3ducmV2LnhtbFBLBQYA&#10;AAAABAAEAPMAAABEBQAAAAA=&#10;" filled="f" strokeweight=".5pt">
                <v:stroke miterlimit="0"/>
                <v:textbox inset="0,0,0,0">
                  <w:txbxContent>
                    <w:p w:rsidR="00D9726E" w:rsidRDefault="00642A6F" w:rsidP="00D9726E">
                      <w:pPr>
                        <w:pStyle w:val="af"/>
                        <w:spacing w:before="74"/>
                        <w:ind w:left="145"/>
                        <w:jc w:val="center"/>
                        <w:rPr>
                          <w:rFonts w:ascii="Times New Roman" w:hAnsi="Times New Roman"/>
                        </w:rPr>
                      </w:pPr>
                      <w:r>
                        <w:rPr>
                          <w:rFonts w:ascii="Times New Roman" w:hAnsi="Times New Roman"/>
                          <w:lang w:val="tt"/>
                        </w:rPr>
                        <w:t xml:space="preserve">Электрон </w:t>
                      </w:r>
                      <w:r>
                        <w:rPr>
                          <w:rFonts w:ascii="Times New Roman" w:hAnsi="Times New Roman"/>
                          <w:lang w:val="tt"/>
                        </w:rPr>
                        <w:t>имза ту</w:t>
                      </w:r>
                      <w:r>
                        <w:rPr>
                          <w:rFonts w:ascii="Times New Roman" w:hAnsi="Times New Roman"/>
                          <w:lang w:val="tt"/>
                        </w:rPr>
                        <w:t>рында мәгълүмат</w:t>
                      </w:r>
                    </w:p>
                  </w:txbxContent>
                </v:textbox>
              </v:rect>
            </w:pict>
          </mc:Fallback>
        </mc:AlternateConten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val="tt" w:eastAsia="ru-RU"/>
        </w:rPr>
        <w:t>Вазифаи зат (фамилиясе, исеме, атасының исеме)</w:t>
      </w:r>
    </w:p>
    <w:p w:rsidR="00D9726E" w:rsidRPr="00BC43C5" w:rsidRDefault="00642A6F" w:rsidP="00D9726E">
      <w:pPr>
        <w:pBdr>
          <w:top w:val="single" w:sz="4" w:space="9" w:color="000000"/>
        </w:pBdr>
        <w:suppressAutoHyphens/>
        <w:spacing w:after="0" w:line="240" w:lineRule="auto"/>
        <w:ind w:left="5670"/>
        <w:jc w:val="center"/>
        <w:rPr>
          <w:rFonts w:ascii="Arial" w:hAnsi="Arial" w:cs="Arial"/>
          <w:sz w:val="24"/>
          <w:szCs w:val="24"/>
          <w:lang w:eastAsia="ru-RU"/>
        </w:rPr>
      </w:pPr>
      <w:r w:rsidRPr="00BC43C5">
        <w:rPr>
          <w:rFonts w:ascii="Arial" w:hAnsi="Arial" w:cs="Arial"/>
          <w:sz w:val="24"/>
          <w:szCs w:val="24"/>
          <w:lang w:val="tt" w:eastAsia="ru-RU"/>
        </w:rPr>
        <w:t>(органдагы вәкаләтле вазифаи затның имзасы)</w:t>
      </w:r>
    </w:p>
    <w:p w:rsidR="00D9726E" w:rsidRPr="00BC43C5" w:rsidRDefault="00D9726E" w:rsidP="00D9726E">
      <w:pPr>
        <w:suppressAutoHyphens/>
        <w:spacing w:after="0" w:line="240" w:lineRule="auto"/>
        <w:rPr>
          <w:rFonts w:ascii="Arial" w:hAnsi="Arial" w:cs="Arial"/>
          <w:sz w:val="24"/>
          <w:szCs w:val="24"/>
          <w:lang w:eastAsia="ru-RU"/>
        </w:rPr>
        <w:sectPr w:rsidR="00D9726E" w:rsidRPr="00BC43C5" w:rsidSect="00BC43C5">
          <w:headerReference w:type="default" r:id="rId9"/>
          <w:pgSz w:w="11906" w:h="16838"/>
          <w:pgMar w:top="1440" w:right="1080" w:bottom="1440" w:left="1080" w:header="0" w:footer="0" w:gutter="0"/>
          <w:cols w:space="720"/>
          <w:formProt w:val="0"/>
          <w:titlePg/>
        </w:sectPr>
      </w:pPr>
    </w:p>
    <w:p w:rsidR="00D9726E" w:rsidRPr="00BC43C5" w:rsidRDefault="00642A6F" w:rsidP="00D9726E">
      <w:pPr>
        <w:suppressAutoHyphens/>
        <w:spacing w:after="0" w:line="240" w:lineRule="auto"/>
        <w:rPr>
          <w:rFonts w:ascii="Arial" w:hAnsi="Arial" w:cs="Arial"/>
          <w:sz w:val="24"/>
          <w:szCs w:val="24"/>
          <w:lang w:eastAsia="ru-RU"/>
        </w:rPr>
      </w:pPr>
      <w:r w:rsidRPr="00BC43C5">
        <w:rPr>
          <w:rFonts w:ascii="Arial" w:hAnsi="Arial" w:cs="Arial"/>
          <w:sz w:val="24"/>
          <w:szCs w:val="24"/>
          <w:lang w:eastAsia="ru-RU"/>
        </w:rPr>
        <w:lastRenderedPageBreak/>
        <w:br w:type="page"/>
      </w:r>
    </w:p>
    <w:p w:rsidR="00D9726E" w:rsidRPr="00BC43C5" w:rsidRDefault="00642A6F" w:rsidP="00D9726E">
      <w:pPr>
        <w:suppressAutoHyphens/>
        <w:spacing w:after="0" w:line="240" w:lineRule="auto"/>
        <w:ind w:left="5954"/>
        <w:rPr>
          <w:rFonts w:ascii="Arial" w:hAnsi="Arial" w:cs="Arial"/>
          <w:sz w:val="24"/>
          <w:szCs w:val="24"/>
          <w:lang w:eastAsia="ru-RU"/>
        </w:rPr>
      </w:pPr>
      <w:r w:rsidRPr="00BC43C5">
        <w:rPr>
          <w:rFonts w:ascii="Arial" w:hAnsi="Arial" w:cs="Arial"/>
          <w:sz w:val="24"/>
          <w:szCs w:val="24"/>
          <w:lang w:val="tt" w:eastAsia="ru-RU"/>
        </w:rPr>
        <w:lastRenderedPageBreak/>
        <w:t>4 номерлы кушымта</w:t>
      </w:r>
    </w:p>
    <w:p w:rsidR="00D9726E" w:rsidRPr="00BC43C5" w:rsidRDefault="00642A6F" w:rsidP="00D9726E">
      <w:pPr>
        <w:suppressAutoHyphens/>
        <w:spacing w:after="0" w:line="240" w:lineRule="auto"/>
        <w:ind w:left="5954"/>
        <w:rPr>
          <w:rFonts w:ascii="Arial" w:hAnsi="Arial" w:cs="Arial"/>
          <w:sz w:val="24"/>
          <w:szCs w:val="24"/>
          <w:lang w:eastAsia="zh-CN"/>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җир кишәрлегеннән даими (вакыты чикләнмәгән) файдалану һәм гомерлек мирас итеп биләү хокукын туктату буенча муниципаль хезмәт күрсәтүнең административ регламентына  </w:t>
      </w:r>
    </w:p>
    <w:p w:rsidR="00D9726E" w:rsidRPr="00BC43C5" w:rsidRDefault="00D9726E" w:rsidP="00D9726E">
      <w:pPr>
        <w:suppressAutoHyphens/>
        <w:spacing w:after="0" w:line="240" w:lineRule="auto"/>
        <w:ind w:left="5954"/>
        <w:rPr>
          <w:rFonts w:ascii="Arial" w:hAnsi="Arial" w:cs="Arial"/>
          <w:bCs/>
          <w:sz w:val="24"/>
          <w:szCs w:val="24"/>
          <w:lang w:eastAsia="zh-CN"/>
        </w:rPr>
      </w:pPr>
    </w:p>
    <w:p w:rsidR="00D9726E" w:rsidRPr="00BC43C5" w:rsidRDefault="00642A6F" w:rsidP="00D9726E">
      <w:pPr>
        <w:suppressAutoHyphens/>
        <w:spacing w:after="0" w:line="240" w:lineRule="auto"/>
        <w:ind w:left="5954"/>
        <w:rPr>
          <w:rFonts w:ascii="Arial" w:hAnsi="Arial" w:cs="Arial"/>
          <w:sz w:val="24"/>
          <w:szCs w:val="24"/>
          <w:lang w:eastAsia="ru-RU"/>
        </w:rPr>
      </w:pPr>
      <w:r w:rsidRPr="00BC43C5">
        <w:rPr>
          <w:rFonts w:ascii="Arial" w:hAnsi="Arial" w:cs="Arial"/>
          <w:bCs/>
          <w:sz w:val="24"/>
          <w:szCs w:val="24"/>
          <w:lang w:val="tt" w:eastAsia="zh-CN"/>
        </w:rPr>
        <w:t>Форма</w:t>
      </w:r>
    </w:p>
    <w:p w:rsidR="00D9726E" w:rsidRPr="00BC43C5" w:rsidRDefault="00D9726E" w:rsidP="00D9726E">
      <w:pPr>
        <w:suppressAutoHyphens/>
        <w:spacing w:before="60" w:after="0" w:line="240" w:lineRule="auto"/>
        <w:jc w:val="both"/>
        <w:rPr>
          <w:rFonts w:ascii="Arial" w:hAnsi="Arial" w:cs="Arial"/>
          <w:sz w:val="24"/>
          <w:szCs w:val="24"/>
          <w:lang w:eastAsia="ru-RU"/>
        </w:rPr>
      </w:pPr>
    </w:p>
    <w:p w:rsidR="00D9726E" w:rsidRPr="00BC43C5" w:rsidRDefault="00642A6F" w:rsidP="00D9726E">
      <w:pPr>
        <w:suppressAutoHyphens/>
        <w:spacing w:after="0" w:line="240" w:lineRule="auto"/>
        <w:ind w:left="4111"/>
        <w:rPr>
          <w:rFonts w:ascii="Arial" w:hAnsi="Arial" w:cs="Arial"/>
          <w:sz w:val="24"/>
          <w:szCs w:val="24"/>
          <w:lang w:eastAsia="ru-RU"/>
        </w:rPr>
      </w:pPr>
      <w:r w:rsidRPr="00BC43C5">
        <w:rPr>
          <w:rFonts w:ascii="Arial" w:hAnsi="Arial" w:cs="Arial"/>
          <w:sz w:val="24"/>
          <w:szCs w:val="24"/>
          <w:lang w:val="tt" w:eastAsia="ru-RU"/>
        </w:rPr>
        <w:t xml:space="preserve"> ________________________________________ (муниципаль берәмлекнең җирле үзидарә органы исеме)</w:t>
      </w:r>
    </w:p>
    <w:p w:rsidR="00D9726E" w:rsidRPr="00BC43C5" w:rsidRDefault="00642A6F" w:rsidP="00D9726E">
      <w:pPr>
        <w:shd w:val="clear" w:color="auto" w:fill="FFFFFF"/>
        <w:tabs>
          <w:tab w:val="left" w:leader="underscore" w:pos="10334"/>
        </w:tabs>
        <w:suppressAutoHyphens/>
        <w:spacing w:after="0" w:line="240" w:lineRule="auto"/>
        <w:ind w:left="4111"/>
        <w:jc w:val="both"/>
        <w:rPr>
          <w:rFonts w:ascii="Arial" w:hAnsi="Arial" w:cs="Arial"/>
          <w:sz w:val="24"/>
          <w:szCs w:val="24"/>
          <w:lang w:eastAsia="ru-RU"/>
        </w:rPr>
      </w:pPr>
      <w:r w:rsidRPr="00BC43C5">
        <w:rPr>
          <w:rFonts w:ascii="Arial" w:hAnsi="Arial" w:cs="Arial"/>
          <w:spacing w:val="-7"/>
          <w:sz w:val="24"/>
          <w:szCs w:val="24"/>
          <w:lang w:val="tt" w:eastAsia="ru-RU"/>
        </w:rPr>
        <w:t>_______________________________________</w:t>
      </w:r>
    </w:p>
    <w:p w:rsidR="00D9726E" w:rsidRPr="00BC43C5" w:rsidRDefault="00642A6F" w:rsidP="00D9726E">
      <w:pPr>
        <w:shd w:val="clear" w:color="auto" w:fill="FFFFFF"/>
        <w:tabs>
          <w:tab w:val="left" w:leader="underscore" w:pos="10334"/>
        </w:tabs>
        <w:suppressAutoHyphens/>
        <w:spacing w:after="0" w:line="240" w:lineRule="auto"/>
        <w:ind w:left="4111"/>
        <w:jc w:val="both"/>
        <w:rPr>
          <w:rFonts w:ascii="Arial" w:hAnsi="Arial" w:cs="Arial"/>
          <w:spacing w:val="-3"/>
          <w:sz w:val="24"/>
          <w:szCs w:val="24"/>
          <w:lang w:eastAsia="ru-RU"/>
        </w:rPr>
      </w:pPr>
      <w:r w:rsidRPr="00BC43C5">
        <w:rPr>
          <w:rFonts w:ascii="Arial" w:hAnsi="Arial" w:cs="Arial"/>
          <w:sz w:val="24"/>
          <w:szCs w:val="24"/>
          <w:lang w:val="tt" w:eastAsia="ru-RU"/>
        </w:rPr>
        <w:t xml:space="preserve">   (физик затлар өчен - шәхесне таныклаучы документның фамилиясе, исеме, атасының исеме (булган очракта), яшәү урыны, реквизитлары, ИНН)</w:t>
      </w:r>
    </w:p>
    <w:p w:rsidR="00D9726E" w:rsidRPr="00BC43C5" w:rsidRDefault="00642A6F" w:rsidP="00D9726E">
      <w:pPr>
        <w:shd w:val="clear" w:color="auto" w:fill="FFFFFF"/>
        <w:tabs>
          <w:tab w:val="left" w:leader="underscore" w:pos="10334"/>
        </w:tabs>
        <w:suppressAutoHyphens/>
        <w:spacing w:after="0" w:line="240" w:lineRule="auto"/>
        <w:ind w:left="4111"/>
        <w:jc w:val="both"/>
        <w:rPr>
          <w:rFonts w:ascii="Arial" w:hAnsi="Arial" w:cs="Arial"/>
          <w:spacing w:val="-3"/>
          <w:sz w:val="24"/>
          <w:szCs w:val="24"/>
          <w:lang w:eastAsia="ru-RU"/>
        </w:rPr>
      </w:pPr>
      <w:r w:rsidRPr="00BC43C5">
        <w:rPr>
          <w:rFonts w:ascii="Arial" w:hAnsi="Arial" w:cs="Arial"/>
          <w:sz w:val="24"/>
          <w:szCs w:val="24"/>
          <w:lang w:val="tt" w:eastAsia="ru-RU"/>
        </w:rPr>
        <w:t xml:space="preserve">_________________________________________ </w:t>
      </w:r>
    </w:p>
    <w:p w:rsidR="00D9726E" w:rsidRPr="00BC43C5" w:rsidRDefault="00642A6F" w:rsidP="00D9726E">
      <w:pPr>
        <w:shd w:val="clear" w:color="auto" w:fill="FFFFFF"/>
        <w:tabs>
          <w:tab w:val="left" w:leader="underscore" w:pos="10334"/>
        </w:tabs>
        <w:suppressAutoHyphens/>
        <w:spacing w:after="0" w:line="240" w:lineRule="auto"/>
        <w:ind w:left="4111"/>
        <w:jc w:val="both"/>
        <w:rPr>
          <w:rFonts w:ascii="Arial" w:hAnsi="Arial" w:cs="Arial"/>
          <w:spacing w:val="-3"/>
          <w:sz w:val="24"/>
          <w:szCs w:val="24"/>
          <w:lang w:eastAsia="ru-RU"/>
        </w:rPr>
      </w:pPr>
      <w:r w:rsidRPr="00BC43C5">
        <w:rPr>
          <w:rFonts w:ascii="Arial" w:hAnsi="Arial" w:cs="Arial"/>
          <w:spacing w:val="-3"/>
          <w:sz w:val="24"/>
          <w:szCs w:val="24"/>
          <w:lang w:val="tt" w:eastAsia="ru-RU"/>
        </w:rPr>
        <w:t>(юридик затлар өчен - исеме, урнашу урыны, оештыру-хокукый формасы, ЕГРЮЛ, О</w:t>
      </w:r>
      <w:r w:rsidRPr="00BC43C5">
        <w:rPr>
          <w:rFonts w:ascii="Arial" w:hAnsi="Arial" w:cs="Arial"/>
          <w:spacing w:val="-3"/>
          <w:sz w:val="24"/>
          <w:szCs w:val="24"/>
          <w:lang w:val="tt" w:eastAsia="ru-RU"/>
        </w:rPr>
        <w:t>ГРН) дәүләт теркәве турында белешмәләр)</w:t>
      </w:r>
    </w:p>
    <w:p w:rsidR="00D9726E" w:rsidRPr="00BC43C5" w:rsidRDefault="00642A6F" w:rsidP="00D9726E">
      <w:pPr>
        <w:suppressAutoHyphens/>
        <w:spacing w:after="0" w:line="240" w:lineRule="auto"/>
        <w:ind w:left="3403" w:firstLine="708"/>
        <w:jc w:val="both"/>
        <w:rPr>
          <w:rFonts w:ascii="Arial" w:hAnsi="Arial" w:cs="Arial"/>
          <w:spacing w:val="-3"/>
          <w:sz w:val="24"/>
          <w:szCs w:val="24"/>
          <w:lang w:eastAsia="ru-RU"/>
        </w:rPr>
      </w:pPr>
      <w:r w:rsidRPr="00BC43C5">
        <w:rPr>
          <w:rFonts w:ascii="Arial" w:hAnsi="Arial" w:cs="Arial"/>
          <w:spacing w:val="-3"/>
          <w:sz w:val="24"/>
          <w:szCs w:val="24"/>
          <w:lang w:val="tt" w:eastAsia="ru-RU"/>
        </w:rPr>
        <w:t>___________________________________________________________</w:t>
      </w:r>
    </w:p>
    <w:p w:rsidR="00D9726E" w:rsidRPr="00BC43C5" w:rsidRDefault="00642A6F" w:rsidP="00D9726E">
      <w:pPr>
        <w:suppressAutoHyphens/>
        <w:spacing w:after="0" w:line="240" w:lineRule="auto"/>
        <w:ind w:left="4111"/>
        <w:jc w:val="both"/>
        <w:rPr>
          <w:rFonts w:ascii="Arial" w:hAnsi="Arial" w:cs="Arial"/>
          <w:sz w:val="24"/>
          <w:szCs w:val="24"/>
          <w:lang w:eastAsia="ru-RU"/>
        </w:rPr>
      </w:pPr>
      <w:r w:rsidRPr="00BC43C5">
        <w:rPr>
          <w:rFonts w:ascii="Arial" w:hAnsi="Arial" w:cs="Arial"/>
          <w:spacing w:val="-3"/>
          <w:sz w:val="24"/>
          <w:szCs w:val="24"/>
          <w:lang w:val="tt" w:eastAsia="ru-RU"/>
        </w:rPr>
        <w:t>(почта адресы, электрон почта адресы, элемтә өчен телефон номеры)</w:t>
      </w:r>
    </w:p>
    <w:p w:rsidR="00D9726E" w:rsidRPr="00BC43C5" w:rsidRDefault="00D9726E" w:rsidP="00D9726E">
      <w:pPr>
        <w:suppressAutoHyphens/>
        <w:spacing w:after="0" w:line="240" w:lineRule="auto"/>
        <w:ind w:left="3969"/>
        <w:rPr>
          <w:rFonts w:ascii="Arial" w:hAnsi="Arial" w:cs="Arial"/>
          <w:sz w:val="24"/>
          <w:szCs w:val="24"/>
          <w:lang w:eastAsia="ru-RU"/>
        </w:rPr>
      </w:pPr>
    </w:p>
    <w:p w:rsidR="00D9726E" w:rsidRPr="00BC43C5" w:rsidRDefault="00D9726E" w:rsidP="00D9726E">
      <w:pPr>
        <w:suppressAutoHyphens/>
        <w:spacing w:after="0" w:line="240" w:lineRule="auto"/>
        <w:ind w:left="3969"/>
        <w:rPr>
          <w:rFonts w:ascii="Arial" w:hAnsi="Arial" w:cs="Arial"/>
          <w:sz w:val="24"/>
          <w:szCs w:val="24"/>
          <w:lang w:eastAsia="ru-RU"/>
        </w:rPr>
      </w:pP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ГАРИЗА</w:t>
      </w:r>
    </w:p>
    <w:p w:rsidR="00D9726E" w:rsidRPr="00BC43C5" w:rsidRDefault="00642A6F" w:rsidP="00D9726E">
      <w:pPr>
        <w:suppressAutoHyphens/>
        <w:spacing w:after="0" w:line="240" w:lineRule="auto"/>
        <w:jc w:val="center"/>
        <w:rPr>
          <w:rFonts w:ascii="Arial" w:hAnsi="Arial" w:cs="Arial"/>
          <w:sz w:val="24"/>
          <w:szCs w:val="24"/>
          <w:lang w:eastAsia="ru-RU"/>
        </w:rPr>
      </w:pPr>
      <w:r w:rsidRPr="00BC43C5">
        <w:rPr>
          <w:rFonts w:ascii="Arial" w:hAnsi="Arial" w:cs="Arial"/>
          <w:sz w:val="24"/>
          <w:szCs w:val="24"/>
          <w:lang w:val="tt" w:eastAsia="ru-RU"/>
        </w:rPr>
        <w:t>җир</w:t>
      </w:r>
      <w:r w:rsidRPr="00BC43C5">
        <w:rPr>
          <w:rFonts w:ascii="Arial" w:hAnsi="Arial" w:cs="Arial"/>
          <w:sz w:val="24"/>
          <w:szCs w:val="24"/>
          <w:lang w:val="tt" w:eastAsia="ru-RU"/>
        </w:rPr>
        <w:t xml:space="preserve"> кишәрлегеннән даими (вакыты чикләнмәгән) файдалану хокукын яисә җир кишәрлеге</w:t>
      </w:r>
      <w:r w:rsidRPr="00BC43C5">
        <w:rPr>
          <w:rFonts w:ascii="Arial" w:hAnsi="Arial" w:cs="Arial"/>
          <w:sz w:val="24"/>
          <w:szCs w:val="24"/>
          <w:lang w:val="tt" w:eastAsia="ru-RU"/>
        </w:rPr>
        <w:t>н гомерлек мирас итеп биләү хокукын туктату турында</w:t>
      </w:r>
    </w:p>
    <w:p w:rsidR="00D9726E" w:rsidRPr="00BC43C5" w:rsidRDefault="00D9726E" w:rsidP="00D9726E">
      <w:pPr>
        <w:suppressAutoHyphens/>
        <w:spacing w:after="0" w:line="240" w:lineRule="auto"/>
        <w:ind w:firstLine="709"/>
        <w:rPr>
          <w:rFonts w:ascii="Arial" w:hAnsi="Arial" w:cs="Arial"/>
          <w:sz w:val="24"/>
          <w:szCs w:val="24"/>
          <w:lang w:eastAsia="ru-RU"/>
        </w:rPr>
      </w:pPr>
    </w:p>
    <w:p w:rsidR="00D9726E" w:rsidRPr="00BC43C5" w:rsidRDefault="00642A6F" w:rsidP="00D9726E">
      <w:pPr>
        <w:suppressAutoHyphens/>
        <w:spacing w:after="0" w:line="240" w:lineRule="auto"/>
        <w:ind w:firstLine="709"/>
        <w:jc w:val="both"/>
        <w:rPr>
          <w:rFonts w:ascii="Arial" w:hAnsi="Arial" w:cs="Arial"/>
          <w:sz w:val="24"/>
          <w:szCs w:val="24"/>
          <w:lang w:eastAsia="ru-RU"/>
        </w:rPr>
      </w:pPr>
      <w:r w:rsidRPr="00BC43C5">
        <w:rPr>
          <w:rFonts w:ascii="Arial" w:hAnsi="Arial" w:cs="Arial"/>
          <w:sz w:val="24"/>
          <w:szCs w:val="24"/>
          <w:lang w:val="tt" w:eastAsia="ru-RU"/>
        </w:rPr>
        <w:t>Җир</w:t>
      </w:r>
      <w:r w:rsidRPr="00BC43C5">
        <w:rPr>
          <w:rFonts w:ascii="Arial" w:hAnsi="Arial" w:cs="Arial"/>
          <w:sz w:val="24"/>
          <w:szCs w:val="24"/>
          <w:lang w:val="tt" w:eastAsia="ru-RU"/>
        </w:rPr>
        <w:t xml:space="preserve"> кишәрлегеннән файдалану (аны биләп тору) хокукын туктатуыгызны сорыйм (тиешлесен тамга белән билгеләргә):</w:t>
      </w:r>
    </w:p>
    <w:p w:rsidR="00D9726E" w:rsidRPr="00BC43C5" w:rsidRDefault="00642A6F" w:rsidP="00D9726E">
      <w:pPr>
        <w:suppressAutoHyphens/>
        <w:spacing w:after="0" w:line="240" w:lineRule="auto"/>
        <w:jc w:val="both"/>
        <w:rPr>
          <w:rFonts w:ascii="Arial" w:hAnsi="Arial" w:cs="Arial"/>
          <w:sz w:val="24"/>
          <w:szCs w:val="24"/>
          <w:lang w:eastAsia="ru-RU"/>
        </w:rPr>
      </w:pPr>
      <w:r w:rsidRPr="00BC43C5">
        <w:rPr>
          <w:rFonts w:ascii="Arial" w:hAnsi="Arial" w:cs="Arial"/>
          <w:noProof/>
          <w:sz w:val="24"/>
          <w:szCs w:val="24"/>
          <w:lang w:eastAsia="ru-RU"/>
        </w:rPr>
        <mc:AlternateContent>
          <mc:Choice Requires="wps">
            <w:drawing>
              <wp:anchor distT="5715" distB="8255" distL="13335" distR="5715" simplePos="0" relativeHeight="251657216" behindDoc="0" locked="0" layoutInCell="1" allowOverlap="1">
                <wp:simplePos x="0" y="0"/>
                <wp:positionH relativeFrom="column">
                  <wp:posOffset>1085850</wp:posOffset>
                </wp:positionH>
                <wp:positionV relativeFrom="paragraph">
                  <wp:posOffset>4793615</wp:posOffset>
                </wp:positionV>
                <wp:extent cx="142875" cy="138430"/>
                <wp:effectExtent l="5715" t="5080" r="4445" b="5080"/>
                <wp:wrapNone/>
                <wp:docPr id="3" name="Поле 4"/>
                <wp:cNvGraphicFramePr/>
                <a:graphic xmlns:a="http://schemas.openxmlformats.org/drawingml/2006/main">
                  <a:graphicData uri="http://schemas.microsoft.com/office/word/2010/wordprocessingShape">
                    <wps:wsp>
                      <wps:cNvSpPr/>
                      <wps:spPr>
                        <a:xfrm>
                          <a:off x="0" y="0"/>
                          <a:ext cx="142875" cy="138430"/>
                        </a:xfrm>
                        <a:prstGeom prst="rect">
                          <a:avLst/>
                        </a:prstGeom>
                        <a:solidFill>
                          <a:srgbClr val="FFFFFF"/>
                        </a:solidFill>
                        <a:ln w="9525">
                          <a:solidFill>
                            <a:srgbClr val="000000"/>
                          </a:solidFill>
                          <a:miter lim="0"/>
                        </a:ln>
                        <a:effectLst/>
                      </wps:spPr>
                      <wps:txbx>
                        <w:txbxContent>
                          <w:p w:rsidR="00D9726E" w:rsidRDefault="00D9726E" w:rsidP="00D9726E">
                            <w:pPr>
                              <w:pStyle w:val="af"/>
                            </w:pPr>
                          </w:p>
                        </w:txbxContent>
                      </wps:txbx>
                      <wps:bodyPr anchor="t" upright="1"/>
                    </wps:wsp>
                  </a:graphicData>
                </a:graphic>
              </wp:anchor>
            </w:drawing>
          </mc:Choice>
          <mc:Fallback>
            <w:pict>
              <v:rect id="Поле 4" o:spid="_x0000_s1028" style="position:absolute;left:0;text-align:left;margin-left:85.5pt;margin-top:377.45pt;width:11.25pt;height:10.9pt;z-index:251657216;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9MyQEAAIEDAAAOAAAAZHJzL2Uyb0RvYy54bWysU0uOEzEQ3SNxB8t70p8kEFrpzIJR2CAY&#10;aeAAjtvutuSfyp505zScghUSZ8iRKHt6QgZYIbxwV9nlV/VeVW9vJqPJUUBQzra0WpSUCMtdp2zf&#10;0i+f9682lITIbMe0s6KlJxHoze7li+3oG1G7welOAEEQG5rRt3SI0TdFEfggDAsL54XFS+nAsIgu&#10;9EUHbER0o4u6LF8Xo4POg+MiBDy9fbyku4wvpeDxk5RBRKJbirXFvEPeD2kvdlvW9MD8oPhcBvuH&#10;KgxTFpNeoG5ZZOQB1B9QRnFwwcm44M4UTkrFReaAbKryNzb3A/Mic0Fxgr/IFP4fLP94vAOiupYu&#10;KbHMYIvOX88/zt/P38gqqTP60GDQvb+D2QtoJqqTBJO+SIJMWdHTRVExRcLxsFrVmzdrSjheVcvN&#10;apkVL3499hDie+EMSUZLARuWdWTHDyFiQgx9Ckm5gtOq2yutswP94Z0GcmTY3H1eqWJ88ixMWzK2&#10;9O26XmfkZ3fhGqLM628QRkWcUq3MTBBTaJtKEHnE5lKTVI/iJCtOhykLWz/JeHDdCcVmlg8ORzBS&#10;8uBB9QPyrnLW9Az7nCnMM5kG6dpH+/rP2f0EAAD//wMAUEsDBBQABgAIAAAAIQDkoxtq4QAAAAsB&#10;AAAPAAAAZHJzL2Rvd25yZXYueG1sTI/BTsMwEETvSPyDtUhcKuoEaNyGOBVC4gLqgZRKPTqxm0SN&#10;15HttuHv2Z7gOLOj2TfFerIDOxsfeocS0nkCzGDjdI+thO/t+8MSWIgKtRocGgk/JsC6vL0pVK7d&#10;Bb/MuYotoxIMuZLQxTjmnIemM1aFuRsN0u3gvFWRpG+59upC5Xbgj0mScat6pA+dGs1bZ5pjdbIS&#10;stlOpNOu0vvNNp19xvrDH/dKyvu76fUFWDRT/AvDFZ/QoSSm2p1QBzaQFiltiRLE4nkF7JpYPS2A&#10;1eSITAAvC/5/Q/kLAAD//wMAUEsBAi0AFAAGAAgAAAAhALaDOJL+AAAA4QEAABMAAAAAAAAAAAAA&#10;AAAAAAAAAFtDb250ZW50X1R5cGVzXS54bWxQSwECLQAUAAYACAAAACEAOP0h/9YAAACUAQAACwAA&#10;AAAAAAAAAAAAAAAvAQAAX3JlbHMvLnJlbHNQSwECLQAUAAYACAAAACEA6T3fTMkBAACBAwAADgAA&#10;AAAAAAAAAAAAAAAuAgAAZHJzL2Uyb0RvYy54bWxQSwECLQAUAAYACAAAACEA5KMbauEAAAALAQAA&#10;DwAAAAAAAAAAAAAAAAAjBAAAZHJzL2Rvd25yZXYueG1sUEsFBgAAAAAEAAQA8wAAADEFAAAAAA==&#10;">
                <v:stroke miterlimit="0"/>
                <v:textbox>
                  <w:txbxContent>
                    <w:p w:rsidR="00D9726E" w:rsidRDefault="00D9726E" w:rsidP="00D9726E">
                      <w:pPr>
                        <w:pStyle w:val="af"/>
                      </w:pPr>
                    </w:p>
                  </w:txbxContent>
                </v:textbox>
              </v:rect>
            </w:pict>
          </mc:Fallback>
        </mc:AlternateContent>
      </w:r>
      <w:r w:rsidRPr="00BC43C5">
        <w:rPr>
          <w:rFonts w:ascii="Arial" w:hAnsi="Arial" w:cs="Arial"/>
          <w:noProof/>
          <w:sz w:val="24"/>
          <w:szCs w:val="24"/>
          <w:lang w:eastAsia="ru-RU"/>
        </w:rPr>
        <mc:AlternateContent>
          <mc:Choice Requires="wps">
            <w:drawing>
              <wp:anchor distT="5715" distB="8255" distL="13335" distR="5715" simplePos="0" relativeHeight="251659264" behindDoc="0" locked="0" layoutInCell="1" allowOverlap="1">
                <wp:simplePos x="0" y="0"/>
                <wp:positionH relativeFrom="column">
                  <wp:posOffset>1085850</wp:posOffset>
                </wp:positionH>
                <wp:positionV relativeFrom="paragraph">
                  <wp:posOffset>4793615</wp:posOffset>
                </wp:positionV>
                <wp:extent cx="142875" cy="138430"/>
                <wp:effectExtent l="5715" t="5080" r="4445" b="5080"/>
                <wp:wrapNone/>
                <wp:docPr id="4" name="Поле 7"/>
                <wp:cNvGraphicFramePr/>
                <a:graphic xmlns:a="http://schemas.openxmlformats.org/drawingml/2006/main">
                  <a:graphicData uri="http://schemas.microsoft.com/office/word/2010/wordprocessingShape">
                    <wps:wsp>
                      <wps:cNvSpPr/>
                      <wps:spPr>
                        <a:xfrm>
                          <a:off x="0" y="0"/>
                          <a:ext cx="142875" cy="138430"/>
                        </a:xfrm>
                        <a:prstGeom prst="rect">
                          <a:avLst/>
                        </a:prstGeom>
                        <a:solidFill>
                          <a:srgbClr val="FFFFFF"/>
                        </a:solidFill>
                        <a:ln w="9525">
                          <a:solidFill>
                            <a:srgbClr val="000000"/>
                          </a:solidFill>
                          <a:miter lim="0"/>
                        </a:ln>
                        <a:effectLst/>
                      </wps:spPr>
                      <wps:txbx>
                        <w:txbxContent>
                          <w:p w:rsidR="00D9726E" w:rsidRDefault="00D9726E" w:rsidP="00D9726E">
                            <w:pPr>
                              <w:pStyle w:val="af"/>
                            </w:pPr>
                          </w:p>
                        </w:txbxContent>
                      </wps:txbx>
                      <wps:bodyPr anchor="t" upright="1"/>
                    </wps:wsp>
                  </a:graphicData>
                </a:graphic>
              </wp:anchor>
            </w:drawing>
          </mc:Choice>
          <mc:Fallback>
            <w:pict>
              <v:rect id="Поле 7" o:spid="_x0000_s1029" style="position:absolute;left:0;text-align:left;margin-left:85.5pt;margin-top:377.45pt;width:11.25pt;height:10.9pt;z-index:251659264;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yTygEAAIEDAAAOAAAAZHJzL2Uyb0RvYy54bWysU0tu2zAQ3RfoHQjua0n+NK5gOYsG7qZo&#10;AyQ9AE2REgH+MGQs+TQ9RVcFegYfqUNGcZ02q6BcUDPk8M28N6PN9Wg0OQgIytmGVrOSEmG5a5Xt&#10;GvrtfvduTUmIzLZMOysaehSBXm/fvtkMvhZz1zvdCiAIYkM9+Ib2Mfq6KALvhWFh5ryweCkdGBbR&#10;ha5ogQ2IbnQxL8v3xeCg9eC4CAFPbx4v6TbjSyl4/CplEJHohmJtMe+Q933ai+2G1R0w3ys+lcFe&#10;UYVhymLSM9QNi4w8gPoHyigOLjgZZ9yZwkmpuMgckE1V/sXmrmdeZC4oTvBnmcL/g+VfDrdAVNvQ&#10;JSWWGWzR6fvp1+nn6Qe5SuoMPtQYdOdvYfICmonqKMGkL5IgY1b0eFZUjJFwPKyW8/XVihKOV9Vi&#10;vVxkxYs/jz2E+Ek4Q5LRUMCGZR3Z4XOImBBDn0JSruC0andK6+xAt/+ogRwYNneXV6oYnzwL05YM&#10;Df2wmq8y8rO7cAlR5vUShFERp1QrMxHEFNqmEkQesanUJNWjOMmK437Mwi6eZNy79ohiM8t7hyMY&#10;KXnwoLoeeVc5a3qGfc4UpplMg3Tpo33552x/AwAA//8DAFBLAwQUAAYACAAAACEA5KMbauEAAAAL&#10;AQAADwAAAGRycy9kb3ducmV2LnhtbEyPwU7DMBBE70j8g7VIXCrqBGjchjgVQuIC6oGUSj06sZtE&#10;jdeR7bbh79me4Dizo9k3xXqyAzsbH3qHEtJ5Asxg43SPrYTv7fvDEliICrUaHBoJPybAury9KVSu&#10;3QW/zLmKLaMSDLmS0MU45pyHpjNWhbkbDdLt4LxVkaRvufbqQuV24I9JknGreqQPnRrNW2eaY3Wy&#10;ErLZTqTTrtL7zTadfcb6wx/3Ssr7u+n1BVg0U/wLwxWf0KEkptqdUAc2kBYpbYkSxOJ5BeyaWD0t&#10;gNXkiEwALwv+f0P5CwAA//8DAFBLAQItABQABgAIAAAAIQC2gziS/gAAAOEBAAATAAAAAAAAAAAA&#10;AAAAAAAAAABbQ29udGVudF9UeXBlc10ueG1sUEsBAi0AFAAGAAgAAAAhADj9If/WAAAAlAEAAAsA&#10;AAAAAAAAAAAAAAAALwEAAF9yZWxzLy5yZWxzUEsBAi0AFAAGAAgAAAAhAKXi3JPKAQAAgQMAAA4A&#10;AAAAAAAAAAAAAAAALgIAAGRycy9lMm9Eb2MueG1sUEsBAi0AFAAGAAgAAAAhAOSjG2rhAAAACwEA&#10;AA8AAAAAAAAAAAAAAAAAJAQAAGRycy9kb3ducmV2LnhtbFBLBQYAAAAABAAEAPMAAAAyBQAAAAA=&#10;">
                <v:stroke miterlimit="0"/>
                <v:textbox>
                  <w:txbxContent>
                    <w:p w:rsidR="00D9726E" w:rsidRDefault="00D9726E" w:rsidP="00D9726E">
                      <w:pPr>
                        <w:pStyle w:val="af"/>
                      </w:pPr>
                    </w:p>
                  </w:txbxContent>
                </v:textbox>
              </v:rect>
            </w:pict>
          </mc:Fallback>
        </mc:AlternateContent>
      </w:r>
      <w:r w:rsidRPr="00BC43C5">
        <w:rPr>
          <w:rFonts w:ascii="Arial" w:hAnsi="Arial" w:cs="Arial"/>
          <w:noProof/>
          <w:sz w:val="24"/>
          <w:szCs w:val="24"/>
          <w:lang w:eastAsia="ru-RU"/>
        </w:rPr>
        <w:drawing>
          <wp:inline distT="0" distB="0" distL="0" distR="0">
            <wp:extent cx="273685" cy="266700"/>
            <wp:effectExtent l="0" t="0" r="0" b="0"/>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sz w:val="24"/>
          <w:szCs w:val="24"/>
          <w:lang w:val="tt" w:eastAsia="ru-RU"/>
        </w:rPr>
        <w:t xml:space="preserve">  җир кишәрлегеннән даими (вакыты чикләнмәгән) файдалану хокукы;</w:t>
      </w:r>
    </w:p>
    <w:p w:rsidR="00D9726E" w:rsidRPr="00BC43C5" w:rsidRDefault="00642A6F" w:rsidP="00D9726E">
      <w:pPr>
        <w:suppressAutoHyphens/>
        <w:spacing w:after="0" w:line="240" w:lineRule="auto"/>
        <w:jc w:val="both"/>
        <w:rPr>
          <w:rFonts w:ascii="Arial" w:hAnsi="Arial" w:cs="Arial"/>
          <w:sz w:val="24"/>
          <w:szCs w:val="24"/>
          <w:lang w:eastAsia="ru-RU"/>
        </w:rPr>
      </w:pPr>
      <w:r w:rsidRPr="00BC43C5">
        <w:rPr>
          <w:rFonts w:ascii="Arial" w:hAnsi="Arial" w:cs="Arial"/>
          <w:noProof/>
          <w:sz w:val="24"/>
          <w:szCs w:val="24"/>
          <w:lang w:eastAsia="ru-RU"/>
        </w:rPr>
        <w:drawing>
          <wp:inline distT="0" distB="0" distL="0" distR="0">
            <wp:extent cx="273685" cy="266700"/>
            <wp:effectExtent l="0" t="0" r="0" b="0"/>
            <wp:docPr id="1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sz w:val="24"/>
          <w:szCs w:val="24"/>
          <w:lang w:val="tt" w:eastAsia="ru-RU"/>
        </w:rPr>
        <w:t xml:space="preserve">  җир кишәрлеген гомерлек мирас итеп биләү хокукы.</w:t>
      </w:r>
    </w:p>
    <w:p w:rsidR="00D9726E" w:rsidRPr="00BC43C5" w:rsidRDefault="00642A6F" w:rsidP="00D9726E">
      <w:pPr>
        <w:suppressAutoHyphens/>
        <w:spacing w:after="0" w:line="240" w:lineRule="auto"/>
        <w:ind w:firstLine="708"/>
        <w:jc w:val="both"/>
        <w:rPr>
          <w:rFonts w:ascii="Arial" w:hAnsi="Arial" w:cs="Arial"/>
          <w:sz w:val="24"/>
          <w:szCs w:val="24"/>
          <w:lang w:eastAsia="ru-RU"/>
        </w:rPr>
      </w:pPr>
      <w:r w:rsidRPr="00BC43C5">
        <w:rPr>
          <w:rFonts w:ascii="Arial" w:hAnsi="Arial" w:cs="Arial"/>
          <w:sz w:val="24"/>
          <w:szCs w:val="24"/>
          <w:lang w:val="tt" w:eastAsia="ru-RU"/>
        </w:rPr>
        <w:t>Җир</w:t>
      </w:r>
      <w:r w:rsidRPr="00BC43C5">
        <w:rPr>
          <w:rFonts w:ascii="Arial" w:hAnsi="Arial" w:cs="Arial"/>
          <w:sz w:val="24"/>
          <w:szCs w:val="24"/>
          <w:lang w:val="tt" w:eastAsia="ru-RU"/>
        </w:rPr>
        <w:t xml:space="preserve"> кишәрлегенең кадастр номеры: __________________________________ яки соралган җир кишәрлеге кадастр исәбендә тормаса, кадастр кварталының җир кишәрлеге урнашкан кадастр номеры, _________________________</w:t>
      </w:r>
      <w:r w:rsidRPr="00BC43C5">
        <w:rPr>
          <w:rFonts w:ascii="Arial" w:hAnsi="Arial" w:cs="Arial"/>
          <w:sz w:val="24"/>
          <w:szCs w:val="24"/>
          <w:lang w:val="tt" w:eastAsia="ru-RU"/>
        </w:rPr>
        <w:t>_______________________________________________</w:t>
      </w:r>
    </w:p>
    <w:p w:rsidR="00D9726E" w:rsidRPr="00BC43C5" w:rsidRDefault="00642A6F" w:rsidP="00D9726E">
      <w:pPr>
        <w:suppressAutoHyphens/>
        <w:spacing w:after="0" w:line="240" w:lineRule="auto"/>
        <w:ind w:firstLine="708"/>
        <w:jc w:val="both"/>
        <w:rPr>
          <w:rFonts w:ascii="Arial" w:hAnsi="Arial" w:cs="Arial"/>
          <w:sz w:val="24"/>
          <w:szCs w:val="24"/>
          <w:lang w:eastAsia="ru-RU"/>
        </w:rPr>
      </w:pPr>
      <w:r w:rsidRPr="00BC43C5">
        <w:rPr>
          <w:rFonts w:ascii="Arial" w:hAnsi="Arial" w:cs="Arial"/>
          <w:sz w:val="24"/>
          <w:szCs w:val="24"/>
          <w:lang w:val="tt" w:eastAsia="ru-RU"/>
        </w:rPr>
        <w:t>Җир</w:t>
      </w:r>
      <w:r w:rsidRPr="00BC43C5">
        <w:rPr>
          <w:rFonts w:ascii="Arial" w:hAnsi="Arial" w:cs="Arial"/>
          <w:sz w:val="24"/>
          <w:szCs w:val="24"/>
          <w:lang w:val="tt" w:eastAsia="ru-RU"/>
        </w:rPr>
        <w:t xml:space="preserve"> кишәрлегенең адресы: муниципаль район (шәһәр округы), ________ торак пункты, __________ урамы, ____________йорт. </w:t>
      </w:r>
    </w:p>
    <w:p w:rsidR="00D9726E" w:rsidRPr="00BC43C5" w:rsidRDefault="00D9726E" w:rsidP="00D9726E">
      <w:pPr>
        <w:suppressAutoHyphens/>
        <w:spacing w:after="0" w:line="240" w:lineRule="auto"/>
        <w:rPr>
          <w:rFonts w:ascii="Arial" w:hAnsi="Arial" w:cs="Arial"/>
          <w:sz w:val="24"/>
          <w:szCs w:val="24"/>
          <w:lang w:eastAsia="ru-RU"/>
        </w:rPr>
      </w:pPr>
    </w:p>
    <w:p w:rsidR="00D9726E" w:rsidRPr="00BC43C5" w:rsidRDefault="00642A6F" w:rsidP="00D9726E">
      <w:pPr>
        <w:widowControl w:val="0"/>
        <w:suppressAutoHyphens/>
        <w:spacing w:after="0" w:line="240" w:lineRule="auto"/>
        <w:ind w:firstLine="851"/>
        <w:jc w:val="both"/>
        <w:rPr>
          <w:rFonts w:ascii="Arial" w:hAnsi="Arial" w:cs="Arial"/>
          <w:color w:val="000000"/>
          <w:sz w:val="24"/>
          <w:szCs w:val="24"/>
          <w:lang w:eastAsia="ru-RU"/>
        </w:rPr>
      </w:pPr>
      <w:r w:rsidRPr="00BC43C5">
        <w:rPr>
          <w:rFonts w:ascii="Arial" w:hAnsi="Arial" w:cs="Arial"/>
          <w:color w:val="000000"/>
          <w:sz w:val="24"/>
          <w:szCs w:val="24"/>
          <w:lang w:val="tt" w:eastAsia="ru-RU"/>
        </w:rPr>
        <w:t>Муниципаль хезмәт күрсәтү нәтиҗәсен түбәндәге ысул белән бирүне сорыйм:</w:t>
      </w:r>
    </w:p>
    <w:p w:rsidR="00D9726E" w:rsidRPr="00BC43C5" w:rsidRDefault="00D9726E" w:rsidP="00D9726E">
      <w:pPr>
        <w:widowControl w:val="0"/>
        <w:suppressAutoHyphens/>
        <w:spacing w:after="0" w:line="240" w:lineRule="auto"/>
        <w:ind w:firstLine="851"/>
        <w:jc w:val="both"/>
        <w:rPr>
          <w:rFonts w:ascii="Arial" w:hAnsi="Arial" w:cs="Arial"/>
          <w:color w:val="000000"/>
          <w:sz w:val="24"/>
          <w:szCs w:val="24"/>
          <w:lang w:eastAsia="ru-RU"/>
        </w:rPr>
      </w:pPr>
    </w:p>
    <w:p w:rsidR="00D9726E" w:rsidRPr="00BC43C5" w:rsidRDefault="00642A6F" w:rsidP="00D9726E">
      <w:pPr>
        <w:widowControl w:val="0"/>
        <w:suppressAutoHyphens/>
        <w:spacing w:after="0" w:line="240" w:lineRule="auto"/>
        <w:ind w:firstLine="851"/>
        <w:jc w:val="both"/>
        <w:rPr>
          <w:rFonts w:ascii="Arial" w:hAnsi="Arial" w:cs="Arial"/>
          <w:color w:val="000000"/>
          <w:sz w:val="24"/>
          <w:szCs w:val="24"/>
          <w:lang w:eastAsia="ru-RU"/>
        </w:rPr>
      </w:pPr>
      <w:r w:rsidRPr="00BC43C5">
        <w:rPr>
          <w:rFonts w:ascii="Arial" w:hAnsi="Arial" w:cs="Arial"/>
          <w:noProof/>
          <w:sz w:val="24"/>
          <w:szCs w:val="24"/>
          <w:lang w:eastAsia="ru-RU"/>
        </w:rPr>
        <w:lastRenderedPageBreak/>
        <w:drawing>
          <wp:inline distT="0" distB="0" distL="0" distR="0">
            <wp:extent cx="273685" cy="266700"/>
            <wp:effectExtent l="0" t="0" r="0"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color w:val="000000"/>
          <w:sz w:val="24"/>
          <w:szCs w:val="24"/>
          <w:lang w:val="tt" w:eastAsia="ru-RU"/>
        </w:rPr>
        <w:t>Татарстан Респу</w:t>
      </w:r>
      <w:r w:rsidRPr="00BC43C5">
        <w:rPr>
          <w:rFonts w:ascii="Arial" w:hAnsi="Arial" w:cs="Arial"/>
          <w:color w:val="000000"/>
          <w:sz w:val="24"/>
          <w:szCs w:val="24"/>
          <w:lang w:val="tt" w:eastAsia="ru-RU"/>
        </w:rPr>
        <w:t>бликасының дәүләт һәм муниципаль хезмәтләр порталындагы шәхси кабинетка;</w:t>
      </w:r>
    </w:p>
    <w:p w:rsidR="00D9726E" w:rsidRPr="00BC43C5" w:rsidRDefault="00642A6F" w:rsidP="00D9726E">
      <w:pPr>
        <w:widowControl w:val="0"/>
        <w:suppressAutoHyphens/>
        <w:spacing w:after="0" w:line="240" w:lineRule="auto"/>
        <w:ind w:firstLine="851"/>
        <w:jc w:val="both"/>
        <w:rPr>
          <w:rFonts w:ascii="Arial" w:hAnsi="Arial" w:cs="Arial"/>
          <w:color w:val="000000"/>
          <w:sz w:val="24"/>
          <w:szCs w:val="24"/>
          <w:lang w:eastAsia="ru-RU"/>
        </w:rPr>
      </w:pPr>
      <w:r w:rsidRPr="00BC43C5">
        <w:rPr>
          <w:rFonts w:ascii="Arial" w:hAnsi="Arial" w:cs="Arial"/>
          <w:noProof/>
          <w:color w:val="000000"/>
          <w:sz w:val="24"/>
          <w:szCs w:val="24"/>
          <w:lang w:eastAsia="ru-RU"/>
        </w:rPr>
        <w:drawing>
          <wp:inline distT="0" distB="0" distL="0" distR="0">
            <wp:extent cx="273685" cy="266700"/>
            <wp:effectExtent l="0" t="0" r="0" b="0"/>
            <wp:docPr id="16"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color w:val="000000"/>
          <w:sz w:val="24"/>
          <w:szCs w:val="24"/>
          <w:lang w:val="tt" w:eastAsia="ru-RU"/>
        </w:rPr>
        <w:t>Бердәм дәүләти һәм муниципаль хезмәтләр порталының шәхси кабинетына;</w:t>
      </w:r>
    </w:p>
    <w:p w:rsidR="00D9726E" w:rsidRPr="00BC43C5" w:rsidRDefault="00642A6F" w:rsidP="00D9726E">
      <w:pPr>
        <w:widowControl w:val="0"/>
        <w:suppressAutoHyphens/>
        <w:spacing w:after="0" w:line="240" w:lineRule="auto"/>
        <w:ind w:firstLine="851"/>
        <w:jc w:val="both"/>
        <w:rPr>
          <w:rFonts w:ascii="Arial" w:hAnsi="Arial" w:cs="Arial"/>
          <w:color w:val="000000"/>
          <w:sz w:val="24"/>
          <w:szCs w:val="24"/>
          <w:lang w:eastAsia="ru-RU"/>
        </w:rPr>
      </w:pPr>
      <w:r w:rsidRPr="00BC43C5">
        <w:rPr>
          <w:rFonts w:ascii="Arial" w:hAnsi="Arial" w:cs="Arial"/>
          <w:noProof/>
          <w:sz w:val="24"/>
          <w:szCs w:val="24"/>
          <w:lang w:eastAsia="ru-RU"/>
        </w:rPr>
        <w:drawing>
          <wp:inline distT="0" distB="0" distL="0" distR="0">
            <wp:extent cx="273685" cy="266700"/>
            <wp:effectExtent l="0" t="0" r="0"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color w:val="000000"/>
          <w:sz w:val="24"/>
          <w:szCs w:val="24"/>
          <w:lang w:val="tt" w:eastAsia="ru-RU"/>
        </w:rPr>
        <w:t>Татарстан Республикасының дәүләт һәм муниципаль хезмәтләрен күрсәтә торган күпфункцияле үзәккә;</w:t>
      </w:r>
    </w:p>
    <w:p w:rsidR="00D9726E" w:rsidRPr="00BC43C5" w:rsidRDefault="00D9726E" w:rsidP="00D9726E">
      <w:pPr>
        <w:widowControl w:val="0"/>
        <w:suppressAutoHyphens/>
        <w:spacing w:after="0" w:line="240" w:lineRule="auto"/>
        <w:ind w:firstLine="851"/>
        <w:jc w:val="both"/>
        <w:rPr>
          <w:rFonts w:ascii="Arial" w:hAnsi="Arial" w:cs="Arial"/>
          <w:color w:val="000000"/>
          <w:sz w:val="24"/>
          <w:szCs w:val="24"/>
          <w:lang w:eastAsia="ru-RU"/>
        </w:rPr>
      </w:pPr>
    </w:p>
    <w:p w:rsidR="00D9726E" w:rsidRPr="00BC43C5" w:rsidRDefault="00642A6F" w:rsidP="00D9726E">
      <w:pPr>
        <w:widowControl w:val="0"/>
        <w:suppressAutoHyphens/>
        <w:spacing w:after="0" w:line="240" w:lineRule="auto"/>
        <w:ind w:firstLine="851"/>
        <w:jc w:val="both"/>
        <w:rPr>
          <w:rFonts w:ascii="Arial" w:hAnsi="Arial" w:cs="Arial"/>
          <w:color w:val="000000"/>
          <w:sz w:val="24"/>
          <w:szCs w:val="24"/>
          <w:lang w:eastAsia="ru-RU"/>
        </w:rPr>
      </w:pPr>
      <w:r w:rsidRPr="00BC43C5">
        <w:rPr>
          <w:rFonts w:ascii="Arial" w:hAnsi="Arial" w:cs="Arial"/>
          <w:noProof/>
          <w:sz w:val="24"/>
          <w:szCs w:val="24"/>
          <w:lang w:eastAsia="ru-RU"/>
        </w:rPr>
        <w:drawing>
          <wp:inline distT="0" distB="0" distL="0" distR="0">
            <wp:extent cx="273685" cy="266700"/>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BC43C5">
        <w:rPr>
          <w:rFonts w:ascii="Arial" w:hAnsi="Arial" w:cs="Arial"/>
          <w:i/>
          <w:color w:val="000000"/>
          <w:sz w:val="24"/>
          <w:szCs w:val="24"/>
          <w:lang w:val="tt" w:eastAsia="ru-RU"/>
        </w:rPr>
        <w:t>Органда.</w:t>
      </w:r>
    </w:p>
    <w:p w:rsidR="00D9726E" w:rsidRPr="00BC43C5" w:rsidRDefault="00D9726E" w:rsidP="00D9726E">
      <w:pPr>
        <w:widowControl w:val="0"/>
        <w:suppressAutoHyphens/>
        <w:spacing w:after="0" w:line="240" w:lineRule="auto"/>
        <w:ind w:firstLine="851"/>
        <w:jc w:val="both"/>
        <w:rPr>
          <w:rFonts w:ascii="Arial" w:hAnsi="Arial" w:cs="Arial"/>
          <w:color w:val="000000"/>
          <w:spacing w:val="-6"/>
          <w:sz w:val="24"/>
          <w:szCs w:val="24"/>
          <w:lang w:eastAsia="ru-RU"/>
        </w:rPr>
      </w:pP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D9726E" w:rsidP="00D9726E">
      <w:pPr>
        <w:suppressAutoHyphens/>
        <w:spacing w:after="0" w:line="240" w:lineRule="auto"/>
        <w:jc w:val="center"/>
        <w:rPr>
          <w:rFonts w:ascii="Arial" w:hAnsi="Arial" w:cs="Arial"/>
          <w:sz w:val="24"/>
          <w:szCs w:val="24"/>
          <w:lang w:eastAsia="ru-RU"/>
        </w:rPr>
      </w:pPr>
    </w:p>
    <w:p w:rsidR="00D9726E" w:rsidRPr="00BC43C5" w:rsidRDefault="00751562" w:rsidP="00D9726E">
      <w:pPr>
        <w:suppressAutoHyphens/>
        <w:spacing w:after="0" w:line="240" w:lineRule="auto"/>
        <w:jc w:val="both"/>
        <w:rPr>
          <w:rFonts w:ascii="Arial" w:hAnsi="Arial" w:cs="Arial"/>
          <w:sz w:val="24"/>
          <w:szCs w:val="24"/>
          <w:lang w:eastAsia="ru-RU"/>
        </w:rPr>
      </w:pPr>
      <w:r>
        <w:rPr>
          <w:rFonts w:ascii="Arial" w:hAnsi="Arial" w:cs="Arial"/>
          <w:sz w:val="24"/>
          <w:szCs w:val="24"/>
          <w:lang w:val="tt" w:eastAsia="ru-RU"/>
        </w:rPr>
        <w:t>______________</w:t>
      </w:r>
      <w:r>
        <w:rPr>
          <w:rFonts w:ascii="Arial" w:hAnsi="Arial" w:cs="Arial"/>
          <w:sz w:val="24"/>
          <w:szCs w:val="24"/>
          <w:lang w:val="tt" w:eastAsia="ru-RU"/>
        </w:rPr>
        <w:tab/>
      </w:r>
      <w:r>
        <w:rPr>
          <w:rFonts w:ascii="Arial" w:hAnsi="Arial" w:cs="Arial"/>
          <w:sz w:val="24"/>
          <w:szCs w:val="24"/>
          <w:lang w:val="tt" w:eastAsia="ru-RU"/>
        </w:rPr>
        <w:tab/>
      </w:r>
      <w:r w:rsidR="00642A6F" w:rsidRPr="00BC43C5">
        <w:rPr>
          <w:rFonts w:ascii="Arial" w:hAnsi="Arial" w:cs="Arial"/>
          <w:sz w:val="24"/>
          <w:szCs w:val="24"/>
          <w:lang w:val="tt" w:eastAsia="ru-RU"/>
        </w:rPr>
        <w:t>_________________ ( ________________)</w:t>
      </w:r>
    </w:p>
    <w:p w:rsidR="00D9726E" w:rsidRPr="00BC43C5" w:rsidRDefault="00751562" w:rsidP="00D9726E">
      <w:pPr>
        <w:suppressAutoHyphens/>
        <w:spacing w:after="0" w:line="240" w:lineRule="auto"/>
        <w:rPr>
          <w:rFonts w:ascii="Arial" w:hAnsi="Arial" w:cs="Arial"/>
          <w:sz w:val="24"/>
          <w:szCs w:val="24"/>
          <w:lang w:eastAsia="ru-RU"/>
        </w:rPr>
      </w:pPr>
      <w:r>
        <w:rPr>
          <w:rFonts w:ascii="Arial" w:hAnsi="Arial" w:cs="Arial"/>
          <w:sz w:val="24"/>
          <w:szCs w:val="24"/>
          <w:lang w:val="tt" w:eastAsia="ru-RU"/>
        </w:rPr>
        <w:tab/>
        <w:t>(дата)</w:t>
      </w:r>
      <w:r>
        <w:rPr>
          <w:rFonts w:ascii="Arial" w:hAnsi="Arial" w:cs="Arial"/>
          <w:sz w:val="24"/>
          <w:szCs w:val="24"/>
          <w:lang w:val="tt" w:eastAsia="ru-RU"/>
        </w:rPr>
        <w:tab/>
      </w:r>
      <w:r>
        <w:rPr>
          <w:rFonts w:ascii="Arial" w:hAnsi="Arial" w:cs="Arial"/>
          <w:sz w:val="24"/>
          <w:szCs w:val="24"/>
          <w:lang w:val="tt" w:eastAsia="ru-RU"/>
        </w:rPr>
        <w:tab/>
      </w:r>
      <w:r>
        <w:rPr>
          <w:rFonts w:ascii="Arial" w:hAnsi="Arial" w:cs="Arial"/>
          <w:sz w:val="24"/>
          <w:szCs w:val="24"/>
          <w:lang w:val="tt" w:eastAsia="ru-RU"/>
        </w:rPr>
        <w:tab/>
      </w:r>
      <w:r w:rsidR="00642A6F" w:rsidRPr="00BC43C5">
        <w:rPr>
          <w:rFonts w:ascii="Arial" w:hAnsi="Arial" w:cs="Arial"/>
          <w:sz w:val="24"/>
          <w:szCs w:val="24"/>
          <w:lang w:val="tt" w:eastAsia="ru-RU"/>
        </w:rPr>
        <w:t>(имза)</w:t>
      </w:r>
      <w:r w:rsidR="00642A6F" w:rsidRPr="00BC43C5">
        <w:rPr>
          <w:rFonts w:ascii="Arial" w:hAnsi="Arial" w:cs="Arial"/>
          <w:sz w:val="24"/>
          <w:szCs w:val="24"/>
          <w:lang w:val="tt" w:eastAsia="ru-RU"/>
        </w:rPr>
        <w:tab/>
      </w:r>
      <w:r w:rsidR="00642A6F" w:rsidRPr="00BC43C5">
        <w:rPr>
          <w:rFonts w:ascii="Arial" w:hAnsi="Arial" w:cs="Arial"/>
          <w:sz w:val="24"/>
          <w:szCs w:val="24"/>
          <w:lang w:val="tt" w:eastAsia="ru-RU"/>
        </w:rPr>
        <w:tab/>
        <w:t xml:space="preserve">     (фамилиясе, исеме, атасының исеме)</w:t>
      </w:r>
    </w:p>
    <w:p w:rsidR="00D9726E" w:rsidRPr="00BC43C5" w:rsidRDefault="00D9726E" w:rsidP="00D9726E">
      <w:pPr>
        <w:suppressAutoHyphens/>
        <w:spacing w:after="0" w:line="240" w:lineRule="auto"/>
        <w:rPr>
          <w:rFonts w:ascii="Arial" w:hAnsi="Arial" w:cs="Arial"/>
          <w:sz w:val="24"/>
          <w:szCs w:val="24"/>
          <w:lang w:eastAsia="ru-RU"/>
        </w:rPr>
        <w:sectPr w:rsidR="00D9726E" w:rsidRPr="00BC43C5" w:rsidSect="00BC43C5">
          <w:type w:val="continuous"/>
          <w:pgSz w:w="11906" w:h="16838"/>
          <w:pgMar w:top="1440" w:right="1080" w:bottom="1440" w:left="1080" w:header="720" w:footer="0" w:gutter="0"/>
          <w:cols w:space="720"/>
          <w:formProt w:val="0"/>
          <w:docGrid w:linePitch="312" w:charSpace="-6145"/>
        </w:sectPr>
      </w:pPr>
    </w:p>
    <w:p w:rsidR="00D9726E" w:rsidRPr="00BC43C5" w:rsidRDefault="00642A6F" w:rsidP="00D9726E">
      <w:pPr>
        <w:suppressAutoHyphens/>
        <w:spacing w:after="0" w:line="240" w:lineRule="auto"/>
        <w:ind w:left="5812" w:right="-1" w:firstLine="709"/>
        <w:rPr>
          <w:rFonts w:ascii="Arial" w:hAnsi="Arial" w:cs="Arial"/>
          <w:sz w:val="24"/>
          <w:szCs w:val="24"/>
          <w:lang w:eastAsia="ru-RU"/>
        </w:rPr>
      </w:pPr>
      <w:r w:rsidRPr="00BC43C5">
        <w:rPr>
          <w:rFonts w:ascii="Arial" w:hAnsi="Arial" w:cs="Arial"/>
          <w:sz w:val="24"/>
          <w:szCs w:val="24"/>
          <w:lang w:val="tt" w:eastAsia="ru-RU"/>
        </w:rPr>
        <w:lastRenderedPageBreak/>
        <w:t>5 номерлы кушымта</w:t>
      </w:r>
    </w:p>
    <w:p w:rsidR="00D9726E" w:rsidRPr="00BC43C5" w:rsidRDefault="00642A6F" w:rsidP="00D9726E">
      <w:pPr>
        <w:suppressAutoHyphens/>
        <w:spacing w:after="0" w:line="240" w:lineRule="auto"/>
        <w:ind w:left="5812"/>
        <w:rPr>
          <w:rFonts w:ascii="Arial" w:hAnsi="Arial" w:cs="Arial"/>
          <w:sz w:val="24"/>
          <w:szCs w:val="24"/>
          <w:lang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хокуктан баш тартканда җир кишәрлегеннән даими</w:t>
      </w:r>
      <w:r w:rsidRPr="00BC43C5">
        <w:rPr>
          <w:rFonts w:ascii="Arial" w:hAnsi="Arial" w:cs="Arial"/>
          <w:sz w:val="24"/>
          <w:szCs w:val="24"/>
          <w:lang w:val="tt" w:eastAsia="ru-RU"/>
        </w:rPr>
        <w:t xml:space="preserve"> (вакыты чикләнмәгән) файдалану һәм гомерлек мирас итеп биләү хокукын туктату буенча муниципаль хезмәт күрсәтүнең административ регламентына  </w:t>
      </w:r>
    </w:p>
    <w:p w:rsidR="00D9726E" w:rsidRPr="00BC43C5" w:rsidRDefault="00D9726E" w:rsidP="00D9726E">
      <w:pPr>
        <w:suppressAutoHyphens/>
        <w:spacing w:after="0" w:line="240" w:lineRule="auto"/>
        <w:ind w:right="-1"/>
        <w:rPr>
          <w:rFonts w:ascii="Arial" w:hAnsi="Arial" w:cs="Arial"/>
          <w:sz w:val="24"/>
          <w:szCs w:val="24"/>
          <w:lang w:eastAsia="ru-RU"/>
        </w:rPr>
      </w:pPr>
    </w:p>
    <w:p w:rsidR="00D9726E" w:rsidRPr="00BC43C5" w:rsidRDefault="00642A6F" w:rsidP="00D9726E">
      <w:pPr>
        <w:suppressAutoHyphens/>
        <w:spacing w:after="0" w:line="240" w:lineRule="auto"/>
        <w:ind w:left="5812" w:right="-1"/>
        <w:rPr>
          <w:rFonts w:ascii="Arial" w:hAnsi="Arial" w:cs="Arial"/>
          <w:sz w:val="24"/>
          <w:szCs w:val="24"/>
          <w:lang w:eastAsia="ru-RU"/>
        </w:rPr>
      </w:pPr>
      <w:r w:rsidRPr="00BC43C5">
        <w:rPr>
          <w:rFonts w:ascii="Arial" w:hAnsi="Arial" w:cs="Arial"/>
          <w:sz w:val="24"/>
          <w:szCs w:val="24"/>
          <w:lang w:val="tt" w:eastAsia="ru-RU"/>
        </w:rPr>
        <w:t>Җитәкчегә</w:t>
      </w:r>
      <w:r w:rsidRPr="00BC43C5">
        <w:rPr>
          <w:rFonts w:ascii="Arial" w:hAnsi="Arial" w:cs="Arial"/>
          <w:sz w:val="24"/>
          <w:szCs w:val="24"/>
          <w:lang w:val="tt" w:eastAsia="ru-RU"/>
        </w:rPr>
        <w:t xml:space="preserve"> _________________</w:t>
      </w:r>
    </w:p>
    <w:p w:rsidR="00D9726E" w:rsidRPr="00BC43C5" w:rsidRDefault="00642A6F" w:rsidP="00D9726E">
      <w:pPr>
        <w:suppressAutoHyphens/>
        <w:spacing w:after="0" w:line="240" w:lineRule="auto"/>
        <w:ind w:left="5812" w:right="-1"/>
        <w:rPr>
          <w:rFonts w:ascii="Arial" w:hAnsi="Arial" w:cs="Arial"/>
          <w:sz w:val="24"/>
          <w:szCs w:val="24"/>
          <w:lang w:eastAsia="ru-RU"/>
        </w:rPr>
      </w:pPr>
      <w:r w:rsidRPr="00BC43C5">
        <w:rPr>
          <w:rFonts w:ascii="Arial" w:hAnsi="Arial" w:cs="Arial"/>
          <w:sz w:val="24"/>
          <w:szCs w:val="24"/>
          <w:lang w:val="tt" w:eastAsia="ru-RU"/>
        </w:rPr>
        <w:t>_____________________</w:t>
      </w:r>
      <w:r w:rsidRPr="00BC43C5">
        <w:rPr>
          <w:rFonts w:ascii="Arial" w:hAnsi="Arial" w:cs="Arial"/>
          <w:sz w:val="24"/>
          <w:szCs w:val="24"/>
          <w:lang w:val="tt" w:eastAsia="ru-RU"/>
        </w:rPr>
        <w:t xml:space="preserve">________ </w:t>
      </w:r>
    </w:p>
    <w:p w:rsidR="00D9726E" w:rsidRPr="00BC43C5" w:rsidRDefault="00642A6F" w:rsidP="00D9726E">
      <w:pPr>
        <w:suppressAutoHyphens/>
        <w:spacing w:after="0" w:line="240" w:lineRule="auto"/>
        <w:ind w:left="5812" w:right="-1"/>
        <w:rPr>
          <w:rFonts w:ascii="Arial" w:hAnsi="Arial" w:cs="Arial"/>
          <w:sz w:val="24"/>
          <w:szCs w:val="24"/>
          <w:lang w:eastAsia="ru-RU"/>
        </w:rPr>
      </w:pPr>
      <w:r w:rsidRPr="00BC43C5">
        <w:rPr>
          <w:rFonts w:ascii="Arial" w:hAnsi="Arial" w:cs="Arial"/>
          <w:sz w:val="24"/>
          <w:szCs w:val="24"/>
          <w:lang w:val="tt" w:eastAsia="ru-RU"/>
        </w:rPr>
        <w:t>___________________________</w:t>
      </w:r>
    </w:p>
    <w:p w:rsidR="00D9726E" w:rsidRPr="00BC43C5" w:rsidRDefault="00D9726E" w:rsidP="00D9726E">
      <w:pPr>
        <w:suppressAutoHyphens/>
        <w:spacing w:after="0" w:line="240" w:lineRule="auto"/>
        <w:ind w:right="-1" w:firstLine="709"/>
        <w:jc w:val="center"/>
        <w:rPr>
          <w:rFonts w:ascii="Arial" w:hAnsi="Arial" w:cs="Arial"/>
          <w:sz w:val="24"/>
          <w:szCs w:val="24"/>
          <w:lang w:eastAsia="ru-RU"/>
        </w:rPr>
      </w:pPr>
    </w:p>
    <w:p w:rsidR="00D9726E" w:rsidRPr="00BC43C5" w:rsidRDefault="00642A6F" w:rsidP="00D9726E">
      <w:pPr>
        <w:suppressAutoHyphens/>
        <w:spacing w:after="0" w:line="240" w:lineRule="auto"/>
        <w:ind w:right="-1" w:firstLine="709"/>
        <w:jc w:val="center"/>
        <w:rPr>
          <w:rFonts w:ascii="Arial" w:hAnsi="Arial" w:cs="Arial"/>
          <w:sz w:val="24"/>
          <w:szCs w:val="24"/>
          <w:lang w:eastAsia="ru-RU"/>
        </w:rPr>
      </w:pPr>
      <w:r w:rsidRPr="00BC43C5">
        <w:rPr>
          <w:rFonts w:ascii="Arial" w:hAnsi="Arial" w:cs="Arial"/>
          <w:sz w:val="24"/>
          <w:szCs w:val="24"/>
          <w:lang w:val="tt" w:eastAsia="ru-RU"/>
        </w:rPr>
        <w:t>ГАРИЗА</w:t>
      </w:r>
    </w:p>
    <w:p w:rsidR="00D9726E" w:rsidRPr="00BC43C5" w:rsidRDefault="00642A6F" w:rsidP="00D9726E">
      <w:pPr>
        <w:suppressAutoHyphens/>
        <w:spacing w:after="0" w:line="240" w:lineRule="auto"/>
        <w:ind w:right="-1" w:firstLine="709"/>
        <w:jc w:val="center"/>
        <w:rPr>
          <w:rFonts w:ascii="Arial" w:hAnsi="Arial" w:cs="Arial"/>
          <w:sz w:val="24"/>
          <w:szCs w:val="24"/>
          <w:lang w:eastAsia="ru-RU"/>
        </w:rPr>
      </w:pPr>
      <w:r w:rsidRPr="00BC43C5">
        <w:rPr>
          <w:rFonts w:ascii="Arial" w:hAnsi="Arial" w:cs="Arial"/>
          <w:sz w:val="24"/>
          <w:szCs w:val="24"/>
          <w:lang w:val="tt" w:eastAsia="ru-RU"/>
        </w:rPr>
        <w:t xml:space="preserve">техник хатаны </w:t>
      </w:r>
      <w:r w:rsidRPr="00BC43C5">
        <w:rPr>
          <w:rFonts w:ascii="Arial" w:hAnsi="Arial" w:cs="Arial"/>
          <w:sz w:val="24"/>
          <w:szCs w:val="24"/>
          <w:lang w:val="tt" w:eastAsia="ru-RU"/>
        </w:rPr>
        <w:t>төзәтү турында</w:t>
      </w:r>
    </w:p>
    <w:p w:rsidR="00D9726E" w:rsidRPr="00BC43C5" w:rsidRDefault="00D9726E" w:rsidP="00D9726E">
      <w:pPr>
        <w:suppressAutoHyphens/>
        <w:spacing w:after="0" w:line="240" w:lineRule="auto"/>
        <w:ind w:right="-1" w:firstLine="709"/>
        <w:jc w:val="center"/>
        <w:rPr>
          <w:rFonts w:ascii="Arial" w:hAnsi="Arial" w:cs="Arial"/>
          <w:sz w:val="24"/>
          <w:szCs w:val="24"/>
          <w:lang w:eastAsia="ru-RU"/>
        </w:rPr>
      </w:pP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Җирдән</w:t>
      </w:r>
      <w:r w:rsidRPr="00BC43C5">
        <w:rPr>
          <w:rFonts w:ascii="Arial" w:hAnsi="Arial" w:cs="Arial"/>
          <w:sz w:val="24"/>
          <w:szCs w:val="24"/>
          <w:lang w:val="tt" w:eastAsia="ru-RU"/>
        </w:rPr>
        <w:t xml:space="preserve"> файдаланучы, җир биләүче җир кишәрлегенә үз хокукыннан баш тартканда җир кишәрлегеннән даими (вакыты чикләнмәгән) файдалану һәм гомерлек мирас итеп биләү хокукын туктату буенча муниципаль хезмәт күрсәткәндә җибәрелгән хата турында хә</w:t>
      </w:r>
      <w:r w:rsidRPr="00BC43C5">
        <w:rPr>
          <w:rFonts w:ascii="Arial" w:hAnsi="Arial" w:cs="Arial"/>
          <w:sz w:val="24"/>
          <w:szCs w:val="24"/>
          <w:lang w:val="tt" w:eastAsia="ru-RU"/>
        </w:rPr>
        <w:t>бәр итәм.</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Язылган: ________________________________________________</w:t>
      </w:r>
    </w:p>
    <w:p w:rsidR="00D9726E" w:rsidRPr="00BC43C5" w:rsidRDefault="00642A6F" w:rsidP="00D9726E">
      <w:pPr>
        <w:suppressAutoHyphens/>
        <w:spacing w:after="0" w:line="240" w:lineRule="auto"/>
        <w:ind w:right="-1" w:firstLine="709"/>
        <w:rPr>
          <w:rFonts w:ascii="Arial" w:hAnsi="Arial" w:cs="Arial"/>
          <w:sz w:val="24"/>
          <w:szCs w:val="24"/>
          <w:lang w:eastAsia="ru-RU"/>
        </w:rPr>
      </w:pPr>
      <w:r w:rsidRPr="00BC43C5">
        <w:rPr>
          <w:rFonts w:ascii="Arial" w:hAnsi="Arial" w:cs="Arial"/>
          <w:sz w:val="24"/>
          <w:szCs w:val="24"/>
          <w:lang w:val="tt" w:eastAsia="ru-RU"/>
        </w:rPr>
        <w:t>Дөрес белешмәләр: _____________________________________________</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Җибәрелгән</w:t>
      </w:r>
      <w:r w:rsidRPr="00BC43C5">
        <w:rPr>
          <w:rFonts w:ascii="Arial" w:hAnsi="Arial" w:cs="Arial"/>
          <w:sz w:val="24"/>
          <w:szCs w:val="24"/>
          <w:lang w:val="tt" w:eastAsia="ru-RU"/>
        </w:rPr>
        <w:t xml:space="preserve"> техник хатаны төзәтүегезне һәм муниципаль хезмәт күрсәтү нәтиҗәсе булып торган документка тиешле үзгәрешләр кертү</w:t>
      </w:r>
      <w:r w:rsidRPr="00BC43C5">
        <w:rPr>
          <w:rFonts w:ascii="Arial" w:hAnsi="Arial" w:cs="Arial"/>
          <w:sz w:val="24"/>
          <w:szCs w:val="24"/>
          <w:lang w:val="tt" w:eastAsia="ru-RU"/>
        </w:rPr>
        <w:t xml:space="preserve">егезне сорыйм.  </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Түбәндәге документларны беркетәм:</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1.________________________________________________________________</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2.________________________________________________________________</w:t>
      </w:r>
    </w:p>
    <w:p w:rsidR="00D9726E" w:rsidRPr="00BC43C5" w:rsidRDefault="00642A6F" w:rsidP="00D9726E">
      <w:pPr>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Техник хатаны төзәтү турында гаризаны кире кагу турында карар кабул ите</w:t>
      </w:r>
      <w:r w:rsidRPr="00BC43C5">
        <w:rPr>
          <w:rFonts w:ascii="Arial" w:hAnsi="Arial" w:cs="Arial"/>
          <w:sz w:val="24"/>
          <w:szCs w:val="24"/>
          <w:lang w:val="tt" w:eastAsia="ru-RU"/>
        </w:rPr>
        <w:t xml:space="preserve">лгән очракта, мондый карарны: </w:t>
      </w:r>
    </w:p>
    <w:p w:rsidR="00D9726E" w:rsidRPr="00BC43C5" w:rsidRDefault="00642A6F" w:rsidP="00D9726E">
      <w:pPr>
        <w:widowControl w:val="0"/>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электрон документны ______________________e-mail адресына;  </w:t>
      </w:r>
    </w:p>
    <w:p w:rsidR="00D9726E" w:rsidRPr="00BC43C5" w:rsidRDefault="00642A6F" w:rsidP="00D9726E">
      <w:pPr>
        <w:widowControl w:val="0"/>
        <w:suppressAutoHyphens/>
        <w:spacing w:after="0" w:line="240" w:lineRule="auto"/>
        <w:ind w:right="-1" w:firstLine="709"/>
        <w:jc w:val="both"/>
        <w:rPr>
          <w:rFonts w:ascii="Arial" w:hAnsi="Arial" w:cs="Arial"/>
          <w:sz w:val="24"/>
          <w:szCs w:val="24"/>
          <w:lang w:eastAsia="ru-RU"/>
        </w:rPr>
      </w:pPr>
      <w:r w:rsidRPr="00BC43C5">
        <w:rPr>
          <w:rFonts w:ascii="Arial" w:hAnsi="Arial" w:cs="Arial"/>
          <w:sz w:val="24"/>
          <w:szCs w:val="24"/>
          <w:lang w:val="tt" w:eastAsia="ru-RU"/>
        </w:rPr>
        <w:t xml:space="preserve">кәгазь чыганактагы таныкланган күчермә рәвешендә почта аша _____________________________________ адресы буенча җибәрүегезне сорыйм.  </w:t>
      </w:r>
    </w:p>
    <w:p w:rsidR="00D9726E" w:rsidRPr="00BC43C5" w:rsidRDefault="00642A6F" w:rsidP="00D9726E">
      <w:pPr>
        <w:widowControl w:val="0"/>
        <w:suppressAutoHyphens/>
        <w:spacing w:after="0" w:line="240" w:lineRule="auto"/>
        <w:ind w:right="-1" w:firstLine="851"/>
        <w:jc w:val="both"/>
        <w:rPr>
          <w:rFonts w:ascii="Arial" w:hAnsi="Arial" w:cs="Arial"/>
          <w:color w:val="000000"/>
          <w:spacing w:val="-6"/>
          <w:sz w:val="24"/>
          <w:szCs w:val="24"/>
          <w:lang w:val="tt" w:eastAsia="ru-RU"/>
        </w:rPr>
      </w:pPr>
      <w:r w:rsidRPr="00BC43C5">
        <w:rPr>
          <w:rFonts w:ascii="Arial" w:hAnsi="Arial" w:cs="Arial"/>
          <w:color w:val="000000"/>
          <w:spacing w:val="-6"/>
          <w:sz w:val="24"/>
          <w:szCs w:val="24"/>
          <w:lang w:val="tt" w:eastAsia="ru-RU"/>
        </w:rPr>
        <w:t>Әлеге</w:t>
      </w:r>
      <w:r w:rsidRPr="00BC43C5">
        <w:rPr>
          <w:rFonts w:ascii="Arial" w:hAnsi="Arial" w:cs="Arial"/>
          <w:color w:val="000000"/>
          <w:spacing w:val="-6"/>
          <w:sz w:val="24"/>
          <w:szCs w:val="24"/>
          <w:lang w:val="tt" w:eastAsia="ru-RU"/>
        </w:rPr>
        <w:t xml:space="preserve"> гариза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w:t>
      </w:r>
      <w:r w:rsidRPr="00BC43C5">
        <w:rPr>
          <w:rFonts w:ascii="Arial" w:hAnsi="Arial" w:cs="Arial"/>
          <w:color w:val="000000"/>
          <w:spacing w:val="-6"/>
          <w:sz w:val="24"/>
          <w:szCs w:val="24"/>
          <w:lang w:val="tt" w:eastAsia="ru-RU"/>
        </w:rPr>
        <w:t xml:space="preserve">ында билгеләнгән таләпләргә җавап бирә, гаризаны тапшыру вакытына бу документлар гамәлдә һәм төгәл мәгълүматларны үз эченә ала. </w:t>
      </w:r>
    </w:p>
    <w:p w:rsidR="00D9726E" w:rsidRPr="00BC43C5" w:rsidRDefault="00BC43C5" w:rsidP="00D9726E">
      <w:pPr>
        <w:suppressAutoHyphens/>
        <w:spacing w:after="0" w:line="240" w:lineRule="auto"/>
        <w:ind w:right="-1"/>
        <w:jc w:val="both"/>
        <w:rPr>
          <w:rFonts w:ascii="Arial" w:hAnsi="Arial" w:cs="Arial"/>
          <w:sz w:val="24"/>
          <w:szCs w:val="24"/>
          <w:lang w:eastAsia="ru-RU"/>
        </w:rPr>
      </w:pPr>
      <w:r>
        <w:rPr>
          <w:rFonts w:ascii="Arial" w:hAnsi="Arial" w:cs="Arial"/>
          <w:sz w:val="24"/>
          <w:szCs w:val="24"/>
          <w:lang w:val="tt" w:eastAsia="ru-RU"/>
        </w:rPr>
        <w:t>______________</w:t>
      </w:r>
      <w:r>
        <w:rPr>
          <w:rFonts w:ascii="Arial" w:hAnsi="Arial" w:cs="Arial"/>
          <w:sz w:val="24"/>
          <w:szCs w:val="24"/>
          <w:lang w:val="tt" w:eastAsia="ru-RU"/>
        </w:rPr>
        <w:tab/>
      </w:r>
      <w:r>
        <w:rPr>
          <w:rFonts w:ascii="Arial" w:hAnsi="Arial" w:cs="Arial"/>
          <w:sz w:val="24"/>
          <w:szCs w:val="24"/>
          <w:lang w:val="tt" w:eastAsia="ru-RU"/>
        </w:rPr>
        <w:tab/>
      </w:r>
      <w:r>
        <w:rPr>
          <w:rFonts w:ascii="Arial" w:hAnsi="Arial" w:cs="Arial"/>
          <w:sz w:val="24"/>
          <w:szCs w:val="24"/>
          <w:lang w:val="tt" w:eastAsia="ru-RU"/>
        </w:rPr>
        <w:tab/>
      </w:r>
      <w:r w:rsidR="00642A6F" w:rsidRPr="00BC43C5">
        <w:rPr>
          <w:rFonts w:ascii="Arial" w:hAnsi="Arial" w:cs="Arial"/>
          <w:sz w:val="24"/>
          <w:szCs w:val="24"/>
          <w:lang w:val="tt" w:eastAsia="ru-RU"/>
        </w:rPr>
        <w:t>_________________ ( ________________)</w:t>
      </w:r>
    </w:p>
    <w:p w:rsidR="00D9726E" w:rsidRPr="00BC43C5" w:rsidRDefault="00BC43C5" w:rsidP="00D9726E">
      <w:pPr>
        <w:suppressAutoHyphens/>
        <w:spacing w:after="0" w:line="240" w:lineRule="auto"/>
        <w:ind w:right="-1"/>
        <w:jc w:val="both"/>
        <w:rPr>
          <w:rFonts w:ascii="Arial" w:hAnsi="Arial" w:cs="Arial"/>
          <w:sz w:val="24"/>
          <w:szCs w:val="24"/>
          <w:lang w:eastAsia="ru-RU"/>
        </w:rPr>
      </w:pPr>
      <w:r>
        <w:rPr>
          <w:rFonts w:ascii="Arial" w:hAnsi="Arial" w:cs="Arial"/>
          <w:sz w:val="24"/>
          <w:szCs w:val="24"/>
          <w:lang w:val="tt" w:eastAsia="ru-RU"/>
        </w:rPr>
        <w:tab/>
        <w:t>(дата)</w:t>
      </w:r>
      <w:r>
        <w:rPr>
          <w:rFonts w:ascii="Arial" w:hAnsi="Arial" w:cs="Arial"/>
          <w:sz w:val="24"/>
          <w:szCs w:val="24"/>
          <w:lang w:val="tt" w:eastAsia="ru-RU"/>
        </w:rPr>
        <w:tab/>
      </w:r>
      <w:r>
        <w:rPr>
          <w:rFonts w:ascii="Arial" w:hAnsi="Arial" w:cs="Arial"/>
          <w:sz w:val="24"/>
          <w:szCs w:val="24"/>
          <w:lang w:val="tt" w:eastAsia="ru-RU"/>
        </w:rPr>
        <w:tab/>
      </w:r>
      <w:r>
        <w:rPr>
          <w:rFonts w:ascii="Arial" w:hAnsi="Arial" w:cs="Arial"/>
          <w:sz w:val="24"/>
          <w:szCs w:val="24"/>
          <w:lang w:val="tt" w:eastAsia="ru-RU"/>
        </w:rPr>
        <w:tab/>
      </w:r>
      <w:r>
        <w:rPr>
          <w:rFonts w:ascii="Arial" w:hAnsi="Arial" w:cs="Arial"/>
          <w:sz w:val="24"/>
          <w:szCs w:val="24"/>
          <w:lang w:val="tt" w:eastAsia="ru-RU"/>
        </w:rPr>
        <w:tab/>
      </w:r>
      <w:r w:rsidR="00642A6F" w:rsidRPr="00BC43C5">
        <w:rPr>
          <w:rFonts w:ascii="Arial" w:hAnsi="Arial" w:cs="Arial"/>
          <w:sz w:val="24"/>
          <w:szCs w:val="24"/>
          <w:lang w:val="tt" w:eastAsia="ru-RU"/>
        </w:rPr>
        <w:t>(имза)</w:t>
      </w:r>
      <w:r w:rsidR="00642A6F" w:rsidRPr="00BC43C5">
        <w:rPr>
          <w:rFonts w:ascii="Arial" w:hAnsi="Arial" w:cs="Arial"/>
          <w:sz w:val="24"/>
          <w:szCs w:val="24"/>
          <w:lang w:val="tt" w:eastAsia="ru-RU"/>
        </w:rPr>
        <w:tab/>
      </w:r>
      <w:r w:rsidR="00642A6F" w:rsidRPr="00BC43C5">
        <w:rPr>
          <w:rFonts w:ascii="Arial" w:hAnsi="Arial" w:cs="Arial"/>
          <w:sz w:val="24"/>
          <w:szCs w:val="24"/>
          <w:lang w:val="tt" w:eastAsia="ru-RU"/>
        </w:rPr>
        <w:tab/>
        <w:t>(фамилиясе, исеме, атасының исеме)</w:t>
      </w:r>
    </w:p>
    <w:p w:rsidR="000E4F5F" w:rsidRPr="00BC43C5" w:rsidRDefault="000E4F5F" w:rsidP="00F631E8">
      <w:pPr>
        <w:rPr>
          <w:rFonts w:ascii="Arial" w:hAnsi="Arial" w:cs="Arial"/>
          <w:sz w:val="16"/>
          <w:szCs w:val="16"/>
          <w:lang w:eastAsia="ru-RU"/>
        </w:rPr>
      </w:pPr>
    </w:p>
    <w:sectPr w:rsidR="000E4F5F" w:rsidRPr="00BC43C5" w:rsidSect="00BC43C5">
      <w:headerReference w:type="default" r:id="rId11"/>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A6F" w:rsidRDefault="00642A6F">
      <w:pPr>
        <w:spacing w:after="0" w:line="240" w:lineRule="auto"/>
      </w:pPr>
      <w:r>
        <w:separator/>
      </w:r>
    </w:p>
  </w:endnote>
  <w:endnote w:type="continuationSeparator" w:id="0">
    <w:p w:rsidR="00642A6F" w:rsidRDefault="0064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A6F" w:rsidRDefault="00642A6F">
      <w:pPr>
        <w:spacing w:after="0" w:line="240" w:lineRule="auto"/>
      </w:pPr>
      <w:r>
        <w:separator/>
      </w:r>
    </w:p>
  </w:footnote>
  <w:footnote w:type="continuationSeparator" w:id="0">
    <w:p w:rsidR="00642A6F" w:rsidRDefault="0064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225951"/>
      <w:docPartObj>
        <w:docPartGallery w:val="Page Numbers (Top of Page)"/>
        <w:docPartUnique/>
      </w:docPartObj>
    </w:sdtPr>
    <w:sdtEndPr/>
    <w:sdtContent>
      <w:p w:rsidR="00D9726E" w:rsidRDefault="00642A6F">
        <w:pPr>
          <w:pStyle w:val="ab"/>
          <w:jc w:val="center"/>
        </w:pPr>
        <w:r>
          <w:fldChar w:fldCharType="begin"/>
        </w:r>
        <w:r>
          <w:instrText xml:space="preserve"> PAGE </w:instrText>
        </w:r>
        <w:r>
          <w:fldChar w:fldCharType="separate"/>
        </w:r>
        <w:r w:rsidR="00751562">
          <w:rPr>
            <w:noProof/>
          </w:rPr>
          <w:t>21</w:t>
        </w:r>
        <w:r>
          <w:fldChar w:fldCharType="end"/>
        </w:r>
      </w:p>
      <w:p w:rsidR="00D9726E" w:rsidRDefault="00642A6F">
        <w:pPr>
          <w:pStyle w:val="ab"/>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A" w:rsidRPr="00B948FA" w:rsidRDefault="00642A6F" w:rsidP="00B948FA">
    <w:pPr>
      <w:pStyle w:val="ab"/>
      <w:ind w:left="8647"/>
      <w:rPr>
        <w:sz w:val="32"/>
      </w:rPr>
    </w:pPr>
    <w:r>
      <w:rPr>
        <w:sz w:val="32"/>
        <w:lang w:val="tt"/>
      </w:rPr>
      <w:t>ПРОЕКТЫ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D4A"/>
    <w:multiLevelType w:val="hybridMultilevel"/>
    <w:tmpl w:val="4FA84578"/>
    <w:lvl w:ilvl="0" w:tplc="38349A4C">
      <w:start w:val="1"/>
      <w:numFmt w:val="decimal"/>
      <w:lvlText w:val="%1."/>
      <w:lvlJc w:val="left"/>
      <w:pPr>
        <w:tabs>
          <w:tab w:val="num" w:pos="1950"/>
        </w:tabs>
        <w:ind w:left="1950" w:hanging="1230"/>
      </w:pPr>
      <w:rPr>
        <w:rFonts w:hint="default"/>
      </w:rPr>
    </w:lvl>
    <w:lvl w:ilvl="1" w:tplc="FB30E77C" w:tentative="1">
      <w:start w:val="1"/>
      <w:numFmt w:val="lowerLetter"/>
      <w:lvlText w:val="%2."/>
      <w:lvlJc w:val="left"/>
      <w:pPr>
        <w:tabs>
          <w:tab w:val="num" w:pos="1800"/>
        </w:tabs>
        <w:ind w:left="1800" w:hanging="360"/>
      </w:pPr>
    </w:lvl>
    <w:lvl w:ilvl="2" w:tplc="03066A98" w:tentative="1">
      <w:start w:val="1"/>
      <w:numFmt w:val="lowerRoman"/>
      <w:lvlText w:val="%3."/>
      <w:lvlJc w:val="right"/>
      <w:pPr>
        <w:tabs>
          <w:tab w:val="num" w:pos="2520"/>
        </w:tabs>
        <w:ind w:left="2520" w:hanging="180"/>
      </w:pPr>
    </w:lvl>
    <w:lvl w:ilvl="3" w:tplc="AB6CD6B6" w:tentative="1">
      <w:start w:val="1"/>
      <w:numFmt w:val="decimal"/>
      <w:lvlText w:val="%4."/>
      <w:lvlJc w:val="left"/>
      <w:pPr>
        <w:tabs>
          <w:tab w:val="num" w:pos="3240"/>
        </w:tabs>
        <w:ind w:left="3240" w:hanging="360"/>
      </w:pPr>
    </w:lvl>
    <w:lvl w:ilvl="4" w:tplc="BB90229A" w:tentative="1">
      <w:start w:val="1"/>
      <w:numFmt w:val="lowerLetter"/>
      <w:lvlText w:val="%5."/>
      <w:lvlJc w:val="left"/>
      <w:pPr>
        <w:tabs>
          <w:tab w:val="num" w:pos="3960"/>
        </w:tabs>
        <w:ind w:left="3960" w:hanging="360"/>
      </w:pPr>
    </w:lvl>
    <w:lvl w:ilvl="5" w:tplc="F410B3E4" w:tentative="1">
      <w:start w:val="1"/>
      <w:numFmt w:val="lowerRoman"/>
      <w:lvlText w:val="%6."/>
      <w:lvlJc w:val="right"/>
      <w:pPr>
        <w:tabs>
          <w:tab w:val="num" w:pos="4680"/>
        </w:tabs>
        <w:ind w:left="4680" w:hanging="180"/>
      </w:pPr>
    </w:lvl>
    <w:lvl w:ilvl="6" w:tplc="D9D661E8" w:tentative="1">
      <w:start w:val="1"/>
      <w:numFmt w:val="decimal"/>
      <w:lvlText w:val="%7."/>
      <w:lvlJc w:val="left"/>
      <w:pPr>
        <w:tabs>
          <w:tab w:val="num" w:pos="5400"/>
        </w:tabs>
        <w:ind w:left="5400" w:hanging="360"/>
      </w:pPr>
    </w:lvl>
    <w:lvl w:ilvl="7" w:tplc="74902CC8" w:tentative="1">
      <w:start w:val="1"/>
      <w:numFmt w:val="lowerLetter"/>
      <w:lvlText w:val="%8."/>
      <w:lvlJc w:val="left"/>
      <w:pPr>
        <w:tabs>
          <w:tab w:val="num" w:pos="6120"/>
        </w:tabs>
        <w:ind w:left="6120" w:hanging="360"/>
      </w:pPr>
    </w:lvl>
    <w:lvl w:ilvl="8" w:tplc="4C8E3512" w:tentative="1">
      <w:start w:val="1"/>
      <w:numFmt w:val="lowerRoman"/>
      <w:lvlText w:val="%9."/>
      <w:lvlJc w:val="right"/>
      <w:pPr>
        <w:tabs>
          <w:tab w:val="num" w:pos="6840"/>
        </w:tabs>
        <w:ind w:left="6840" w:hanging="180"/>
      </w:pPr>
    </w:lvl>
  </w:abstractNum>
  <w:abstractNum w:abstractNumId="1" w15:restartNumberingAfterBreak="0">
    <w:nsid w:val="06E11033"/>
    <w:multiLevelType w:val="multilevel"/>
    <w:tmpl w:val="33E2E59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9A3A53"/>
    <w:multiLevelType w:val="multilevel"/>
    <w:tmpl w:val="8DDA63D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11D067B"/>
    <w:multiLevelType w:val="multilevel"/>
    <w:tmpl w:val="756891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26636A98"/>
    <w:multiLevelType w:val="multilevel"/>
    <w:tmpl w:val="26DC1B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26F839CB"/>
    <w:multiLevelType w:val="hybridMultilevel"/>
    <w:tmpl w:val="C792A65E"/>
    <w:lvl w:ilvl="0" w:tplc="0B808D30">
      <w:start w:val="1"/>
      <w:numFmt w:val="decimal"/>
      <w:lvlText w:val="%1."/>
      <w:lvlJc w:val="left"/>
      <w:pPr>
        <w:tabs>
          <w:tab w:val="num" w:pos="900"/>
        </w:tabs>
        <w:ind w:left="900" w:hanging="360"/>
      </w:pPr>
    </w:lvl>
    <w:lvl w:ilvl="1" w:tplc="10644572" w:tentative="1">
      <w:start w:val="1"/>
      <w:numFmt w:val="lowerLetter"/>
      <w:lvlText w:val="%2."/>
      <w:lvlJc w:val="left"/>
      <w:pPr>
        <w:tabs>
          <w:tab w:val="num" w:pos="1980"/>
        </w:tabs>
        <w:ind w:left="1980" w:hanging="360"/>
      </w:pPr>
    </w:lvl>
    <w:lvl w:ilvl="2" w:tplc="A1F600B0" w:tentative="1">
      <w:start w:val="1"/>
      <w:numFmt w:val="lowerRoman"/>
      <w:lvlText w:val="%3."/>
      <w:lvlJc w:val="right"/>
      <w:pPr>
        <w:tabs>
          <w:tab w:val="num" w:pos="2700"/>
        </w:tabs>
        <w:ind w:left="2700" w:hanging="180"/>
      </w:pPr>
    </w:lvl>
    <w:lvl w:ilvl="3" w:tplc="B0321D4C" w:tentative="1">
      <w:start w:val="1"/>
      <w:numFmt w:val="decimal"/>
      <w:lvlText w:val="%4."/>
      <w:lvlJc w:val="left"/>
      <w:pPr>
        <w:tabs>
          <w:tab w:val="num" w:pos="3420"/>
        </w:tabs>
        <w:ind w:left="3420" w:hanging="360"/>
      </w:pPr>
    </w:lvl>
    <w:lvl w:ilvl="4" w:tplc="53428A88" w:tentative="1">
      <w:start w:val="1"/>
      <w:numFmt w:val="lowerLetter"/>
      <w:lvlText w:val="%5."/>
      <w:lvlJc w:val="left"/>
      <w:pPr>
        <w:tabs>
          <w:tab w:val="num" w:pos="4140"/>
        </w:tabs>
        <w:ind w:left="4140" w:hanging="360"/>
      </w:pPr>
    </w:lvl>
    <w:lvl w:ilvl="5" w:tplc="F314035E" w:tentative="1">
      <w:start w:val="1"/>
      <w:numFmt w:val="lowerRoman"/>
      <w:lvlText w:val="%6."/>
      <w:lvlJc w:val="right"/>
      <w:pPr>
        <w:tabs>
          <w:tab w:val="num" w:pos="4860"/>
        </w:tabs>
        <w:ind w:left="4860" w:hanging="180"/>
      </w:pPr>
    </w:lvl>
    <w:lvl w:ilvl="6" w:tplc="909E9E66" w:tentative="1">
      <w:start w:val="1"/>
      <w:numFmt w:val="decimal"/>
      <w:lvlText w:val="%7."/>
      <w:lvlJc w:val="left"/>
      <w:pPr>
        <w:tabs>
          <w:tab w:val="num" w:pos="5580"/>
        </w:tabs>
        <w:ind w:left="5580" w:hanging="360"/>
      </w:pPr>
    </w:lvl>
    <w:lvl w:ilvl="7" w:tplc="269EDC8C" w:tentative="1">
      <w:start w:val="1"/>
      <w:numFmt w:val="lowerLetter"/>
      <w:lvlText w:val="%8."/>
      <w:lvlJc w:val="left"/>
      <w:pPr>
        <w:tabs>
          <w:tab w:val="num" w:pos="6300"/>
        </w:tabs>
        <w:ind w:left="6300" w:hanging="360"/>
      </w:pPr>
    </w:lvl>
    <w:lvl w:ilvl="8" w:tplc="88B87A2C" w:tentative="1">
      <w:start w:val="1"/>
      <w:numFmt w:val="lowerRoman"/>
      <w:lvlText w:val="%9."/>
      <w:lvlJc w:val="right"/>
      <w:pPr>
        <w:tabs>
          <w:tab w:val="num" w:pos="7020"/>
        </w:tabs>
        <w:ind w:left="7020" w:hanging="180"/>
      </w:pPr>
    </w:lvl>
  </w:abstractNum>
  <w:abstractNum w:abstractNumId="6" w15:restartNumberingAfterBreak="0">
    <w:nsid w:val="2BBF716C"/>
    <w:multiLevelType w:val="multilevel"/>
    <w:tmpl w:val="3E583A1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43BD7BA8"/>
    <w:multiLevelType w:val="hybridMultilevel"/>
    <w:tmpl w:val="54AEF9EC"/>
    <w:lvl w:ilvl="0" w:tplc="8B9EA8E8">
      <w:start w:val="1"/>
      <w:numFmt w:val="decimal"/>
      <w:lvlText w:val="%1)"/>
      <w:lvlJc w:val="left"/>
      <w:pPr>
        <w:ind w:left="1429" w:hanging="360"/>
      </w:pPr>
    </w:lvl>
    <w:lvl w:ilvl="1" w:tplc="3A20356A" w:tentative="1">
      <w:start w:val="1"/>
      <w:numFmt w:val="lowerLetter"/>
      <w:lvlText w:val="%2."/>
      <w:lvlJc w:val="left"/>
      <w:pPr>
        <w:ind w:left="2149" w:hanging="360"/>
      </w:pPr>
    </w:lvl>
    <w:lvl w:ilvl="2" w:tplc="6D0CF644" w:tentative="1">
      <w:start w:val="1"/>
      <w:numFmt w:val="lowerRoman"/>
      <w:lvlText w:val="%3."/>
      <w:lvlJc w:val="right"/>
      <w:pPr>
        <w:ind w:left="2869" w:hanging="180"/>
      </w:pPr>
    </w:lvl>
    <w:lvl w:ilvl="3" w:tplc="31A4F080" w:tentative="1">
      <w:start w:val="1"/>
      <w:numFmt w:val="decimal"/>
      <w:lvlText w:val="%4."/>
      <w:lvlJc w:val="left"/>
      <w:pPr>
        <w:ind w:left="3589" w:hanging="360"/>
      </w:pPr>
    </w:lvl>
    <w:lvl w:ilvl="4" w:tplc="11601598" w:tentative="1">
      <w:start w:val="1"/>
      <w:numFmt w:val="lowerLetter"/>
      <w:lvlText w:val="%5."/>
      <w:lvlJc w:val="left"/>
      <w:pPr>
        <w:ind w:left="4309" w:hanging="360"/>
      </w:pPr>
    </w:lvl>
    <w:lvl w:ilvl="5" w:tplc="CA84D326" w:tentative="1">
      <w:start w:val="1"/>
      <w:numFmt w:val="lowerRoman"/>
      <w:lvlText w:val="%6."/>
      <w:lvlJc w:val="right"/>
      <w:pPr>
        <w:ind w:left="5029" w:hanging="180"/>
      </w:pPr>
    </w:lvl>
    <w:lvl w:ilvl="6" w:tplc="EA706F50" w:tentative="1">
      <w:start w:val="1"/>
      <w:numFmt w:val="decimal"/>
      <w:lvlText w:val="%7."/>
      <w:lvlJc w:val="left"/>
      <w:pPr>
        <w:ind w:left="5749" w:hanging="360"/>
      </w:pPr>
    </w:lvl>
    <w:lvl w:ilvl="7" w:tplc="E550EF8C" w:tentative="1">
      <w:start w:val="1"/>
      <w:numFmt w:val="lowerLetter"/>
      <w:lvlText w:val="%8."/>
      <w:lvlJc w:val="left"/>
      <w:pPr>
        <w:ind w:left="6469" w:hanging="360"/>
      </w:pPr>
    </w:lvl>
    <w:lvl w:ilvl="8" w:tplc="56D8F098" w:tentative="1">
      <w:start w:val="1"/>
      <w:numFmt w:val="lowerRoman"/>
      <w:lvlText w:val="%9."/>
      <w:lvlJc w:val="right"/>
      <w:pPr>
        <w:ind w:left="7189" w:hanging="180"/>
      </w:pPr>
    </w:lvl>
  </w:abstractNum>
  <w:abstractNum w:abstractNumId="8" w15:restartNumberingAfterBreak="0">
    <w:nsid w:val="4C0345B6"/>
    <w:multiLevelType w:val="hybridMultilevel"/>
    <w:tmpl w:val="977AC93C"/>
    <w:lvl w:ilvl="0" w:tplc="CC0A4A22">
      <w:start w:val="1"/>
      <w:numFmt w:val="decimal"/>
      <w:lvlText w:val="%1."/>
      <w:lvlJc w:val="left"/>
      <w:pPr>
        <w:tabs>
          <w:tab w:val="num" w:pos="1440"/>
        </w:tabs>
        <w:ind w:left="1440" w:hanging="360"/>
      </w:pPr>
      <w:rPr>
        <w:b w:val="0"/>
      </w:rPr>
    </w:lvl>
    <w:lvl w:ilvl="1" w:tplc="4E4ABFF8">
      <w:start w:val="1"/>
      <w:numFmt w:val="bullet"/>
      <w:lvlText w:val="–"/>
      <w:lvlJc w:val="left"/>
      <w:pPr>
        <w:tabs>
          <w:tab w:val="num" w:pos="2160"/>
        </w:tabs>
        <w:ind w:left="2160" w:hanging="360"/>
      </w:pPr>
      <w:rPr>
        <w:rFonts w:ascii="Arial" w:hAnsi="Arial" w:hint="default"/>
        <w:b w:val="0"/>
      </w:rPr>
    </w:lvl>
    <w:lvl w:ilvl="2" w:tplc="FD7882F8" w:tentative="1">
      <w:start w:val="1"/>
      <w:numFmt w:val="lowerRoman"/>
      <w:lvlText w:val="%3."/>
      <w:lvlJc w:val="right"/>
      <w:pPr>
        <w:tabs>
          <w:tab w:val="num" w:pos="2880"/>
        </w:tabs>
        <w:ind w:left="2880" w:hanging="180"/>
      </w:pPr>
    </w:lvl>
    <w:lvl w:ilvl="3" w:tplc="F5B6126C" w:tentative="1">
      <w:start w:val="1"/>
      <w:numFmt w:val="decimal"/>
      <w:lvlText w:val="%4."/>
      <w:lvlJc w:val="left"/>
      <w:pPr>
        <w:tabs>
          <w:tab w:val="num" w:pos="3600"/>
        </w:tabs>
        <w:ind w:left="3600" w:hanging="360"/>
      </w:pPr>
    </w:lvl>
    <w:lvl w:ilvl="4" w:tplc="24D446CE" w:tentative="1">
      <w:start w:val="1"/>
      <w:numFmt w:val="lowerLetter"/>
      <w:lvlText w:val="%5."/>
      <w:lvlJc w:val="left"/>
      <w:pPr>
        <w:tabs>
          <w:tab w:val="num" w:pos="4320"/>
        </w:tabs>
        <w:ind w:left="4320" w:hanging="360"/>
      </w:pPr>
    </w:lvl>
    <w:lvl w:ilvl="5" w:tplc="CD5CD234" w:tentative="1">
      <w:start w:val="1"/>
      <w:numFmt w:val="lowerRoman"/>
      <w:lvlText w:val="%6."/>
      <w:lvlJc w:val="right"/>
      <w:pPr>
        <w:tabs>
          <w:tab w:val="num" w:pos="5040"/>
        </w:tabs>
        <w:ind w:left="5040" w:hanging="180"/>
      </w:pPr>
    </w:lvl>
    <w:lvl w:ilvl="6" w:tplc="98C8B65C" w:tentative="1">
      <w:start w:val="1"/>
      <w:numFmt w:val="decimal"/>
      <w:lvlText w:val="%7."/>
      <w:lvlJc w:val="left"/>
      <w:pPr>
        <w:tabs>
          <w:tab w:val="num" w:pos="5760"/>
        </w:tabs>
        <w:ind w:left="5760" w:hanging="360"/>
      </w:pPr>
    </w:lvl>
    <w:lvl w:ilvl="7" w:tplc="70E46CB0" w:tentative="1">
      <w:start w:val="1"/>
      <w:numFmt w:val="lowerLetter"/>
      <w:lvlText w:val="%8."/>
      <w:lvlJc w:val="left"/>
      <w:pPr>
        <w:tabs>
          <w:tab w:val="num" w:pos="6480"/>
        </w:tabs>
        <w:ind w:left="6480" w:hanging="360"/>
      </w:pPr>
    </w:lvl>
    <w:lvl w:ilvl="8" w:tplc="2E4CA3E6" w:tentative="1">
      <w:start w:val="1"/>
      <w:numFmt w:val="lowerRoman"/>
      <w:lvlText w:val="%9."/>
      <w:lvlJc w:val="right"/>
      <w:pPr>
        <w:tabs>
          <w:tab w:val="num" w:pos="7200"/>
        </w:tabs>
        <w:ind w:left="7200" w:hanging="180"/>
      </w:pPr>
    </w:lvl>
  </w:abstractNum>
  <w:abstractNum w:abstractNumId="9" w15:restartNumberingAfterBreak="0">
    <w:nsid w:val="5B8261E7"/>
    <w:multiLevelType w:val="multilevel"/>
    <w:tmpl w:val="38BE32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6CB77D42"/>
    <w:multiLevelType w:val="multilevel"/>
    <w:tmpl w:val="1E2028CA"/>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A154E0B"/>
    <w:multiLevelType w:val="multilevel"/>
    <w:tmpl w:val="9348B4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8"/>
  </w:num>
  <w:num w:numId="2">
    <w:abstractNumId w:val="5"/>
  </w:num>
  <w:num w:numId="3">
    <w:abstractNumId w:val="0"/>
  </w:num>
  <w:num w:numId="4">
    <w:abstractNumId w:val="4"/>
  </w:num>
  <w:num w:numId="5">
    <w:abstractNumId w:val="3"/>
  </w:num>
  <w:num w:numId="6">
    <w:abstractNumId w:val="2"/>
  </w:num>
  <w:num w:numId="7">
    <w:abstractNumId w:val="9"/>
  </w:num>
  <w:num w:numId="8">
    <w:abstractNumId w:val="11"/>
  </w:num>
  <w:num w:numId="9">
    <w:abstractNumId w:val="1"/>
  </w:num>
  <w:num w:numId="10">
    <w:abstractNumId w:val="6"/>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E"/>
    <w:rsid w:val="00001F39"/>
    <w:rsid w:val="000050DC"/>
    <w:rsid w:val="00012031"/>
    <w:rsid w:val="0001509F"/>
    <w:rsid w:val="000D3586"/>
    <w:rsid w:val="000E4F5F"/>
    <w:rsid w:val="00111A8D"/>
    <w:rsid w:val="00126DDE"/>
    <w:rsid w:val="001370CF"/>
    <w:rsid w:val="001561EB"/>
    <w:rsid w:val="001C3122"/>
    <w:rsid w:val="001C48DB"/>
    <w:rsid w:val="001F69AD"/>
    <w:rsid w:val="00211081"/>
    <w:rsid w:val="00260F69"/>
    <w:rsid w:val="002F380E"/>
    <w:rsid w:val="00302FF1"/>
    <w:rsid w:val="00380FD5"/>
    <w:rsid w:val="003979C1"/>
    <w:rsid w:val="003C41C5"/>
    <w:rsid w:val="003D4E40"/>
    <w:rsid w:val="003E468F"/>
    <w:rsid w:val="003E7D24"/>
    <w:rsid w:val="00483669"/>
    <w:rsid w:val="004A3609"/>
    <w:rsid w:val="004B23CD"/>
    <w:rsid w:val="004F0187"/>
    <w:rsid w:val="005467A3"/>
    <w:rsid w:val="00562A46"/>
    <w:rsid w:val="005B0105"/>
    <w:rsid w:val="005E283D"/>
    <w:rsid w:val="005F1726"/>
    <w:rsid w:val="00606A0B"/>
    <w:rsid w:val="00627351"/>
    <w:rsid w:val="00642A6F"/>
    <w:rsid w:val="006A43BB"/>
    <w:rsid w:val="006B49B6"/>
    <w:rsid w:val="006D7E0E"/>
    <w:rsid w:val="006E0C38"/>
    <w:rsid w:val="006E20A9"/>
    <w:rsid w:val="006F5D36"/>
    <w:rsid w:val="00702393"/>
    <w:rsid w:val="007144A1"/>
    <w:rsid w:val="00751562"/>
    <w:rsid w:val="0078050B"/>
    <w:rsid w:val="007813FF"/>
    <w:rsid w:val="007C0D40"/>
    <w:rsid w:val="007F7A41"/>
    <w:rsid w:val="008708B0"/>
    <w:rsid w:val="008818A3"/>
    <w:rsid w:val="00883AF2"/>
    <w:rsid w:val="008E4410"/>
    <w:rsid w:val="00911B95"/>
    <w:rsid w:val="00952D66"/>
    <w:rsid w:val="009D0181"/>
    <w:rsid w:val="009E4D2C"/>
    <w:rsid w:val="009E7090"/>
    <w:rsid w:val="00A038D2"/>
    <w:rsid w:val="00A0396C"/>
    <w:rsid w:val="00A1730D"/>
    <w:rsid w:val="00A3682A"/>
    <w:rsid w:val="00A60F29"/>
    <w:rsid w:val="00A62257"/>
    <w:rsid w:val="00A643AA"/>
    <w:rsid w:val="00A87F64"/>
    <w:rsid w:val="00A975BF"/>
    <w:rsid w:val="00B439B6"/>
    <w:rsid w:val="00B71367"/>
    <w:rsid w:val="00B948FA"/>
    <w:rsid w:val="00BC43C5"/>
    <w:rsid w:val="00C07E7C"/>
    <w:rsid w:val="00C733B6"/>
    <w:rsid w:val="00C73BD2"/>
    <w:rsid w:val="00CC7CF3"/>
    <w:rsid w:val="00CD3A8E"/>
    <w:rsid w:val="00CD4E79"/>
    <w:rsid w:val="00CD5869"/>
    <w:rsid w:val="00CD5E32"/>
    <w:rsid w:val="00CE33D7"/>
    <w:rsid w:val="00D57C72"/>
    <w:rsid w:val="00D77F4A"/>
    <w:rsid w:val="00D930E7"/>
    <w:rsid w:val="00D9726E"/>
    <w:rsid w:val="00DA42B9"/>
    <w:rsid w:val="00E0640A"/>
    <w:rsid w:val="00E15FAA"/>
    <w:rsid w:val="00E54FE4"/>
    <w:rsid w:val="00F01581"/>
    <w:rsid w:val="00F167FC"/>
    <w:rsid w:val="00F3415E"/>
    <w:rsid w:val="00F631E8"/>
    <w:rsid w:val="00F83A0C"/>
    <w:rsid w:val="00F95203"/>
    <w:rsid w:val="00FB4458"/>
    <w:rsid w:val="00FB4A24"/>
    <w:rsid w:val="00FB74F7"/>
    <w:rsid w:val="00FB7B30"/>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1FAB"/>
  <w15:docId w15:val="{81E6BC29-7F45-48A4-87B9-0093AEB4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Заголовок Знак"/>
    <w:basedOn w:val="a0"/>
    <w:link w:val="a9"/>
    <w:uiPriority w:val="99"/>
    <w:rsid w:val="004F0187"/>
    <w:rPr>
      <w:rFonts w:eastAsia="Times New Roman"/>
      <w:b/>
      <w:bCs/>
      <w:sz w:val="28"/>
      <w:szCs w:val="28"/>
    </w:rPr>
  </w:style>
  <w:style w:type="paragraph" w:styleId="ab">
    <w:name w:val="header"/>
    <w:basedOn w:val="a"/>
    <w:link w:val="ac"/>
    <w:uiPriority w:val="99"/>
    <w:unhideWhenUsed/>
    <w:rsid w:val="00B948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48FA"/>
    <w:rPr>
      <w:sz w:val="28"/>
      <w:szCs w:val="28"/>
      <w:lang w:eastAsia="en-US"/>
    </w:rPr>
  </w:style>
  <w:style w:type="paragraph" w:styleId="ad">
    <w:name w:val="footer"/>
    <w:basedOn w:val="a"/>
    <w:link w:val="ae"/>
    <w:uiPriority w:val="99"/>
    <w:unhideWhenUsed/>
    <w:rsid w:val="00B948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48FA"/>
    <w:rPr>
      <w:sz w:val="28"/>
      <w:szCs w:val="28"/>
      <w:lang w:eastAsia="en-US"/>
    </w:rPr>
  </w:style>
  <w:style w:type="paragraph" w:customStyle="1" w:styleId="af">
    <w:name w:val="Содержимое врезки"/>
    <w:basedOn w:val="a"/>
    <w:qFormat/>
    <w:rsid w:val="00D9726E"/>
    <w:pPr>
      <w:suppressAutoHyphens/>
      <w:spacing w:after="0" w:line="240" w:lineRule="auto"/>
    </w:pPr>
    <w:rPr>
      <w:rFonts w:ascii="Calibri" w:hAnsi="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F73A-5527-45F4-A22C-6A412DFE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99</TotalTime>
  <Pages>1</Pages>
  <Words>13329</Words>
  <Characters>75979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cp:lastPrinted>2024-12-30T16:13:00Z</cp:lastPrinted>
  <dcterms:created xsi:type="dcterms:W3CDTF">2018-06-27T06:38:00Z</dcterms:created>
  <dcterms:modified xsi:type="dcterms:W3CDTF">2024-12-30T16:14:00Z</dcterms:modified>
</cp:coreProperties>
</file>