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Default="00B67F86" w:rsidP="00DB489F">
      <w:pPr>
        <w:ind w:right="282"/>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1973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B489F" w:rsidRPr="00DB489F" w:rsidRDefault="00DB489F" w:rsidP="00DB489F">
      <w:pPr>
        <w:pStyle w:val="ConsPlusNormal"/>
        <w:ind w:right="282"/>
        <w:jc w:val="both"/>
        <w:rPr>
          <w:rFonts w:ascii="Arial" w:hAnsi="Arial" w:cs="Arial"/>
        </w:rPr>
      </w:pPr>
    </w:p>
    <w:p w:rsidR="006326B1" w:rsidRPr="006326B1" w:rsidRDefault="00B67F86" w:rsidP="006326B1">
      <w:pPr>
        <w:pStyle w:val="ConsPlusTitle"/>
        <w:ind w:right="4818"/>
        <w:jc w:val="both"/>
        <w:rPr>
          <w:b w:val="0"/>
        </w:rPr>
      </w:pPr>
      <w:bookmarkStart w:id="0" w:name="_GoBack"/>
      <w:r w:rsidRPr="006326B1">
        <w:rPr>
          <w:b w:val="0"/>
          <w:lang w:val="tt"/>
        </w:rPr>
        <w:t>Муниципаль милектәге су объектларын судан файдалану шартнамәсе яисә су объектын файдалануга бирү турындагы карар нигезендә файдалануга бирү буенча муниципаль хезмәт күрсәтүнең административ регламентын раслау хакында</w:t>
      </w:r>
    </w:p>
    <w:p w:rsidR="00FE7367" w:rsidRPr="006326B1" w:rsidRDefault="00FE7367" w:rsidP="001F2DDE">
      <w:pPr>
        <w:pStyle w:val="ConsPlusTitle"/>
        <w:spacing w:line="276" w:lineRule="auto"/>
        <w:ind w:right="4818"/>
        <w:jc w:val="both"/>
        <w:rPr>
          <w:b w:val="0"/>
        </w:rPr>
      </w:pPr>
    </w:p>
    <w:bookmarkEnd w:id="0"/>
    <w:p w:rsidR="00DB489F" w:rsidRPr="006326B1" w:rsidRDefault="00DB489F" w:rsidP="001F2DDE">
      <w:pPr>
        <w:pStyle w:val="ConsPlusNormal"/>
        <w:spacing w:line="276" w:lineRule="auto"/>
        <w:ind w:right="282" w:firstLine="540"/>
        <w:jc w:val="both"/>
        <w:rPr>
          <w:rFonts w:ascii="Arial" w:hAnsi="Arial" w:cs="Arial"/>
        </w:rPr>
      </w:pPr>
    </w:p>
    <w:p w:rsidR="00DB489F" w:rsidRPr="006326B1" w:rsidRDefault="00B67F86" w:rsidP="001F2DDE">
      <w:pPr>
        <w:pStyle w:val="ConsPlusNormal"/>
        <w:spacing w:line="276" w:lineRule="auto"/>
        <w:ind w:right="282" w:firstLine="540"/>
        <w:jc w:val="both"/>
        <w:rPr>
          <w:rFonts w:ascii="Arial" w:hAnsi="Arial" w:cs="Arial"/>
        </w:rPr>
      </w:pPr>
      <w:r w:rsidRPr="006326B1">
        <w:rPr>
          <w:rFonts w:ascii="Arial" w:hAnsi="Arial" w:cs="Arial"/>
          <w:lang w:val="tt"/>
        </w:rPr>
        <w:t xml:space="preserve">«Дәүләт һәм муниципаль хезмәтләр күрсәтүне оештыру турында» 27.07.2010 ел № 210-ФЗ, «Россия Федерациясендә җирле үзидарә оештыруның гомуми принциплары турында» 06.10.2003 ел № 131-ФЗ Федераль законнар нигезендә, муниципаль берәмлек Уставы белән, Татарстан </w:t>
      </w:r>
      <w:r w:rsidRPr="006326B1">
        <w:rPr>
          <w:rFonts w:ascii="Arial" w:hAnsi="Arial" w:cs="Arial"/>
          <w:lang w:val="tt"/>
        </w:rPr>
        <w:t xml:space="preserve">Республикасы Югары Ослан муниципаль районының Башкарма комитеты КАРАР БИРӘ: </w:t>
      </w:r>
    </w:p>
    <w:p w:rsidR="00DB489F" w:rsidRPr="006326B1" w:rsidRDefault="00DB489F" w:rsidP="001F2DDE">
      <w:pPr>
        <w:pStyle w:val="ConsPlusNormal"/>
        <w:spacing w:line="276" w:lineRule="auto"/>
        <w:ind w:right="282" w:firstLine="540"/>
        <w:jc w:val="both"/>
        <w:rPr>
          <w:rFonts w:ascii="Arial" w:hAnsi="Arial" w:cs="Arial"/>
        </w:rPr>
      </w:pPr>
    </w:p>
    <w:p w:rsidR="00DB489F" w:rsidRPr="006326B1" w:rsidRDefault="00B67F86" w:rsidP="006326B1">
      <w:pPr>
        <w:pStyle w:val="ConsPlusNormal"/>
        <w:spacing w:line="276" w:lineRule="auto"/>
        <w:ind w:right="282" w:firstLine="540"/>
        <w:jc w:val="both"/>
        <w:rPr>
          <w:rFonts w:ascii="Arial" w:hAnsi="Arial" w:cs="Arial"/>
        </w:rPr>
      </w:pPr>
      <w:r w:rsidRPr="006326B1">
        <w:rPr>
          <w:rFonts w:ascii="Arial" w:hAnsi="Arial" w:cs="Arial"/>
          <w:lang w:val="tt"/>
        </w:rPr>
        <w:t>1. «Муниципаль милектәге су объектларын судан файдалану шартнамәсе яисә су объектын файдалануга бирү турындагы карар нигезендә файдалануга бирү» муниципаль хезмәтен күрсәтүнең ад</w:t>
      </w:r>
      <w:r w:rsidRPr="006326B1">
        <w:rPr>
          <w:rFonts w:ascii="Arial" w:hAnsi="Arial" w:cs="Arial"/>
          <w:lang w:val="tt"/>
        </w:rPr>
        <w:t>министратив регламентын кушымта нигезендә расларга.</w:t>
      </w:r>
    </w:p>
    <w:p w:rsidR="00DA2229" w:rsidRPr="00DA2229" w:rsidRDefault="00B67F86" w:rsidP="006326B1">
      <w:pPr>
        <w:spacing w:after="0"/>
        <w:ind w:right="142" w:firstLine="540"/>
        <w:jc w:val="both"/>
        <w:rPr>
          <w:rFonts w:ascii="Arial" w:hAnsi="Arial" w:cs="Arial"/>
          <w:sz w:val="24"/>
          <w:szCs w:val="24"/>
        </w:rPr>
      </w:pPr>
      <w:r w:rsidRPr="006326B1">
        <w:rPr>
          <w:rFonts w:ascii="Arial" w:hAnsi="Arial" w:cs="Arial"/>
          <w:sz w:val="24"/>
          <w:szCs w:val="24"/>
          <w:lang w:val="tt"/>
        </w:rPr>
        <w:t>2.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DA2229" w:rsidRPr="00DA2229" w:rsidRDefault="00B67F86" w:rsidP="006326B1">
      <w:pPr>
        <w:widowControl w:val="0"/>
        <w:spacing w:after="0"/>
        <w:ind w:firstLine="540"/>
        <w:jc w:val="both"/>
        <w:rPr>
          <w:rFonts w:ascii="Arial" w:eastAsia="Times New Roman" w:hAnsi="Arial" w:cs="Arial"/>
          <w:color w:val="000000"/>
          <w:sz w:val="24"/>
          <w:szCs w:val="24"/>
          <w:shd w:val="clear" w:color="auto" w:fill="FFFFFF"/>
        </w:rPr>
      </w:pPr>
      <w:r>
        <w:rPr>
          <w:rFonts w:ascii="Arial" w:eastAsia="Times New Roman" w:hAnsi="Arial" w:cs="Arial"/>
          <w:sz w:val="24"/>
          <w:szCs w:val="24"/>
          <w:lang w:val="tt"/>
        </w:rPr>
        <w:t xml:space="preserve">3. Әлеге карарның үтәлешен тикшереп торуны </w:t>
      </w:r>
    </w:p>
    <w:p w:rsidR="00DA2229" w:rsidRPr="00DA2229" w:rsidRDefault="00B67F86" w:rsidP="006326B1">
      <w:pPr>
        <w:widowControl w:val="0"/>
        <w:spacing w:after="0"/>
        <w:jc w:val="both"/>
        <w:rPr>
          <w:rFonts w:ascii="Arial" w:eastAsia="Times New Roman" w:hAnsi="Arial" w:cs="Arial"/>
          <w:sz w:val="24"/>
          <w:szCs w:val="24"/>
        </w:rPr>
      </w:pPr>
      <w:r w:rsidRPr="00DA2229">
        <w:rPr>
          <w:rFonts w:ascii="Arial" w:eastAsia="Times New Roman" w:hAnsi="Arial" w:cs="Arial"/>
          <w:color w:val="000000"/>
          <w:sz w:val="24"/>
          <w:szCs w:val="24"/>
          <w:shd w:val="clear" w:color="auto" w:fill="FFFFFF"/>
          <w:lang w:val="tt"/>
        </w:rPr>
        <w:t>Башкарма комитетн</w:t>
      </w:r>
      <w:r w:rsidRPr="00DA2229">
        <w:rPr>
          <w:rFonts w:ascii="Arial" w:eastAsia="Times New Roman" w:hAnsi="Arial" w:cs="Arial"/>
          <w:color w:val="000000"/>
          <w:sz w:val="24"/>
          <w:szCs w:val="24"/>
          <w:shd w:val="clear" w:color="auto" w:fill="FFFFFF"/>
          <w:lang w:val="tt"/>
        </w:rPr>
        <w:t>ың социаль-икътисадый үсеш</w:t>
      </w:r>
      <w:r w:rsidRPr="00DA2229">
        <w:rPr>
          <w:rFonts w:ascii="Arial" w:eastAsia="Times New Roman" w:hAnsi="Arial" w:cs="Arial"/>
          <w:sz w:val="24"/>
          <w:szCs w:val="24"/>
          <w:lang w:val="tt"/>
        </w:rPr>
        <w:t xml:space="preserve"> буенча җитәкче урынбасарына</w:t>
      </w:r>
      <w:r w:rsidRPr="00DA2229">
        <w:rPr>
          <w:rFonts w:ascii="Arial" w:eastAsia="Times New Roman" w:hAnsi="Arial" w:cs="Arial"/>
          <w:color w:val="000000"/>
          <w:sz w:val="24"/>
          <w:szCs w:val="24"/>
          <w:shd w:val="clear" w:color="auto" w:fill="FFFFFF"/>
          <w:lang w:val="tt"/>
        </w:rPr>
        <w:t xml:space="preserve"> йөкләргә.</w:t>
      </w:r>
    </w:p>
    <w:p w:rsidR="00DB489F" w:rsidRDefault="00DB489F" w:rsidP="00DB489F">
      <w:pPr>
        <w:pStyle w:val="a8"/>
        <w:spacing w:line="276" w:lineRule="auto"/>
        <w:ind w:left="0" w:right="282" w:firstLine="720"/>
        <w:jc w:val="both"/>
        <w:rPr>
          <w:rFonts w:ascii="Arial" w:hAnsi="Arial" w:cs="Arial"/>
          <w:b w:val="0"/>
          <w:sz w:val="24"/>
          <w:szCs w:val="24"/>
        </w:rPr>
      </w:pPr>
    </w:p>
    <w:p w:rsidR="00DA2229" w:rsidRDefault="00DA2229" w:rsidP="00DB489F">
      <w:pPr>
        <w:spacing w:after="0"/>
        <w:ind w:right="282"/>
        <w:jc w:val="both"/>
        <w:rPr>
          <w:rFonts w:ascii="Arial" w:hAnsi="Arial" w:cs="Arial"/>
          <w:b/>
          <w:bCs/>
          <w:sz w:val="24"/>
          <w:szCs w:val="24"/>
        </w:rPr>
      </w:pPr>
    </w:p>
    <w:p w:rsidR="00012031" w:rsidRPr="00EA6406" w:rsidRDefault="00B67F86" w:rsidP="00DB489F">
      <w:pPr>
        <w:spacing w:after="0"/>
        <w:ind w:right="282"/>
        <w:jc w:val="both"/>
        <w:rPr>
          <w:rFonts w:ascii="Arial" w:hAnsi="Arial" w:cs="Arial"/>
          <w:sz w:val="24"/>
          <w:szCs w:val="24"/>
        </w:rPr>
      </w:pPr>
      <w:r w:rsidRPr="00EA6406">
        <w:rPr>
          <w:rFonts w:ascii="Arial" w:hAnsi="Arial" w:cs="Arial"/>
          <w:bCs/>
          <w:sz w:val="24"/>
          <w:szCs w:val="24"/>
          <w:lang w:val="tt"/>
        </w:rPr>
        <w:t>Башкарма комитет җитәкчесе вазыйфаларын вакытлыча башкаручы</w:t>
      </w:r>
      <w:r w:rsidR="00EA6406">
        <w:rPr>
          <w:rFonts w:ascii="Arial" w:hAnsi="Arial" w:cs="Arial"/>
          <w:sz w:val="24"/>
          <w:szCs w:val="24"/>
          <w:lang w:val="tt-RU"/>
        </w:rPr>
        <w:t xml:space="preserve">  </w:t>
      </w:r>
      <w:r w:rsidRPr="00EA6406">
        <w:rPr>
          <w:rFonts w:ascii="Arial" w:hAnsi="Arial" w:cs="Arial"/>
          <w:bCs/>
          <w:sz w:val="24"/>
          <w:szCs w:val="24"/>
          <w:lang w:val="tt"/>
        </w:rPr>
        <w:t>А. А. Ахметшин</w:t>
      </w:r>
    </w:p>
    <w:p w:rsidR="00FB7B30" w:rsidRPr="00EA6406" w:rsidRDefault="00FB7B30" w:rsidP="00DB489F">
      <w:pPr>
        <w:spacing w:after="0" w:line="240" w:lineRule="auto"/>
        <w:ind w:left="567" w:right="282"/>
        <w:rPr>
          <w:rFonts w:ascii="Arial" w:hAnsi="Arial" w:cs="Arial"/>
          <w:bCs/>
          <w:sz w:val="24"/>
          <w:szCs w:val="24"/>
        </w:rPr>
      </w:pPr>
    </w:p>
    <w:p w:rsidR="00B34276" w:rsidRDefault="00B34276" w:rsidP="00DB489F">
      <w:pPr>
        <w:spacing w:after="0" w:line="240" w:lineRule="auto"/>
        <w:ind w:left="567" w:right="282"/>
        <w:rPr>
          <w:rFonts w:ascii="Arial" w:hAnsi="Arial" w:cs="Arial"/>
          <w:bCs/>
          <w:sz w:val="24"/>
          <w:szCs w:val="24"/>
        </w:rPr>
      </w:pPr>
    </w:p>
    <w:p w:rsidR="00265EED" w:rsidRDefault="00265EED" w:rsidP="009A7A43">
      <w:pPr>
        <w:spacing w:after="0" w:line="240" w:lineRule="auto"/>
        <w:ind w:left="567"/>
        <w:rPr>
          <w:rFonts w:ascii="Arial" w:hAnsi="Arial" w:cs="Arial"/>
          <w:bCs/>
          <w:sz w:val="24"/>
          <w:szCs w:val="24"/>
        </w:rPr>
      </w:pPr>
    </w:p>
    <w:p w:rsidR="00265EED" w:rsidRDefault="00265EED" w:rsidP="009A7A43">
      <w:pPr>
        <w:spacing w:after="0" w:line="240" w:lineRule="auto"/>
        <w:ind w:left="567"/>
        <w:rPr>
          <w:rFonts w:ascii="Arial" w:hAnsi="Arial" w:cs="Arial"/>
          <w:bCs/>
          <w:sz w:val="24"/>
          <w:szCs w:val="24"/>
        </w:rPr>
      </w:pPr>
    </w:p>
    <w:p w:rsidR="00265EED" w:rsidRPr="00171C5B" w:rsidRDefault="00B67F86" w:rsidP="00EA6406">
      <w:pPr>
        <w:spacing w:after="0" w:line="240" w:lineRule="auto"/>
        <w:rPr>
          <w:rFonts w:ascii="Arial" w:hAnsi="Arial" w:cs="Arial"/>
          <w:bCs/>
          <w:sz w:val="16"/>
          <w:szCs w:val="16"/>
        </w:rPr>
      </w:pPr>
      <w:r>
        <w:rPr>
          <w:rFonts w:ascii="Arial" w:hAnsi="Arial" w:cs="Arial"/>
          <w:bCs/>
          <w:sz w:val="16"/>
          <w:szCs w:val="16"/>
          <w:lang w:val="tt"/>
        </w:rPr>
        <w:t>Зеленова А.А.</w:t>
      </w:r>
    </w:p>
    <w:p w:rsidR="009125EC" w:rsidRDefault="00B67F86" w:rsidP="00EA6406">
      <w:pPr>
        <w:spacing w:after="0" w:line="240" w:lineRule="auto"/>
        <w:rPr>
          <w:rFonts w:ascii="Arial" w:hAnsi="Arial" w:cs="Arial"/>
          <w:bCs/>
          <w:sz w:val="16"/>
          <w:szCs w:val="16"/>
        </w:rPr>
      </w:pPr>
      <w:r>
        <w:rPr>
          <w:rFonts w:ascii="Arial" w:hAnsi="Arial" w:cs="Arial"/>
          <w:bCs/>
          <w:sz w:val="16"/>
          <w:szCs w:val="16"/>
          <w:lang w:val="tt"/>
        </w:rPr>
        <w:t>2024-615</w:t>
      </w:r>
    </w:p>
    <w:p w:rsidR="009125EC" w:rsidRDefault="009125EC" w:rsidP="009A7A43">
      <w:pPr>
        <w:spacing w:after="0" w:line="240" w:lineRule="auto"/>
        <w:ind w:left="567"/>
        <w:rPr>
          <w:rFonts w:ascii="Arial" w:hAnsi="Arial" w:cs="Arial"/>
          <w:bCs/>
          <w:sz w:val="16"/>
          <w:szCs w:val="16"/>
        </w:rPr>
      </w:pPr>
    </w:p>
    <w:p w:rsidR="009125EC" w:rsidRDefault="009125EC" w:rsidP="009A7A43">
      <w:pPr>
        <w:spacing w:after="0" w:line="240" w:lineRule="auto"/>
        <w:ind w:left="567"/>
        <w:rPr>
          <w:rFonts w:ascii="Arial" w:hAnsi="Arial" w:cs="Arial"/>
          <w:bCs/>
          <w:sz w:val="16"/>
          <w:szCs w:val="16"/>
        </w:rPr>
      </w:pPr>
    </w:p>
    <w:p w:rsidR="009125EC" w:rsidRDefault="009125EC" w:rsidP="009A7A43">
      <w:pPr>
        <w:spacing w:after="0" w:line="240" w:lineRule="auto"/>
        <w:ind w:left="567"/>
        <w:rPr>
          <w:rFonts w:ascii="Arial" w:hAnsi="Arial" w:cs="Arial"/>
          <w:bCs/>
          <w:sz w:val="16"/>
          <w:szCs w:val="16"/>
        </w:rPr>
      </w:pPr>
    </w:p>
    <w:p w:rsidR="009125EC" w:rsidRPr="00166454" w:rsidRDefault="00B67F86" w:rsidP="00EA6406">
      <w:pPr>
        <w:ind w:left="6237" w:right="-1"/>
        <w:rPr>
          <w:rFonts w:ascii="Arial" w:eastAsia="Times New Roman" w:hAnsi="Arial" w:cs="Arial"/>
          <w:sz w:val="24"/>
          <w:szCs w:val="24"/>
        </w:rPr>
      </w:pPr>
      <w:r w:rsidRPr="00166454">
        <w:rPr>
          <w:rFonts w:ascii="Arial" w:hAnsi="Arial" w:cs="Arial"/>
          <w:sz w:val="24"/>
          <w:szCs w:val="24"/>
          <w:lang w:val="tt"/>
        </w:rPr>
        <w:t xml:space="preserve">Татарстан Республикасы Югары Ослан муниципаль районы Башкарма комитетының </w:t>
      </w:r>
      <w:r w:rsidRPr="00166454">
        <w:rPr>
          <w:rFonts w:ascii="Arial" w:eastAsia="Times New Roman" w:hAnsi="Arial" w:cs="Arial"/>
          <w:sz w:val="24"/>
          <w:szCs w:val="24"/>
          <w:lang w:val="tt"/>
        </w:rPr>
        <w:t>«___» ______ 2024 ел, №____ карары белән расланды</w:t>
      </w:r>
    </w:p>
    <w:p w:rsidR="009125EC" w:rsidRPr="00166454" w:rsidRDefault="009125EC" w:rsidP="009125EC">
      <w:pPr>
        <w:ind w:left="5670" w:right="-1"/>
        <w:rPr>
          <w:rFonts w:ascii="Arial" w:hAnsi="Arial" w:cs="Arial"/>
          <w:bCs/>
          <w:sz w:val="24"/>
          <w:szCs w:val="24"/>
          <w:lang w:eastAsia="zh-CN"/>
        </w:rPr>
      </w:pPr>
    </w:p>
    <w:p w:rsidR="009125EC" w:rsidRPr="00166454" w:rsidRDefault="00B67F86" w:rsidP="009125EC">
      <w:pPr>
        <w:keepNext/>
        <w:jc w:val="center"/>
        <w:outlineLvl w:val="0"/>
        <w:rPr>
          <w:rFonts w:ascii="Arial" w:hAnsi="Arial" w:cs="Arial"/>
          <w:bCs/>
          <w:sz w:val="24"/>
          <w:szCs w:val="24"/>
          <w:lang w:eastAsia="zh-CN"/>
        </w:rPr>
      </w:pPr>
      <w:r w:rsidRPr="00166454">
        <w:rPr>
          <w:rFonts w:ascii="Arial" w:hAnsi="Arial" w:cs="Arial"/>
          <w:bCs/>
          <w:sz w:val="24"/>
          <w:szCs w:val="24"/>
          <w:lang w:val="tt" w:eastAsia="zh-CN"/>
        </w:rPr>
        <w:t xml:space="preserve">. </w:t>
      </w:r>
    </w:p>
    <w:p w:rsidR="009125EC" w:rsidRPr="00EA6406" w:rsidRDefault="00B67F86" w:rsidP="00EA6406">
      <w:pPr>
        <w:keepNext/>
        <w:jc w:val="center"/>
        <w:outlineLvl w:val="0"/>
        <w:rPr>
          <w:rFonts w:ascii="Arial" w:hAnsi="Arial" w:cs="Arial"/>
          <w:bCs/>
          <w:sz w:val="24"/>
          <w:szCs w:val="24"/>
          <w:lang w:eastAsia="zh-CN"/>
        </w:rPr>
      </w:pPr>
      <w:r w:rsidRPr="00166454">
        <w:rPr>
          <w:rFonts w:ascii="Arial" w:hAnsi="Arial" w:cs="Arial"/>
          <w:bCs/>
          <w:sz w:val="24"/>
          <w:szCs w:val="24"/>
          <w:lang w:val="tt" w:eastAsia="zh-CN"/>
        </w:rPr>
        <w:t>Муниципаль милектәге су объектларын судан файдалану шартнамәсе яисә су объектын файдалануга бирү турындагы карар нигезендә файд</w:t>
      </w:r>
      <w:r w:rsidRPr="00166454">
        <w:rPr>
          <w:rFonts w:ascii="Arial" w:hAnsi="Arial" w:cs="Arial"/>
          <w:bCs/>
          <w:sz w:val="24"/>
          <w:szCs w:val="24"/>
          <w:lang w:val="tt" w:eastAsia="zh-CN"/>
        </w:rPr>
        <w:t>алануга бирү буенча муниципаль хезмәт күрсәтүнең административ регламенты</w:t>
      </w:r>
    </w:p>
    <w:p w:rsidR="009125EC" w:rsidRPr="00166454" w:rsidRDefault="00B67F86" w:rsidP="00EA6406">
      <w:pPr>
        <w:ind w:right="-1"/>
        <w:jc w:val="center"/>
        <w:rPr>
          <w:rFonts w:ascii="Arial" w:hAnsi="Arial" w:cs="Arial"/>
          <w:sz w:val="24"/>
          <w:szCs w:val="24"/>
        </w:rPr>
      </w:pPr>
      <w:r w:rsidRPr="00166454">
        <w:rPr>
          <w:rFonts w:ascii="Arial" w:hAnsi="Arial" w:cs="Arial"/>
          <w:sz w:val="24"/>
          <w:szCs w:val="24"/>
          <w:lang w:val="tt"/>
        </w:rPr>
        <w:t>1. Гомуми нигезләмәләр</w:t>
      </w:r>
    </w:p>
    <w:p w:rsidR="009125EC" w:rsidRPr="00166454" w:rsidRDefault="00B67F86" w:rsidP="00EA6406">
      <w:pPr>
        <w:keepNext/>
        <w:jc w:val="center"/>
        <w:outlineLvl w:val="0"/>
        <w:rPr>
          <w:rFonts w:ascii="Arial" w:hAnsi="Arial" w:cs="Arial"/>
          <w:sz w:val="24"/>
          <w:szCs w:val="24"/>
          <w:lang w:eastAsia="zh-CN"/>
        </w:rPr>
      </w:pPr>
      <w:r w:rsidRPr="00166454">
        <w:rPr>
          <w:rFonts w:ascii="Arial" w:hAnsi="Arial" w:cs="Arial"/>
          <w:sz w:val="24"/>
          <w:szCs w:val="24"/>
          <w:lang w:val="tt" w:eastAsia="zh-CN"/>
        </w:rPr>
        <w:t>1.1.</w:t>
      </w:r>
      <w:r w:rsidRPr="00166454">
        <w:rPr>
          <w:rFonts w:ascii="Arial" w:hAnsi="Arial" w:cs="Arial"/>
          <w:sz w:val="24"/>
          <w:szCs w:val="24"/>
          <w:lang w:val="tt" w:eastAsia="zh-CN"/>
        </w:rPr>
        <w:tab/>
        <w:t>Административ регламентны җайга салу предметы</w:t>
      </w:r>
    </w:p>
    <w:p w:rsidR="009125EC" w:rsidRPr="00EA6406" w:rsidRDefault="00B67F86" w:rsidP="00EA6406">
      <w:pPr>
        <w:keepNext/>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166454">
        <w:rPr>
          <w:rFonts w:ascii="Arial" w:hAnsi="Arial" w:cs="Arial"/>
          <w:sz w:val="24"/>
          <w:szCs w:val="24"/>
          <w:lang w:val="tt" w:eastAsia="zh-CN"/>
        </w:rPr>
        <w:t>Муниципаль хезмәт күрсәтүнең әлеге Административ регламенты (алга таба – административ регламент) муницип</w:t>
      </w:r>
      <w:r w:rsidRPr="00166454">
        <w:rPr>
          <w:rFonts w:ascii="Arial" w:hAnsi="Arial" w:cs="Arial"/>
          <w:sz w:val="24"/>
          <w:szCs w:val="24"/>
          <w:lang w:val="tt" w:eastAsia="zh-CN"/>
        </w:rPr>
        <w:t>аль милектәге су объектларын файдалануга бирү буенча муниципаль хезмәт күрсәтүнең стандартын һәм тәртибен судан файдалану шартнамәсе яисә су объектын файдалануга бирү турындагы карар (алга таба – муниципаль хезмәт күрсәтү) нигезендә билгели.</w:t>
      </w:r>
    </w:p>
    <w:p w:rsidR="009125EC" w:rsidRPr="00166454" w:rsidRDefault="00B67F86" w:rsidP="00EA6406">
      <w:pPr>
        <w:jc w:val="center"/>
        <w:rPr>
          <w:rFonts w:ascii="Arial" w:hAnsi="Arial" w:cs="Arial"/>
          <w:sz w:val="24"/>
          <w:szCs w:val="24"/>
        </w:rPr>
      </w:pPr>
      <w:r w:rsidRPr="00166454">
        <w:rPr>
          <w:rFonts w:ascii="Arial" w:hAnsi="Arial" w:cs="Arial"/>
          <w:sz w:val="24"/>
          <w:szCs w:val="24"/>
          <w:lang w:val="tt"/>
        </w:rPr>
        <w:t>1</w:t>
      </w:r>
      <w:r w:rsidRPr="00166454">
        <w:rPr>
          <w:rFonts w:ascii="Arial" w:hAnsi="Arial" w:cs="Arial"/>
          <w:sz w:val="24"/>
          <w:szCs w:val="24"/>
          <w:lang w:val="tt"/>
        </w:rPr>
        <w:t>.2. Гаризачы</w:t>
      </w:r>
      <w:r w:rsidRPr="00166454">
        <w:rPr>
          <w:rFonts w:ascii="Arial" w:hAnsi="Arial" w:cs="Arial"/>
          <w:sz w:val="24"/>
          <w:szCs w:val="24"/>
          <w:lang w:val="tt"/>
        </w:rPr>
        <w:t>лар категорияләре</w:t>
      </w:r>
    </w:p>
    <w:p w:rsidR="009125EC" w:rsidRPr="00166454" w:rsidRDefault="00B67F86" w:rsidP="009125EC">
      <w:pPr>
        <w:pStyle w:val="a7"/>
        <w:autoSpaceDE w:val="0"/>
        <w:autoSpaceDN w:val="0"/>
        <w:adjustRightInd w:val="0"/>
        <w:ind w:left="0" w:right="-1" w:firstLine="709"/>
        <w:jc w:val="both"/>
        <w:rPr>
          <w:rFonts w:ascii="Arial" w:hAnsi="Arial" w:cs="Arial"/>
          <w:sz w:val="24"/>
          <w:szCs w:val="24"/>
        </w:rPr>
      </w:pPr>
      <w:r w:rsidRPr="00166454">
        <w:rPr>
          <w:rFonts w:ascii="Arial" w:hAnsi="Arial" w:cs="Arial"/>
          <w:sz w:val="24"/>
          <w:szCs w:val="24"/>
          <w:lang w:val="tt"/>
        </w:rPr>
        <w:t xml:space="preserve">1.2.1. Муниципаль хезмәт алуга хокукы булган затлар - физик затлар, юридик затлар һәм индивидуаль эшкуарлар (алга таба - мөрәҗәгать итүче) була. </w:t>
      </w:r>
    </w:p>
    <w:p w:rsidR="009125EC" w:rsidRPr="00166454" w:rsidRDefault="00B67F86" w:rsidP="009125EC">
      <w:pPr>
        <w:pStyle w:val="a7"/>
        <w:autoSpaceDE w:val="0"/>
        <w:autoSpaceDN w:val="0"/>
        <w:adjustRightInd w:val="0"/>
        <w:ind w:left="0" w:firstLine="709"/>
        <w:jc w:val="both"/>
        <w:rPr>
          <w:rFonts w:ascii="Arial" w:hAnsi="Arial" w:cs="Arial"/>
          <w:sz w:val="24"/>
          <w:szCs w:val="24"/>
        </w:rPr>
      </w:pPr>
      <w:r w:rsidRPr="00166454">
        <w:rPr>
          <w:rFonts w:ascii="Arial" w:hAnsi="Arial" w:cs="Arial"/>
          <w:sz w:val="24"/>
          <w:szCs w:val="24"/>
          <w:lang w:val="tt"/>
        </w:rPr>
        <w:t xml:space="preserve">1.2.2. Гариза белән гариза бирүченең үз вәкаләтләрен раслый торган документ нигезендә эш йөртүче вәкиле яки физик затның законлы вәкиле (алга таба – гариза бирүче вәкиле) мөрәҗәгать итәргә хокуклы. </w:t>
      </w:r>
    </w:p>
    <w:p w:rsidR="009125EC" w:rsidRPr="00166454" w:rsidRDefault="009125EC" w:rsidP="009125EC">
      <w:pPr>
        <w:pStyle w:val="a7"/>
        <w:autoSpaceDE w:val="0"/>
        <w:autoSpaceDN w:val="0"/>
        <w:adjustRightInd w:val="0"/>
        <w:ind w:left="0" w:firstLine="709"/>
        <w:jc w:val="both"/>
        <w:rPr>
          <w:rFonts w:ascii="Arial" w:hAnsi="Arial" w:cs="Arial"/>
          <w:spacing w:val="1"/>
          <w:sz w:val="24"/>
          <w:szCs w:val="24"/>
        </w:rPr>
      </w:pPr>
    </w:p>
    <w:p w:rsidR="009125EC" w:rsidRPr="00166454" w:rsidRDefault="00B67F86" w:rsidP="00EA6406">
      <w:pPr>
        <w:pStyle w:val="a7"/>
        <w:autoSpaceDE w:val="0"/>
        <w:autoSpaceDN w:val="0"/>
        <w:adjustRightInd w:val="0"/>
        <w:ind w:left="0"/>
        <w:jc w:val="center"/>
        <w:rPr>
          <w:rFonts w:ascii="Arial" w:hAnsi="Arial" w:cs="Arial"/>
          <w:spacing w:val="1"/>
          <w:sz w:val="24"/>
          <w:szCs w:val="24"/>
        </w:rPr>
      </w:pPr>
      <w:r w:rsidRPr="00166454">
        <w:rPr>
          <w:rFonts w:ascii="Arial" w:hAnsi="Arial" w:cs="Arial"/>
          <w:spacing w:val="1"/>
          <w:sz w:val="24"/>
          <w:szCs w:val="24"/>
          <w:lang w:val="tt"/>
        </w:rPr>
        <w:t>1.3. Муниципаль хезмәт күрсәтү турында мәгълүмат бирү тә</w:t>
      </w:r>
      <w:r w:rsidRPr="00166454">
        <w:rPr>
          <w:rFonts w:ascii="Arial" w:hAnsi="Arial" w:cs="Arial"/>
          <w:spacing w:val="1"/>
          <w:sz w:val="24"/>
          <w:szCs w:val="24"/>
          <w:lang w:val="tt"/>
        </w:rPr>
        <w:t>ртибе</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w:t>
      </w:r>
      <w:r w:rsidRPr="00166454">
        <w:rPr>
          <w:rFonts w:ascii="Arial" w:hAnsi="Arial" w:cs="Arial"/>
          <w:spacing w:val="1"/>
          <w:sz w:val="24"/>
          <w:szCs w:val="24"/>
          <w:lang w:val="tt"/>
        </w:rPr>
        <w:t>.3.1. Муниципаль хезмәт күрсәтү тәртибе турында мәгълүмат:</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 дәүләт хезмәтләре һәм муниципаль хезмәтләр күрсәтә торган күпфункцияле үзәк биналарында урнашкан, муниципаль хезмәт турында визуаль һәм текстлы мәгълүматны үз эченә алган мәгълүмат стенд</w:t>
      </w:r>
      <w:r w:rsidRPr="00166454">
        <w:rPr>
          <w:rFonts w:ascii="Arial" w:hAnsi="Arial" w:cs="Arial"/>
          <w:spacing w:val="1"/>
          <w:sz w:val="24"/>
          <w:szCs w:val="24"/>
          <w:lang w:val="tt"/>
        </w:rPr>
        <w:t xml:space="preserve">ларында; </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2) муниципаль районның «Интернет» мәгълүмат-телекоммуникация челтәрендәге рәсми сайтында (http:/ www.verhniy-uslon.tatar.ru);</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3) Татарстан Республикасы дәүләт һәм муниципаль хезмәтләр Порталында (https://uslugi.tatarstan.ru) (алга таба - Республи</w:t>
      </w:r>
      <w:r w:rsidRPr="00166454">
        <w:rPr>
          <w:rFonts w:ascii="Arial" w:hAnsi="Arial" w:cs="Arial"/>
          <w:spacing w:val="1"/>
          <w:sz w:val="24"/>
          <w:szCs w:val="24"/>
          <w:lang w:val="tt"/>
        </w:rPr>
        <w:t xml:space="preserve">ка порталы); </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lastRenderedPageBreak/>
        <w:t>4) Бердәм дәүләти һәм муниципаль хезмәтләр (функцияләр) порталында (https:/ www.gosuslugi.ru) (алга таба - Бердәм портал);</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5) «Татарстан Республикасы дәүләт һәм муниципаль хезмәтләр реестры» дәүләт мәгълүмат системасында (http://frgu.tatar.ru</w:t>
      </w:r>
      <w:r w:rsidRPr="00166454">
        <w:rPr>
          <w:rFonts w:ascii="Arial" w:hAnsi="Arial" w:cs="Arial"/>
          <w:spacing w:val="1"/>
          <w:sz w:val="24"/>
          <w:szCs w:val="24"/>
          <w:lang w:val="tt"/>
        </w:rPr>
        <w:t>) (алга таба - Дәүләт һәм муниципаль хезмәтләр реестры).</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1.3.2. Муниципаль хезмәт күрсәтү мәсьәләләре буенча консультацияләр түбәндәгечә бирелә:</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 телдән мөрәҗәгать иткәндә дәүләт һәм муниципаль хезмәтләр күрсәтә торган күпфункцияле үзәкләрдә – шәхсән яки</w:t>
      </w:r>
      <w:r w:rsidRPr="00166454">
        <w:rPr>
          <w:rFonts w:ascii="Arial" w:hAnsi="Arial" w:cs="Arial"/>
          <w:spacing w:val="1"/>
          <w:sz w:val="24"/>
          <w:szCs w:val="24"/>
          <w:lang w:val="tt"/>
        </w:rPr>
        <w:t xml:space="preserve"> телефон аша;</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2) Бердәм, Республика порталының интерактив формасында;</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3) орган хезмәтен күрсәтүгә вәкаләтле органда (алга таба - Орган):</w:t>
      </w:r>
    </w:p>
    <w:p w:rsidR="009125EC" w:rsidRPr="00166454" w:rsidRDefault="00B67F86" w:rsidP="009125EC">
      <w:pPr>
        <w:suppressAutoHyphens/>
        <w:ind w:right="-1" w:firstLine="709"/>
        <w:jc w:val="both"/>
        <w:rPr>
          <w:rFonts w:ascii="Arial" w:hAnsi="Arial" w:cs="Arial"/>
          <w:i/>
          <w:spacing w:val="1"/>
          <w:sz w:val="24"/>
          <w:szCs w:val="24"/>
        </w:rPr>
      </w:pPr>
      <w:r w:rsidRPr="00166454">
        <w:rPr>
          <w:rFonts w:ascii="Arial" w:hAnsi="Arial" w:cs="Arial"/>
          <w:spacing w:val="1"/>
          <w:sz w:val="24"/>
          <w:szCs w:val="24"/>
          <w:lang w:val="tt"/>
        </w:rPr>
        <w:t>Татарстан Республикасы Югары Ослан муниципаль районы Башкарма комитетында (алга таба - Башкарма комитет) яисә «Татарста</w:t>
      </w:r>
      <w:r w:rsidRPr="00166454">
        <w:rPr>
          <w:rFonts w:ascii="Arial" w:hAnsi="Arial" w:cs="Arial"/>
          <w:spacing w:val="1"/>
          <w:sz w:val="24"/>
          <w:szCs w:val="24"/>
          <w:lang w:val="tt"/>
        </w:rPr>
        <w:t>н Республикасы Югары Ослан муниципаль районының мөлкәт һәм җир мөнәсәбәтләре палатасы» МКУ (алга таба - Палата):</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 xml:space="preserve">телдән мөрәҗәгать иткәндә – шәхсән яки телефон буенча; </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 язмача (шул исәптән электрон документ рәвешендә) мөрәҗәгать иткәндә – кәгазь чыганакт</w:t>
      </w:r>
      <w:r w:rsidRPr="00166454">
        <w:rPr>
          <w:rFonts w:ascii="Arial" w:hAnsi="Arial" w:cs="Arial"/>
          <w:spacing w:val="1"/>
          <w:sz w:val="24"/>
          <w:szCs w:val="24"/>
          <w:lang w:val="tt"/>
        </w:rPr>
        <w:t>а почта аша яки электрон формада электрон почта аша алырга мөмкин.</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1.3.3.</w:t>
      </w:r>
      <w:r w:rsidRPr="00166454">
        <w:rPr>
          <w:rFonts w:ascii="Arial" w:hAnsi="Arial" w:cs="Arial"/>
          <w:spacing w:val="1"/>
          <w:sz w:val="24"/>
          <w:szCs w:val="24"/>
          <w:lang w:val="tt"/>
        </w:rPr>
        <w:tab/>
        <w:t xml:space="preserve">Муниципаль хезмәт күрсәтү тәртибе һәм вакыты турында, Республика реестрындагы белешмәләргә нигезләнеп, Бердәм порталда, Республика порталында урнаштырылган мәгълүмат гариза бирүчегә </w:t>
      </w:r>
      <w:r w:rsidRPr="00166454">
        <w:rPr>
          <w:rFonts w:ascii="Arial" w:hAnsi="Arial" w:cs="Arial"/>
          <w:spacing w:val="1"/>
          <w:sz w:val="24"/>
          <w:szCs w:val="24"/>
          <w:lang w:val="tt"/>
        </w:rPr>
        <w:t>бушлай бирелә.</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Муниципаль хезмәт күрсәтү вакыты һәм тәртибе турындагы мәгълүматтан файдалану гариза бирүче тарафыннан нинди дә булса таләпләрне үтәмичә, шул исәптән гариза бирүченең техник чараларына урнаштыру гариза бирүчедән акча алуны, аның теркәлүен як</w:t>
      </w:r>
      <w:r w:rsidRPr="00166454">
        <w:rPr>
          <w:rFonts w:ascii="Arial" w:hAnsi="Arial" w:cs="Arial"/>
          <w:spacing w:val="1"/>
          <w:sz w:val="24"/>
          <w:szCs w:val="24"/>
          <w:lang w:val="tt"/>
        </w:rPr>
        <w:t>и авторизация узуын яисә шәхси мәгълүматлар бирүен күз алдында тотучы программа тәэминатының хокукый иясе белән лицензияле яки башка килешү төзүне таләп итә торган программа тәэминатыннан файдаланмыйча башкарыла.</w:t>
      </w:r>
    </w:p>
    <w:p w:rsidR="009125EC" w:rsidRPr="00166454" w:rsidRDefault="00B67F86" w:rsidP="009125EC">
      <w:pPr>
        <w:autoSpaceDE w:val="0"/>
        <w:autoSpaceDN w:val="0"/>
        <w:adjustRightInd w:val="0"/>
        <w:ind w:right="-1" w:firstLine="709"/>
        <w:jc w:val="both"/>
        <w:rPr>
          <w:rFonts w:ascii="Arial" w:hAnsi="Arial" w:cs="Arial"/>
          <w:spacing w:val="1"/>
          <w:sz w:val="24"/>
          <w:szCs w:val="24"/>
        </w:rPr>
      </w:pPr>
      <w:r w:rsidRPr="00166454">
        <w:rPr>
          <w:rFonts w:ascii="Arial" w:hAnsi="Arial" w:cs="Arial"/>
          <w:spacing w:val="1"/>
          <w:sz w:val="24"/>
          <w:szCs w:val="24"/>
          <w:lang w:val="tt"/>
        </w:rPr>
        <w:t>1.3.4. Гариза бирүче шәхсән яки телефон аша</w:t>
      </w:r>
      <w:r w:rsidRPr="00166454">
        <w:rPr>
          <w:rFonts w:ascii="Arial" w:hAnsi="Arial" w:cs="Arial"/>
          <w:spacing w:val="1"/>
          <w:sz w:val="24"/>
          <w:szCs w:val="24"/>
          <w:lang w:val="tt"/>
        </w:rPr>
        <w:t xml:space="preserve"> мөрәҗәгать иткәндә, кергән мөрәҗәгать нигезендә:</w:t>
      </w:r>
    </w:p>
    <w:p w:rsidR="009125EC" w:rsidRPr="00166454" w:rsidRDefault="00B67F86" w:rsidP="009125EC">
      <w:pPr>
        <w:pStyle w:val="a7"/>
        <w:numPr>
          <w:ilvl w:val="0"/>
          <w:numId w:val="9"/>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166454">
        <w:rPr>
          <w:rFonts w:ascii="Arial" w:hAnsi="Arial" w:cs="Arial"/>
          <w:spacing w:val="1"/>
          <w:sz w:val="24"/>
          <w:szCs w:val="24"/>
          <w:lang w:val="tt"/>
        </w:rPr>
        <w:t>дәүләт һәм муниципаль хезмәтләр күрсәтүнең күпфункцияле үзәгенең, Башкарма комитетының, Палатаның урнашкан урыны турында;</w:t>
      </w:r>
    </w:p>
    <w:p w:rsidR="009125EC" w:rsidRPr="00166454" w:rsidRDefault="00B67F86" w:rsidP="009125EC">
      <w:pPr>
        <w:tabs>
          <w:tab w:val="left" w:pos="993"/>
        </w:tabs>
        <w:autoSpaceDE w:val="0"/>
        <w:autoSpaceDN w:val="0"/>
        <w:adjustRightInd w:val="0"/>
        <w:ind w:right="-1" w:firstLine="567"/>
        <w:contextualSpacing/>
        <w:jc w:val="both"/>
        <w:rPr>
          <w:rFonts w:ascii="Arial" w:hAnsi="Arial" w:cs="Arial"/>
          <w:spacing w:val="1"/>
          <w:sz w:val="24"/>
          <w:szCs w:val="24"/>
        </w:rPr>
      </w:pPr>
      <w:r w:rsidRPr="00166454">
        <w:rPr>
          <w:rFonts w:ascii="Arial" w:hAnsi="Arial" w:cs="Arial"/>
          <w:spacing w:val="1"/>
          <w:sz w:val="24"/>
          <w:szCs w:val="24"/>
          <w:lang w:val="tt"/>
        </w:rPr>
        <w:t xml:space="preserve"> Башкарма комитетның урнашкан урыны: Татарстан Республикасы, Югары Ослан муниципаль </w:t>
      </w:r>
      <w:r w:rsidRPr="00166454">
        <w:rPr>
          <w:rFonts w:ascii="Arial" w:hAnsi="Arial" w:cs="Arial"/>
          <w:spacing w:val="1"/>
          <w:sz w:val="24"/>
          <w:szCs w:val="24"/>
          <w:lang w:val="tt"/>
        </w:rPr>
        <w:t>районы, Югары Ослан ав., Чехов ур., 18 й.</w:t>
      </w:r>
    </w:p>
    <w:p w:rsidR="009125EC" w:rsidRPr="00166454" w:rsidRDefault="00B67F86" w:rsidP="009125EC">
      <w:pPr>
        <w:tabs>
          <w:tab w:val="left" w:pos="1134"/>
        </w:tabs>
        <w:autoSpaceDE w:val="0"/>
        <w:autoSpaceDN w:val="0"/>
        <w:adjustRightInd w:val="0"/>
        <w:ind w:right="-1" w:firstLine="709"/>
        <w:contextualSpacing/>
        <w:jc w:val="both"/>
        <w:rPr>
          <w:rFonts w:ascii="Arial" w:hAnsi="Arial" w:cs="Arial"/>
          <w:spacing w:val="1"/>
          <w:sz w:val="24"/>
          <w:szCs w:val="24"/>
        </w:rPr>
      </w:pPr>
      <w:r w:rsidRPr="00166454">
        <w:rPr>
          <w:rFonts w:ascii="Arial" w:hAnsi="Arial" w:cs="Arial"/>
          <w:spacing w:val="1"/>
          <w:sz w:val="24"/>
          <w:szCs w:val="24"/>
          <w:lang w:val="tt"/>
        </w:rPr>
        <w:lastRenderedPageBreak/>
        <w:t>Палатаның урнашкан урыны: Татарстан Республикасы, Югары Ослан муниципаль районы, Югары Ослан ав., Медгородок ур., 21А.</w:t>
      </w:r>
    </w:p>
    <w:p w:rsidR="009125EC" w:rsidRPr="00166454" w:rsidRDefault="00B67F86" w:rsidP="009125EC">
      <w:pPr>
        <w:tabs>
          <w:tab w:val="left" w:pos="1134"/>
        </w:tabs>
        <w:autoSpaceDE w:val="0"/>
        <w:autoSpaceDN w:val="0"/>
        <w:adjustRightInd w:val="0"/>
        <w:ind w:right="-1" w:firstLine="709"/>
        <w:contextualSpacing/>
        <w:jc w:val="both"/>
        <w:rPr>
          <w:rFonts w:ascii="Arial" w:hAnsi="Arial" w:cs="Arial"/>
          <w:spacing w:val="1"/>
          <w:sz w:val="24"/>
          <w:szCs w:val="24"/>
        </w:rPr>
      </w:pPr>
      <w:r w:rsidRPr="00166454">
        <w:rPr>
          <w:rFonts w:ascii="Arial" w:hAnsi="Arial" w:cs="Arial"/>
          <w:spacing w:val="1"/>
          <w:sz w:val="24"/>
          <w:szCs w:val="24"/>
          <w:lang w:val="tt"/>
        </w:rPr>
        <w:t>Палатаның эш графигы: көн саен, шимбә һәм якшәмбедән кала, 8.00 дән 17.00 сәгатькә кадәр, төшке</w:t>
      </w:r>
      <w:r w:rsidRPr="00166454">
        <w:rPr>
          <w:rFonts w:ascii="Arial" w:hAnsi="Arial" w:cs="Arial"/>
          <w:spacing w:val="1"/>
          <w:sz w:val="24"/>
          <w:szCs w:val="24"/>
          <w:lang w:val="tt"/>
        </w:rPr>
        <w:t xml:space="preserve"> аш 12.00 дән 13.00 сәгатькә кадәр.</w:t>
      </w:r>
    </w:p>
    <w:p w:rsidR="009125EC" w:rsidRPr="00166454" w:rsidRDefault="00B67F86" w:rsidP="009125EC">
      <w:pPr>
        <w:tabs>
          <w:tab w:val="left" w:pos="1134"/>
        </w:tabs>
        <w:autoSpaceDE w:val="0"/>
        <w:autoSpaceDN w:val="0"/>
        <w:adjustRightInd w:val="0"/>
        <w:ind w:right="-1" w:firstLine="709"/>
        <w:contextualSpacing/>
        <w:jc w:val="both"/>
        <w:rPr>
          <w:rFonts w:ascii="Arial" w:hAnsi="Arial" w:cs="Arial"/>
          <w:spacing w:val="1"/>
          <w:sz w:val="24"/>
          <w:szCs w:val="24"/>
        </w:rPr>
      </w:pPr>
      <w:r w:rsidRPr="00166454">
        <w:rPr>
          <w:rFonts w:ascii="Arial" w:hAnsi="Arial" w:cs="Arial"/>
          <w:spacing w:val="1"/>
          <w:sz w:val="24"/>
          <w:szCs w:val="24"/>
          <w:lang w:val="tt"/>
        </w:rPr>
        <w:t xml:space="preserve">Палатаның кабул итү сәгатьләре графигы: дүшәмбе, сишәмбе 08:00-17:00 (физик затлар өчен), пәнҗешәмбе (юридик затлар өчен) 08:00 дән 17:00 гә кадәр төшке аш вакыты 12.00 сәгатьтән 13.00 сәгатькә кадәр.   </w:t>
      </w:r>
    </w:p>
    <w:p w:rsidR="009125EC" w:rsidRPr="00EA6406" w:rsidRDefault="00B67F8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sidRPr="00EA6406">
        <w:rPr>
          <w:rFonts w:ascii="Arial" w:hAnsi="Arial" w:cs="Arial"/>
          <w:spacing w:val="1"/>
          <w:sz w:val="24"/>
          <w:szCs w:val="24"/>
          <w:lang w:val="tt"/>
        </w:rPr>
        <w:t>2) муниципаль хе</w:t>
      </w:r>
      <w:r w:rsidRPr="00EA6406">
        <w:rPr>
          <w:rFonts w:ascii="Arial" w:hAnsi="Arial" w:cs="Arial"/>
          <w:spacing w:val="1"/>
          <w:sz w:val="24"/>
          <w:szCs w:val="24"/>
          <w:lang w:val="tt"/>
        </w:rPr>
        <w:t xml:space="preserve">змәт күрсәтү тәртибе, гариза бирү ысуллары һәм вакыты; </w:t>
      </w:r>
    </w:p>
    <w:p w:rsidR="009125EC" w:rsidRPr="00EA6406" w:rsidRDefault="00B67F8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sidRPr="00EA6406">
        <w:rPr>
          <w:rFonts w:ascii="Arial" w:hAnsi="Arial" w:cs="Arial"/>
          <w:spacing w:val="1"/>
          <w:sz w:val="24"/>
          <w:szCs w:val="24"/>
          <w:lang w:val="tt"/>
        </w:rPr>
        <w:t xml:space="preserve">3) муниципаль хезмәт күрсәтелә торган гражданнар категорияләре; муниципаль хезмәт күрсәтү мәсьәләләрен җайга сала торган норматив хокукый актлар; </w:t>
      </w:r>
    </w:p>
    <w:p w:rsidR="009125EC" w:rsidRPr="00EA6406" w:rsidRDefault="00B67F8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sidRPr="00EA6406">
        <w:rPr>
          <w:rFonts w:ascii="Arial" w:hAnsi="Arial" w:cs="Arial"/>
          <w:spacing w:val="1"/>
          <w:sz w:val="24"/>
          <w:szCs w:val="24"/>
          <w:lang w:val="tt"/>
        </w:rPr>
        <w:t>4) муниципаль хезмәт күрсәтү турындагы гаризаны карап</w:t>
      </w:r>
      <w:r w:rsidRPr="00EA6406">
        <w:rPr>
          <w:rFonts w:ascii="Arial" w:hAnsi="Arial" w:cs="Arial"/>
          <w:spacing w:val="1"/>
          <w:sz w:val="24"/>
          <w:szCs w:val="24"/>
          <w:lang w:val="tt"/>
        </w:rPr>
        <w:t xml:space="preserve"> тикшерү өчен кирәкле документлар исемлеге, гаризаны кабул итү һәм теркәү вакыты; </w:t>
      </w:r>
    </w:p>
    <w:p w:rsidR="009125EC" w:rsidRPr="00EA6406" w:rsidRDefault="00B67F8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sidRPr="00EA6406">
        <w:rPr>
          <w:rFonts w:ascii="Arial" w:hAnsi="Arial" w:cs="Arial"/>
          <w:spacing w:val="1"/>
          <w:sz w:val="24"/>
          <w:szCs w:val="24"/>
          <w:lang w:val="tt"/>
        </w:rPr>
        <w:t xml:space="preserve">5) муниципаль хезмәт күрсәтү барышы; </w:t>
      </w:r>
    </w:p>
    <w:p w:rsidR="009125EC" w:rsidRPr="00EA6406" w:rsidRDefault="00B67F8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sidRPr="00EA6406">
        <w:rPr>
          <w:rFonts w:ascii="Arial" w:hAnsi="Arial" w:cs="Arial"/>
          <w:spacing w:val="1"/>
          <w:sz w:val="24"/>
          <w:szCs w:val="24"/>
          <w:lang w:val="tt"/>
        </w:rPr>
        <w:t xml:space="preserve">6) муниципаль хезмәт күрсәтү белән бәйле мәсьәләләр буенча мәгълүматның рәсми сайтта урнашу урыны; </w:t>
      </w:r>
    </w:p>
    <w:p w:rsidR="009125EC" w:rsidRPr="00EA6406" w:rsidRDefault="00EA6406" w:rsidP="00EA6406">
      <w:pPr>
        <w:tabs>
          <w:tab w:val="left" w:pos="1134"/>
        </w:tabs>
        <w:autoSpaceDE w:val="0"/>
        <w:autoSpaceDN w:val="0"/>
        <w:adjustRightInd w:val="0"/>
        <w:spacing w:after="0" w:line="240" w:lineRule="auto"/>
        <w:ind w:right="-1"/>
        <w:jc w:val="both"/>
        <w:rPr>
          <w:rFonts w:ascii="Arial" w:hAnsi="Arial" w:cs="Arial"/>
          <w:spacing w:val="1"/>
          <w:sz w:val="24"/>
          <w:szCs w:val="24"/>
        </w:rPr>
      </w:pPr>
      <w:r>
        <w:rPr>
          <w:rFonts w:ascii="Arial" w:hAnsi="Arial" w:cs="Arial"/>
          <w:spacing w:val="1"/>
          <w:sz w:val="24"/>
          <w:szCs w:val="24"/>
          <w:lang w:val="tt-RU"/>
        </w:rPr>
        <w:t xml:space="preserve">7) </w:t>
      </w:r>
      <w:r w:rsidR="00B67F86" w:rsidRPr="00EA6406">
        <w:rPr>
          <w:rFonts w:ascii="Arial" w:hAnsi="Arial" w:cs="Arial"/>
          <w:spacing w:val="1"/>
          <w:sz w:val="24"/>
          <w:szCs w:val="24"/>
          <w:lang w:val="tt"/>
        </w:rPr>
        <w:t>Орган вазыйфаи затларының гамәлләре</w:t>
      </w:r>
      <w:r w:rsidR="00B67F86" w:rsidRPr="00EA6406">
        <w:rPr>
          <w:rFonts w:ascii="Arial" w:hAnsi="Arial" w:cs="Arial"/>
          <w:spacing w:val="1"/>
          <w:sz w:val="24"/>
          <w:szCs w:val="24"/>
          <w:lang w:val="tt"/>
        </w:rPr>
        <w:t>нә яисә гамәл кылмауларына карата шикаять белдерү тәртибе турында.</w:t>
      </w:r>
    </w:p>
    <w:p w:rsidR="009125EC" w:rsidRPr="00EA6406" w:rsidRDefault="00B67F86" w:rsidP="009125EC">
      <w:pPr>
        <w:autoSpaceDE w:val="0"/>
        <w:autoSpaceDN w:val="0"/>
        <w:adjustRightInd w:val="0"/>
        <w:ind w:right="-1" w:firstLine="709"/>
        <w:jc w:val="both"/>
        <w:rPr>
          <w:rFonts w:ascii="Arial" w:hAnsi="Arial" w:cs="Arial"/>
          <w:spacing w:val="1"/>
          <w:sz w:val="24"/>
          <w:szCs w:val="24"/>
          <w:lang w:val="tt"/>
        </w:rPr>
      </w:pPr>
      <w:r w:rsidRPr="00166454">
        <w:rPr>
          <w:rFonts w:ascii="Arial" w:hAnsi="Arial" w:cs="Arial"/>
          <w:spacing w:val="1"/>
          <w:sz w:val="24"/>
          <w:szCs w:val="24"/>
          <w:lang w:val="tt"/>
        </w:rPr>
        <w:t>М</w:t>
      </w:r>
      <w:r w:rsidRPr="00166454">
        <w:rPr>
          <w:rFonts w:ascii="Arial" w:hAnsi="Arial" w:cs="Arial"/>
          <w:spacing w:val="1"/>
          <w:sz w:val="24"/>
          <w:szCs w:val="24"/>
          <w:lang w:val="tt"/>
        </w:rPr>
        <w:t>униципаль хезмәт күрсәтү өчен җаваплы бүлек хезмәткәрләре язмача мөрәҗәгать буенча гариза бирүчегә муниципаль хезмәт күрсәтү тәртибен һәм административ регламентның әлеге пунктында күрсәте</w:t>
      </w:r>
      <w:r w:rsidRPr="00166454">
        <w:rPr>
          <w:rFonts w:ascii="Arial" w:hAnsi="Arial" w:cs="Arial"/>
          <w:spacing w:val="1"/>
          <w:sz w:val="24"/>
          <w:szCs w:val="24"/>
          <w:lang w:val="tt"/>
        </w:rPr>
        <w:t xml:space="preserve">лгән мәсьәләләрне язма рәвештә җентекләп аңлаталар һәм мөрәҗәгатьне теркәгән көннән алып өч эш көне эчендә гариза бирүчегә җавап юллыйлар. Җаваплар мөрәҗәгать телендә бирелә. Мөрәҗәгать телендә җавап бирү мөмкин булмаган очракта, Татарстан Республикасының </w:t>
      </w:r>
      <w:r w:rsidRPr="00166454">
        <w:rPr>
          <w:rFonts w:ascii="Arial" w:hAnsi="Arial" w:cs="Arial"/>
          <w:spacing w:val="1"/>
          <w:sz w:val="24"/>
          <w:szCs w:val="24"/>
          <w:lang w:val="tt"/>
        </w:rPr>
        <w:t>дәүләт телләре кулланыла.</w:t>
      </w:r>
    </w:p>
    <w:p w:rsidR="009125EC" w:rsidRPr="00EA6406" w:rsidRDefault="00B67F86" w:rsidP="009125EC">
      <w:pPr>
        <w:autoSpaceDE w:val="0"/>
        <w:autoSpaceDN w:val="0"/>
        <w:adjustRightInd w:val="0"/>
        <w:ind w:right="-1" w:firstLine="709"/>
        <w:jc w:val="both"/>
        <w:rPr>
          <w:rFonts w:ascii="Arial" w:hAnsi="Arial" w:cs="Arial"/>
          <w:spacing w:val="1"/>
          <w:sz w:val="24"/>
          <w:szCs w:val="24"/>
          <w:lang w:val="tt"/>
        </w:rPr>
      </w:pPr>
      <w:r w:rsidRPr="00166454">
        <w:rPr>
          <w:rFonts w:ascii="Arial" w:hAnsi="Arial" w:cs="Arial"/>
          <w:spacing w:val="1"/>
          <w:sz w:val="24"/>
          <w:szCs w:val="24"/>
          <w:lang w:val="tt"/>
        </w:rPr>
        <w:t>1.3.5. Муниципаль хезмәт күрсәтү мәсьәләләре буенча мәгълүмат муниципаль районның рәсми сайтында һәм мөрәҗәгать итүчеләр белән эшләү өчен Органның бүлмәләрдәге мәгълүмати стендларда урнаштырыла  .</w:t>
      </w:r>
    </w:p>
    <w:p w:rsidR="009125EC" w:rsidRPr="00EA6406" w:rsidRDefault="00B67F86" w:rsidP="00EA6406">
      <w:pPr>
        <w:autoSpaceDE w:val="0"/>
        <w:autoSpaceDN w:val="0"/>
        <w:adjustRightInd w:val="0"/>
        <w:ind w:right="-1" w:firstLine="709"/>
        <w:jc w:val="both"/>
        <w:rPr>
          <w:rFonts w:ascii="Arial" w:hAnsi="Arial" w:cs="Arial"/>
          <w:spacing w:val="1"/>
          <w:sz w:val="24"/>
          <w:szCs w:val="24"/>
          <w:lang w:val="tt"/>
        </w:rPr>
      </w:pPr>
      <w:r w:rsidRPr="00166454">
        <w:rPr>
          <w:rFonts w:ascii="Arial" w:hAnsi="Arial" w:cs="Arial"/>
          <w:spacing w:val="1"/>
          <w:sz w:val="24"/>
          <w:szCs w:val="24"/>
          <w:lang w:val="tt"/>
        </w:rPr>
        <w:t xml:space="preserve">«Интернет» </w:t>
      </w:r>
      <w:r w:rsidRPr="00166454">
        <w:rPr>
          <w:rFonts w:ascii="Arial" w:hAnsi="Arial" w:cs="Arial"/>
          <w:spacing w:val="1"/>
          <w:sz w:val="24"/>
          <w:szCs w:val="24"/>
          <w:lang w:val="tt"/>
        </w:rPr>
        <w:t>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административ регламентның 2.1, 2.3, 2.4, 2.5, 2</w:t>
      </w:r>
      <w:r w:rsidRPr="00166454">
        <w:rPr>
          <w:rFonts w:ascii="Arial" w:hAnsi="Arial" w:cs="Arial"/>
          <w:spacing w:val="1"/>
          <w:sz w:val="24"/>
          <w:szCs w:val="24"/>
          <w:lang w:val="tt"/>
        </w:rPr>
        <w:t>.7, 2.9, 2.10, 2.11, 5.1 пунктлардагы белешмәләр, органның урнашу урыны, белешмә телефоннары, эш вакыты, муниципаль хезмәт күрсәтүгә гаризалар кабул итү графигы турында мәгълүмат керә.</w:t>
      </w:r>
      <w:bookmarkStart w:id="4" w:name="_Hlk40972604"/>
      <w:bookmarkEnd w:id="1"/>
    </w:p>
    <w:p w:rsidR="009125EC" w:rsidRPr="00EA6406" w:rsidRDefault="00EA6406" w:rsidP="00EA6406">
      <w:pPr>
        <w:autoSpaceDE w:val="0"/>
        <w:autoSpaceDN w:val="0"/>
        <w:adjustRightInd w:val="0"/>
        <w:ind w:right="-1"/>
        <w:jc w:val="center"/>
        <w:rPr>
          <w:rFonts w:ascii="Arial" w:hAnsi="Arial" w:cs="Arial"/>
          <w:spacing w:val="1"/>
          <w:sz w:val="24"/>
          <w:szCs w:val="24"/>
          <w:lang w:val="tt"/>
        </w:rPr>
      </w:pPr>
      <w:r>
        <w:rPr>
          <w:rFonts w:ascii="Arial" w:hAnsi="Arial" w:cs="Arial"/>
          <w:spacing w:val="1"/>
          <w:sz w:val="24"/>
          <w:szCs w:val="24"/>
          <w:lang w:val="tt"/>
        </w:rPr>
        <w:t xml:space="preserve">1.4.  </w:t>
      </w:r>
      <w:r w:rsidR="00B67F86" w:rsidRPr="00166454">
        <w:rPr>
          <w:rFonts w:ascii="Arial" w:hAnsi="Arial" w:cs="Arial"/>
          <w:spacing w:val="1"/>
          <w:sz w:val="24"/>
          <w:szCs w:val="24"/>
          <w:lang w:val="tt"/>
        </w:rPr>
        <w:t xml:space="preserve">Муниципаль хезмәт күрсәтүне җайга салучы норматив хокукый актлар </w:t>
      </w:r>
    </w:p>
    <w:p w:rsidR="009125EC" w:rsidRPr="00EA6406" w:rsidRDefault="00B67F86" w:rsidP="009125EC">
      <w:pPr>
        <w:autoSpaceDE w:val="0"/>
        <w:autoSpaceDN w:val="0"/>
        <w:adjustRightInd w:val="0"/>
        <w:ind w:right="-1" w:firstLine="709"/>
        <w:jc w:val="both"/>
        <w:rPr>
          <w:rFonts w:ascii="Arial" w:hAnsi="Arial" w:cs="Arial"/>
          <w:spacing w:val="1"/>
          <w:sz w:val="24"/>
          <w:szCs w:val="24"/>
          <w:lang w:val="tt"/>
        </w:rPr>
      </w:pPr>
      <w:r w:rsidRPr="00166454">
        <w:rPr>
          <w:rFonts w:ascii="Arial" w:hAnsi="Arial" w:cs="Arial"/>
          <w:spacing w:val="1"/>
          <w:sz w:val="24"/>
          <w:szCs w:val="24"/>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w:t>
      </w:r>
      <w:r w:rsidRPr="00166454">
        <w:rPr>
          <w:rFonts w:ascii="Arial" w:hAnsi="Arial" w:cs="Arial"/>
          <w:spacing w:val="1"/>
          <w:sz w:val="24"/>
          <w:szCs w:val="24"/>
          <w:lang w:val="tt"/>
        </w:rPr>
        <w:t>м порталда, Дәүләт һәм муниципаль хезмәтләр реестрында, мунипипаль районның «Интернет» мәгълүмат-телекоммуникация челтәрендәге  рәсми сайтында урнаштырылган.</w:t>
      </w:r>
    </w:p>
    <w:p w:rsidR="009125EC" w:rsidRPr="00EA6406" w:rsidRDefault="00B67F86" w:rsidP="00EA6406">
      <w:pPr>
        <w:autoSpaceDE w:val="0"/>
        <w:autoSpaceDN w:val="0"/>
        <w:adjustRightInd w:val="0"/>
        <w:ind w:right="-1" w:firstLine="709"/>
        <w:jc w:val="both"/>
        <w:rPr>
          <w:rFonts w:ascii="Arial" w:hAnsi="Arial" w:cs="Arial"/>
          <w:spacing w:val="1"/>
          <w:sz w:val="24"/>
          <w:szCs w:val="24"/>
          <w:lang w:val="tt"/>
        </w:rPr>
      </w:pPr>
      <w:r w:rsidRPr="00166454">
        <w:rPr>
          <w:rFonts w:ascii="Arial" w:hAnsi="Arial" w:cs="Arial"/>
          <w:spacing w:val="1"/>
          <w:sz w:val="24"/>
          <w:szCs w:val="24"/>
          <w:lang w:val="tt"/>
        </w:rPr>
        <w:t xml:space="preserve">1.4.2. Гамәлдәге редакциядә административ регламент тексты Бердәм порталда, Дәүләт һәм муниципаль </w:t>
      </w:r>
      <w:r w:rsidRPr="00166454">
        <w:rPr>
          <w:rFonts w:ascii="Arial" w:hAnsi="Arial" w:cs="Arial"/>
          <w:spacing w:val="1"/>
          <w:sz w:val="24"/>
          <w:szCs w:val="24"/>
          <w:lang w:val="tt"/>
        </w:rPr>
        <w:t xml:space="preserve">хезмәтләр реестрында, муниципаль районның </w:t>
      </w:r>
      <w:r w:rsidRPr="00166454">
        <w:rPr>
          <w:rFonts w:ascii="Arial" w:hAnsi="Arial" w:cs="Arial"/>
          <w:spacing w:val="1"/>
          <w:sz w:val="24"/>
          <w:szCs w:val="24"/>
          <w:lang w:val="tt"/>
        </w:rPr>
        <w:lastRenderedPageBreak/>
        <w:t>«Интернет» мәгълүмат-телекоммуникация челтәрендәге рәсми сайтында урнаштырылырга тиеш.</w:t>
      </w:r>
    </w:p>
    <w:p w:rsidR="009125EC" w:rsidRPr="00EA6406" w:rsidRDefault="00B67F86" w:rsidP="00EA6406">
      <w:pPr>
        <w:autoSpaceDE w:val="0"/>
        <w:autoSpaceDN w:val="0"/>
        <w:adjustRightInd w:val="0"/>
        <w:ind w:right="-1"/>
        <w:jc w:val="center"/>
        <w:rPr>
          <w:rFonts w:ascii="Arial" w:hAnsi="Arial" w:cs="Arial"/>
          <w:sz w:val="24"/>
          <w:szCs w:val="24"/>
          <w:lang w:val="tt"/>
        </w:rPr>
      </w:pPr>
      <w:r w:rsidRPr="00166454">
        <w:rPr>
          <w:rFonts w:ascii="Arial" w:hAnsi="Arial" w:cs="Arial"/>
          <w:sz w:val="24"/>
          <w:szCs w:val="24"/>
          <w:lang w:val="tt"/>
        </w:rPr>
        <w:t>1.5. Административ регламентта кулланыла торган терминнар һәм аларның билгеләмәләре</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1.5.1. Административ регламентта түбәндәг</w:t>
      </w:r>
      <w:r w:rsidRPr="00166454">
        <w:rPr>
          <w:rFonts w:ascii="Arial" w:hAnsi="Arial" w:cs="Arial"/>
          <w:sz w:val="24"/>
          <w:szCs w:val="24"/>
          <w:lang w:val="tt"/>
        </w:rPr>
        <w:t>е терминнар һәм билгеләмәләр кулланыла:</w:t>
      </w:r>
    </w:p>
    <w:p w:rsidR="009125EC" w:rsidRPr="00166454" w:rsidRDefault="00B67F86" w:rsidP="009125EC">
      <w:pPr>
        <w:tabs>
          <w:tab w:val="left" w:pos="600"/>
          <w:tab w:val="left" w:pos="6810"/>
        </w:tabs>
        <w:ind w:right="-1" w:firstLine="709"/>
        <w:jc w:val="both"/>
        <w:rPr>
          <w:rFonts w:ascii="Arial" w:hAnsi="Arial" w:cs="Arial"/>
          <w:sz w:val="24"/>
          <w:szCs w:val="24"/>
        </w:rPr>
      </w:pPr>
      <w:r w:rsidRPr="00166454">
        <w:rPr>
          <w:rFonts w:ascii="Arial" w:hAnsi="Arial" w:cs="Arial"/>
          <w:sz w:val="24"/>
          <w:szCs w:val="24"/>
          <w:lang w:val="tt"/>
        </w:rPr>
        <w:t>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w:t>
      </w:r>
      <w:r w:rsidRPr="00166454">
        <w:rPr>
          <w:rFonts w:ascii="Arial" w:hAnsi="Arial" w:cs="Arial"/>
          <w:sz w:val="24"/>
          <w:szCs w:val="24"/>
          <w:lang w:val="tt"/>
        </w:rPr>
        <w:t>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w:t>
      </w:r>
      <w:r w:rsidRPr="00166454">
        <w:rPr>
          <w:rFonts w:ascii="Arial" w:hAnsi="Arial" w:cs="Arial"/>
          <w:sz w:val="24"/>
          <w:szCs w:val="24"/>
          <w:lang w:val="tt"/>
        </w:rPr>
        <w:t xml:space="preserve">ерриториаль аерымланган структур бүлекчәсе (офисы); </w:t>
      </w:r>
      <w:bookmarkEnd w:id="2"/>
    </w:p>
    <w:bookmarkEnd w:id="3"/>
    <w:bookmarkEnd w:id="4"/>
    <w:p w:rsidR="009125EC" w:rsidRPr="00166454" w:rsidRDefault="00B67F86" w:rsidP="009125EC">
      <w:pPr>
        <w:tabs>
          <w:tab w:val="left" w:pos="600"/>
          <w:tab w:val="left" w:pos="6810"/>
        </w:tabs>
        <w:ind w:right="-1" w:firstLine="709"/>
        <w:jc w:val="both"/>
        <w:rPr>
          <w:rFonts w:ascii="Arial" w:hAnsi="Arial" w:cs="Arial"/>
          <w:sz w:val="24"/>
          <w:szCs w:val="24"/>
        </w:rPr>
      </w:pPr>
      <w:r w:rsidRPr="00166454">
        <w:rPr>
          <w:rFonts w:ascii="Arial" w:hAnsi="Arial" w:cs="Arial"/>
          <w:sz w:val="24"/>
          <w:szCs w:val="24"/>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w:t>
      </w:r>
      <w:r w:rsidRPr="00166454">
        <w:rPr>
          <w:rFonts w:ascii="Arial" w:hAnsi="Arial" w:cs="Arial"/>
          <w:sz w:val="24"/>
          <w:szCs w:val="24"/>
          <w:lang w:val="tt"/>
        </w:rPr>
        <w:t>әрнең</w:t>
      </w:r>
      <w:r w:rsidRPr="00166454">
        <w:rPr>
          <w:rFonts w:ascii="Arial" w:hAnsi="Arial" w:cs="Arial"/>
          <w:sz w:val="24"/>
          <w:szCs w:val="24"/>
          <w:lang w:val="tt"/>
        </w:rPr>
        <w:t xml:space="preserve"> туры килмәвенә китергән хата (язу, хәреф хатасы, грамматик яисә арифметик хата яки мондый хата);</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итә т</w:t>
      </w:r>
      <w:r w:rsidRPr="00166454">
        <w:rPr>
          <w:rFonts w:ascii="Arial" w:hAnsi="Arial" w:cs="Arial"/>
          <w:sz w:val="24"/>
          <w:szCs w:val="24"/>
          <w:lang w:val="tt"/>
        </w:rPr>
        <w:t>орган инфраструктурада Бердәм идентификация һәм аутентификация системасы (алга таба - ЕСИА) - дәүләт мәгълүмат системаларында һәм башка мәгълүмат системаларында булган мәгълүматка идентификация һәм аутентификация системасында мәгълүмати хезмәттәшлектә катн</w:t>
      </w:r>
      <w:r w:rsidRPr="00166454">
        <w:rPr>
          <w:rFonts w:ascii="Arial" w:hAnsi="Arial" w:cs="Arial"/>
          <w:sz w:val="24"/>
          <w:szCs w:val="24"/>
          <w:lang w:val="tt"/>
        </w:rPr>
        <w:t>ашучыларның санкцияләнгән керүен тәэмин итүче федераль дәүләт мәгълүмат системасы;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КФҮ - «Татарстан Республикасында дәүләт һәм муниципаль хезмәтләр күрсәтүнең күпфункцияле үзәге» дәүләт бюджет учреждениесе;</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МФЦ - Татарстан Республикасы дәүләт һәм муниципал</w:t>
      </w:r>
      <w:r w:rsidRPr="00166454">
        <w:rPr>
          <w:rFonts w:ascii="Arial" w:hAnsi="Arial" w:cs="Arial"/>
          <w:sz w:val="24"/>
          <w:szCs w:val="24"/>
          <w:lang w:val="tt"/>
        </w:rPr>
        <w:t>ь хезмәтләр күрсәтүнең күпфункцияле үзәкләренең автоматлаштырылган мәгълүмат системасы;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Башкарма комитет - муниципаль районның Башкарма комитеты.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1.5.2. Административ регламентта муниципаль хезмәт күрсәтү турында гариза (алга таба - гариза) дигәндә «Дәүләт</w:t>
      </w:r>
      <w:r w:rsidRPr="00166454">
        <w:rPr>
          <w:rFonts w:ascii="Arial" w:hAnsi="Arial" w:cs="Arial"/>
          <w:sz w:val="24"/>
          <w:szCs w:val="24"/>
          <w:lang w:val="tt"/>
        </w:rPr>
        <w:t xml:space="preserve">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9125EC" w:rsidRPr="00166454" w:rsidRDefault="009125EC" w:rsidP="009125EC">
      <w:pPr>
        <w:ind w:right="-1"/>
        <w:jc w:val="center"/>
        <w:rPr>
          <w:rFonts w:ascii="Arial" w:hAnsi="Arial" w:cs="Arial"/>
          <w:bCs/>
          <w:sz w:val="24"/>
          <w:szCs w:val="24"/>
        </w:rPr>
      </w:pPr>
    </w:p>
    <w:p w:rsidR="009125EC" w:rsidRPr="00166454" w:rsidRDefault="00B67F86" w:rsidP="009125EC">
      <w:pPr>
        <w:ind w:right="-1"/>
        <w:jc w:val="center"/>
        <w:rPr>
          <w:rFonts w:ascii="Arial" w:hAnsi="Arial" w:cs="Arial"/>
          <w:sz w:val="24"/>
          <w:szCs w:val="24"/>
        </w:rPr>
      </w:pPr>
      <w:r w:rsidRPr="00166454">
        <w:rPr>
          <w:rFonts w:ascii="Arial" w:hAnsi="Arial" w:cs="Arial"/>
          <w:bCs/>
          <w:sz w:val="24"/>
          <w:szCs w:val="24"/>
          <w:lang w:val="tt"/>
        </w:rPr>
        <w:t xml:space="preserve">2. Муниципаль </w:t>
      </w:r>
      <w:r w:rsidRPr="00166454">
        <w:rPr>
          <w:rFonts w:ascii="Arial" w:hAnsi="Arial" w:cs="Arial"/>
          <w:bCs/>
          <w:sz w:val="24"/>
          <w:szCs w:val="24"/>
          <w:lang w:val="tt"/>
        </w:rPr>
        <w:t>хезмәт күрсәтү стандарты</w:t>
      </w:r>
    </w:p>
    <w:p w:rsidR="009125EC" w:rsidRPr="00166454" w:rsidRDefault="009125EC" w:rsidP="009125EC">
      <w:pPr>
        <w:autoSpaceDE w:val="0"/>
        <w:autoSpaceDN w:val="0"/>
        <w:adjustRightInd w:val="0"/>
        <w:ind w:right="-1"/>
        <w:jc w:val="center"/>
        <w:rPr>
          <w:rFonts w:ascii="Arial" w:hAnsi="Arial" w:cs="Arial"/>
          <w:sz w:val="24"/>
          <w:szCs w:val="24"/>
        </w:rPr>
      </w:pPr>
    </w:p>
    <w:p w:rsidR="009125EC" w:rsidRPr="00166454" w:rsidRDefault="00B67F86" w:rsidP="009125EC">
      <w:pPr>
        <w:autoSpaceDE w:val="0"/>
        <w:autoSpaceDN w:val="0"/>
        <w:adjustRightInd w:val="0"/>
        <w:ind w:right="-1"/>
        <w:jc w:val="center"/>
        <w:rPr>
          <w:rFonts w:ascii="Arial" w:hAnsi="Arial" w:cs="Arial"/>
          <w:sz w:val="24"/>
          <w:szCs w:val="24"/>
        </w:rPr>
      </w:pPr>
      <w:r w:rsidRPr="00166454">
        <w:rPr>
          <w:rFonts w:ascii="Arial" w:hAnsi="Arial" w:cs="Arial"/>
          <w:sz w:val="24"/>
          <w:szCs w:val="24"/>
          <w:lang w:val="tt"/>
        </w:rPr>
        <w:t>2.1. Муниципаль хезмәтнең атамасы</w:t>
      </w:r>
    </w:p>
    <w:p w:rsidR="009125EC" w:rsidRPr="00166454" w:rsidRDefault="009125EC" w:rsidP="009125EC">
      <w:pPr>
        <w:autoSpaceDE w:val="0"/>
        <w:autoSpaceDN w:val="0"/>
        <w:adjustRightInd w:val="0"/>
        <w:ind w:right="-1"/>
        <w:jc w:val="center"/>
        <w:rPr>
          <w:rFonts w:ascii="Arial" w:hAnsi="Arial" w:cs="Arial"/>
          <w:sz w:val="24"/>
          <w:szCs w:val="24"/>
        </w:rPr>
      </w:pPr>
    </w:p>
    <w:p w:rsidR="009125EC" w:rsidRPr="00166454" w:rsidRDefault="00B67F86" w:rsidP="009125EC">
      <w:pPr>
        <w:autoSpaceDE w:val="0"/>
        <w:autoSpaceDN w:val="0"/>
        <w:adjustRightInd w:val="0"/>
        <w:ind w:right="-1" w:firstLine="709"/>
        <w:jc w:val="both"/>
        <w:rPr>
          <w:rFonts w:ascii="Arial" w:hAnsi="Arial" w:cs="Arial"/>
          <w:bCs/>
          <w:i/>
          <w:sz w:val="24"/>
          <w:szCs w:val="24"/>
          <w:lang w:eastAsia="zh-CN"/>
        </w:rPr>
      </w:pPr>
      <w:r w:rsidRPr="00166454">
        <w:rPr>
          <w:rFonts w:ascii="Arial" w:hAnsi="Arial" w:cs="Arial"/>
          <w:bCs/>
          <w:sz w:val="24"/>
          <w:szCs w:val="24"/>
          <w:lang w:val="tt" w:eastAsia="zh-CN"/>
        </w:rPr>
        <w:t xml:space="preserve">Муниципаль милектәге су объектларын судан файдалану шартнамәсе яисә су объектын файдалануга бирү турында карар нигезендә файдалануга бирү. </w:t>
      </w:r>
    </w:p>
    <w:p w:rsidR="009125EC" w:rsidRPr="00166454" w:rsidRDefault="009125EC" w:rsidP="009125EC">
      <w:pPr>
        <w:autoSpaceDE w:val="0"/>
        <w:autoSpaceDN w:val="0"/>
        <w:adjustRightInd w:val="0"/>
        <w:ind w:right="-1"/>
        <w:jc w:val="center"/>
        <w:rPr>
          <w:rFonts w:ascii="Arial" w:hAnsi="Arial" w:cs="Arial"/>
          <w:bCs/>
          <w:sz w:val="24"/>
          <w:szCs w:val="24"/>
          <w:lang w:eastAsia="zh-CN"/>
        </w:rPr>
      </w:pPr>
    </w:p>
    <w:p w:rsidR="009125EC" w:rsidRPr="00166454" w:rsidRDefault="00B67F86" w:rsidP="009125EC">
      <w:pPr>
        <w:autoSpaceDE w:val="0"/>
        <w:autoSpaceDN w:val="0"/>
        <w:adjustRightInd w:val="0"/>
        <w:ind w:right="-1"/>
        <w:jc w:val="center"/>
        <w:rPr>
          <w:rFonts w:ascii="Arial" w:hAnsi="Arial" w:cs="Arial"/>
          <w:bCs/>
          <w:sz w:val="24"/>
          <w:szCs w:val="24"/>
          <w:lang w:eastAsia="zh-CN"/>
        </w:rPr>
      </w:pPr>
      <w:r w:rsidRPr="00166454">
        <w:rPr>
          <w:rFonts w:ascii="Arial" w:hAnsi="Arial" w:cs="Arial"/>
          <w:sz w:val="24"/>
          <w:szCs w:val="24"/>
          <w:lang w:val="tt"/>
        </w:rPr>
        <w:t>2.2. Җирле үзидарәнең муниципаль хезмәтне турыдан-туры</w:t>
      </w:r>
      <w:r w:rsidRPr="00166454">
        <w:rPr>
          <w:rFonts w:ascii="Arial" w:hAnsi="Arial" w:cs="Arial"/>
          <w:sz w:val="24"/>
          <w:szCs w:val="24"/>
          <w:lang w:val="tt"/>
        </w:rPr>
        <w:t xml:space="preserve"> күрсәтүче башкарма-боеру органы исеме</w:t>
      </w:r>
    </w:p>
    <w:p w:rsidR="009125EC" w:rsidRPr="00166454" w:rsidRDefault="009125EC" w:rsidP="009125EC">
      <w:pPr>
        <w:autoSpaceDE w:val="0"/>
        <w:autoSpaceDN w:val="0"/>
        <w:adjustRightInd w:val="0"/>
        <w:ind w:right="-1"/>
        <w:jc w:val="center"/>
        <w:rPr>
          <w:rFonts w:ascii="Arial" w:hAnsi="Arial" w:cs="Arial"/>
          <w:sz w:val="24"/>
          <w:szCs w:val="24"/>
        </w:rPr>
      </w:pPr>
    </w:p>
    <w:p w:rsidR="009125EC" w:rsidRPr="00166454" w:rsidRDefault="00B67F86" w:rsidP="009125EC">
      <w:pPr>
        <w:autoSpaceDE w:val="0"/>
        <w:autoSpaceDN w:val="0"/>
        <w:adjustRightInd w:val="0"/>
        <w:ind w:right="-1" w:firstLine="709"/>
        <w:jc w:val="center"/>
        <w:rPr>
          <w:rFonts w:ascii="Arial" w:hAnsi="Arial" w:cs="Arial"/>
          <w:sz w:val="24"/>
          <w:szCs w:val="24"/>
        </w:rPr>
      </w:pPr>
      <w:r w:rsidRPr="00166454">
        <w:rPr>
          <w:rFonts w:ascii="Arial" w:hAnsi="Arial" w:cs="Arial"/>
          <w:sz w:val="24"/>
          <w:szCs w:val="24"/>
          <w:lang w:val="tt"/>
        </w:rPr>
        <w:t>Татарстан Республикасы Югары Ослан муниципаль районы Башкарма комитеты.</w:t>
      </w:r>
    </w:p>
    <w:p w:rsidR="009125EC" w:rsidRPr="00166454" w:rsidRDefault="009125EC" w:rsidP="009125EC">
      <w:pPr>
        <w:autoSpaceDE w:val="0"/>
        <w:autoSpaceDN w:val="0"/>
        <w:adjustRightInd w:val="0"/>
        <w:ind w:right="-1"/>
        <w:jc w:val="center"/>
        <w:rPr>
          <w:rFonts w:ascii="Arial" w:hAnsi="Arial" w:cs="Arial"/>
          <w:i/>
          <w:sz w:val="24"/>
          <w:szCs w:val="24"/>
        </w:rPr>
      </w:pPr>
    </w:p>
    <w:p w:rsidR="009125EC" w:rsidRPr="00166454" w:rsidRDefault="00EA6406" w:rsidP="009125EC">
      <w:pPr>
        <w:autoSpaceDE w:val="0"/>
        <w:autoSpaceDN w:val="0"/>
        <w:adjustRightInd w:val="0"/>
        <w:ind w:right="-1"/>
        <w:jc w:val="center"/>
        <w:rPr>
          <w:rFonts w:ascii="Arial" w:hAnsi="Arial" w:cs="Arial"/>
          <w:i/>
          <w:sz w:val="24"/>
          <w:szCs w:val="24"/>
        </w:rPr>
      </w:pPr>
      <w:r>
        <w:rPr>
          <w:rFonts w:ascii="Arial" w:hAnsi="Arial" w:cs="Arial"/>
          <w:sz w:val="24"/>
          <w:szCs w:val="24"/>
          <w:lang w:val="tt"/>
        </w:rPr>
        <w:t xml:space="preserve">2.3. </w:t>
      </w:r>
      <w:r w:rsidR="00B67F86" w:rsidRPr="00166454">
        <w:rPr>
          <w:rFonts w:ascii="Arial" w:hAnsi="Arial" w:cs="Arial"/>
          <w:sz w:val="24"/>
          <w:szCs w:val="24"/>
          <w:lang w:val="tt"/>
        </w:rPr>
        <w:t>Муниципаль хезмәт күрсәтү нәтиҗәсенең тасвирламасы</w:t>
      </w:r>
    </w:p>
    <w:p w:rsidR="009125EC" w:rsidRPr="00166454" w:rsidRDefault="009125EC" w:rsidP="009125EC">
      <w:pPr>
        <w:autoSpaceDE w:val="0"/>
        <w:autoSpaceDN w:val="0"/>
        <w:adjustRightInd w:val="0"/>
        <w:ind w:right="-1" w:firstLine="709"/>
        <w:jc w:val="center"/>
        <w:rPr>
          <w:rFonts w:ascii="Arial" w:hAnsi="Arial" w:cs="Arial"/>
          <w:i/>
          <w:sz w:val="24"/>
          <w:szCs w:val="24"/>
        </w:rPr>
      </w:pPr>
    </w:p>
    <w:p w:rsidR="009125EC" w:rsidRPr="00166454" w:rsidRDefault="00B67F86" w:rsidP="009125EC">
      <w:pPr>
        <w:autoSpaceDE w:val="0"/>
        <w:autoSpaceDN w:val="0"/>
        <w:adjustRightInd w:val="0"/>
        <w:ind w:right="-1" w:firstLine="709"/>
        <w:jc w:val="both"/>
        <w:outlineLvl w:val="2"/>
        <w:rPr>
          <w:rFonts w:ascii="Arial" w:hAnsi="Arial" w:cs="Arial"/>
          <w:sz w:val="24"/>
          <w:szCs w:val="24"/>
        </w:rPr>
      </w:pPr>
      <w:r w:rsidRPr="00166454">
        <w:rPr>
          <w:rFonts w:ascii="Arial" w:hAnsi="Arial" w:cs="Arial"/>
          <w:sz w:val="24"/>
          <w:szCs w:val="24"/>
          <w:lang w:val="tt"/>
        </w:rPr>
        <w:t>2.3.1. Муниципаль хезмәт күрсәтү нәтиҗәсе:</w:t>
      </w:r>
    </w:p>
    <w:p w:rsidR="009125EC" w:rsidRPr="00166454" w:rsidRDefault="00B67F86" w:rsidP="009125EC">
      <w:pPr>
        <w:pStyle w:val="Default"/>
        <w:numPr>
          <w:ilvl w:val="0"/>
          <w:numId w:val="8"/>
        </w:numPr>
        <w:tabs>
          <w:tab w:val="left" w:pos="0"/>
          <w:tab w:val="left" w:pos="1134"/>
        </w:tabs>
        <w:ind w:left="0" w:firstLine="709"/>
        <w:jc w:val="both"/>
        <w:rPr>
          <w:rFonts w:ascii="Arial" w:hAnsi="Arial" w:cs="Arial"/>
        </w:rPr>
      </w:pPr>
      <w:r w:rsidRPr="00166454">
        <w:rPr>
          <w:rFonts w:ascii="Arial" w:hAnsi="Arial" w:cs="Arial"/>
          <w:lang w:val="tt"/>
        </w:rPr>
        <w:t xml:space="preserve">судан файдалану шартнамәсе (әлеге административ </w:t>
      </w:r>
      <w:r w:rsidRPr="00166454">
        <w:rPr>
          <w:rFonts w:ascii="Arial" w:hAnsi="Arial" w:cs="Arial"/>
          <w:lang w:val="tt"/>
        </w:rPr>
        <w:t>регламентка 1 нче кушымта);</w:t>
      </w:r>
    </w:p>
    <w:p w:rsidR="009125EC" w:rsidRPr="00166454" w:rsidRDefault="00B67F86" w:rsidP="009125EC">
      <w:pPr>
        <w:pStyle w:val="Default"/>
        <w:numPr>
          <w:ilvl w:val="0"/>
          <w:numId w:val="8"/>
        </w:numPr>
        <w:tabs>
          <w:tab w:val="left" w:pos="1134"/>
        </w:tabs>
        <w:ind w:left="0" w:firstLine="709"/>
        <w:jc w:val="both"/>
        <w:rPr>
          <w:rFonts w:ascii="Arial" w:hAnsi="Arial" w:cs="Arial"/>
        </w:rPr>
      </w:pPr>
      <w:r w:rsidRPr="00166454">
        <w:rPr>
          <w:rFonts w:ascii="Arial" w:hAnsi="Arial" w:cs="Arial"/>
          <w:lang w:val="tt"/>
        </w:rPr>
        <w:t xml:space="preserve">су объектын бирү турында карар (әлеге административ регламентка 2 нче кушымта); </w:t>
      </w:r>
    </w:p>
    <w:p w:rsidR="009125EC" w:rsidRPr="00166454" w:rsidRDefault="00B67F86" w:rsidP="009125EC">
      <w:pPr>
        <w:pStyle w:val="a7"/>
        <w:numPr>
          <w:ilvl w:val="0"/>
          <w:numId w:val="8"/>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166454">
        <w:rPr>
          <w:rFonts w:ascii="Arial" w:hAnsi="Arial" w:cs="Arial"/>
          <w:sz w:val="24"/>
          <w:szCs w:val="24"/>
          <w:lang w:val="tt"/>
        </w:rPr>
        <w:t>муниципаль хезмәт күрсәтүдән баш тарту турында карар (әлеге административ регламентка 3 нче кушымта);</w:t>
      </w:r>
    </w:p>
    <w:p w:rsidR="009125EC" w:rsidRPr="00166454" w:rsidRDefault="00B67F86" w:rsidP="009125EC">
      <w:pPr>
        <w:pStyle w:val="a7"/>
        <w:numPr>
          <w:ilvl w:val="0"/>
          <w:numId w:val="8"/>
        </w:numPr>
        <w:tabs>
          <w:tab w:val="left" w:pos="0"/>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166454">
        <w:rPr>
          <w:rFonts w:ascii="Arial" w:hAnsi="Arial" w:cs="Arial"/>
          <w:sz w:val="24"/>
          <w:szCs w:val="24"/>
          <w:lang w:val="tt"/>
        </w:rPr>
        <w:t xml:space="preserve">муниципаль хезмәт күрсәтү өчен кирәкле </w:t>
      </w:r>
      <w:r w:rsidRPr="00166454">
        <w:rPr>
          <w:rFonts w:ascii="Arial" w:hAnsi="Arial" w:cs="Arial"/>
          <w:sz w:val="24"/>
          <w:szCs w:val="24"/>
          <w:lang w:val="tt"/>
        </w:rPr>
        <w:t>документларны кабул итүдән баш тарту турында карар (әлеге административ регламентка 4 нче кушымта).</w:t>
      </w:r>
    </w:p>
    <w:p w:rsidR="009125EC" w:rsidRPr="00166454" w:rsidRDefault="00B67F86" w:rsidP="009125EC">
      <w:pPr>
        <w:autoSpaceDE w:val="0"/>
        <w:autoSpaceDN w:val="0"/>
        <w:adjustRightInd w:val="0"/>
        <w:ind w:right="-1" w:firstLine="709"/>
        <w:jc w:val="both"/>
        <w:outlineLvl w:val="2"/>
        <w:rPr>
          <w:rFonts w:ascii="Arial" w:hAnsi="Arial" w:cs="Arial"/>
          <w:sz w:val="24"/>
          <w:szCs w:val="24"/>
        </w:rPr>
      </w:pPr>
      <w:r w:rsidRPr="00166454">
        <w:rPr>
          <w:rFonts w:ascii="Arial" w:hAnsi="Arial" w:cs="Arial"/>
          <w:sz w:val="24"/>
          <w:szCs w:val="24"/>
          <w:lang w:val="tt"/>
        </w:rPr>
        <w:t>2.3.2. Муниципаль хезмәт күрсәтү нәтиҗәсе мөрәҗәгать итүчегә Органның вәкаләтле затның  (яки Орган)көчәйтелгән квалификацияле электрон имзасы белән имзаланг</w:t>
      </w:r>
      <w:r w:rsidRPr="00166454">
        <w:rPr>
          <w:rFonts w:ascii="Arial" w:hAnsi="Arial" w:cs="Arial"/>
          <w:sz w:val="24"/>
          <w:szCs w:val="24"/>
          <w:lang w:val="tt"/>
        </w:rPr>
        <w:t>ан электрон документ формасында  «Электрон култамга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юлланган очрак</w:t>
      </w:r>
      <w:r w:rsidRPr="00166454">
        <w:rPr>
          <w:rFonts w:ascii="Arial" w:hAnsi="Arial" w:cs="Arial"/>
          <w:sz w:val="24"/>
          <w:szCs w:val="24"/>
          <w:lang w:val="tt"/>
        </w:rPr>
        <w:t>та, муниципаль хезмәт күрсәтү нәтиҗәсе Республика порталындагы шәхси кабинетка җибәрелә.</w:t>
      </w:r>
    </w:p>
    <w:p w:rsidR="009125EC" w:rsidRPr="00166454" w:rsidRDefault="00B67F86" w:rsidP="009125EC">
      <w:pPr>
        <w:autoSpaceDE w:val="0"/>
        <w:autoSpaceDN w:val="0"/>
        <w:adjustRightInd w:val="0"/>
        <w:ind w:right="-1" w:firstLine="709"/>
        <w:jc w:val="both"/>
        <w:outlineLvl w:val="2"/>
        <w:rPr>
          <w:rFonts w:ascii="Arial" w:hAnsi="Arial" w:cs="Arial"/>
          <w:sz w:val="24"/>
          <w:szCs w:val="24"/>
        </w:rPr>
      </w:pPr>
      <w:r w:rsidRPr="00166454">
        <w:rPr>
          <w:rFonts w:ascii="Arial" w:hAnsi="Arial" w:cs="Arial"/>
          <w:sz w:val="24"/>
          <w:szCs w:val="24"/>
          <w:lang w:val="tt"/>
        </w:rPr>
        <w:t>2.3.3. Гариза бирүче сайлавы буенча муниципаль хезмәт күрсәтү нәтиҗәсе Органда яки күпфункцияле үзәктә электрон документның кәгазь чыганакта бастырылган, мөһер һәм Орг</w:t>
      </w:r>
      <w:r w:rsidRPr="00166454">
        <w:rPr>
          <w:rFonts w:ascii="Arial" w:hAnsi="Arial" w:cs="Arial"/>
          <w:sz w:val="24"/>
          <w:szCs w:val="24"/>
          <w:lang w:val="tt"/>
        </w:rPr>
        <w:t>анның вәкаләтле вазифаи заты яки күпфункцияле үзәк хезмәткәре тарафыннан имза белән расланган нөсхәсе формасында алынырга мөмкин.</w:t>
      </w:r>
    </w:p>
    <w:p w:rsidR="009125EC" w:rsidRPr="00166454" w:rsidRDefault="00B67F86" w:rsidP="009125EC">
      <w:pPr>
        <w:autoSpaceDE w:val="0"/>
        <w:autoSpaceDN w:val="0"/>
        <w:adjustRightInd w:val="0"/>
        <w:ind w:right="-1" w:firstLine="709"/>
        <w:jc w:val="both"/>
        <w:outlineLvl w:val="2"/>
        <w:rPr>
          <w:rFonts w:ascii="Arial" w:hAnsi="Arial" w:cs="Arial"/>
          <w:sz w:val="24"/>
          <w:szCs w:val="24"/>
        </w:rPr>
      </w:pPr>
      <w:r w:rsidRPr="00166454">
        <w:rPr>
          <w:rFonts w:ascii="Arial" w:hAnsi="Arial" w:cs="Arial"/>
          <w:sz w:val="24"/>
          <w:szCs w:val="24"/>
          <w:lang w:val="tt"/>
        </w:rPr>
        <w:lastRenderedPageBreak/>
        <w:t>2.3.4. Гариза бирүче муниципаль хезмәт күрсәтү нәтиҗәсен муниципаль хезмәт күрсәтү нәтиҗәсе гамәлдә булган вакыт дәвамында эле</w:t>
      </w:r>
      <w:r w:rsidRPr="00166454">
        <w:rPr>
          <w:rFonts w:ascii="Arial" w:hAnsi="Arial" w:cs="Arial"/>
          <w:sz w:val="24"/>
          <w:szCs w:val="24"/>
          <w:lang w:val="tt"/>
        </w:rPr>
        <w:t>ктрон документ формасында алырга хокуклы.</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autoSpaceDE w:val="0"/>
        <w:autoSpaceDN w:val="0"/>
        <w:adjustRightInd w:val="0"/>
        <w:ind w:right="-1"/>
        <w:jc w:val="center"/>
        <w:rPr>
          <w:rFonts w:ascii="Arial" w:hAnsi="Arial" w:cs="Arial"/>
          <w:sz w:val="24"/>
          <w:szCs w:val="24"/>
        </w:rPr>
      </w:pPr>
      <w:r w:rsidRPr="00166454">
        <w:rPr>
          <w:rFonts w:ascii="Arial" w:hAnsi="Arial" w:cs="Arial"/>
          <w:sz w:val="24"/>
          <w:szCs w:val="24"/>
          <w:lang w:val="tt"/>
        </w:rPr>
        <w:t xml:space="preserve">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w:t>
      </w:r>
      <w:r w:rsidRPr="00166454">
        <w:rPr>
          <w:rFonts w:ascii="Arial" w:hAnsi="Arial" w:cs="Arial"/>
          <w:sz w:val="24"/>
          <w:szCs w:val="24"/>
          <w:lang w:val="tt"/>
        </w:rPr>
        <w:t>муниципаль хезмәт күрсәтүне туктатып тору вакыты, муниципаль хезмәт күрсәтү нәтиҗәсе булган документларны тапшыру (юллау) вакыты</w:t>
      </w:r>
    </w:p>
    <w:p w:rsidR="009125EC" w:rsidRPr="00166454" w:rsidRDefault="009125EC" w:rsidP="009125EC">
      <w:pPr>
        <w:autoSpaceDE w:val="0"/>
        <w:autoSpaceDN w:val="0"/>
        <w:adjustRightInd w:val="0"/>
        <w:ind w:right="-1"/>
        <w:jc w:val="center"/>
        <w:rPr>
          <w:rFonts w:ascii="Arial" w:hAnsi="Arial" w:cs="Arial"/>
          <w:i/>
          <w:sz w:val="24"/>
          <w:szCs w:val="24"/>
        </w:rPr>
      </w:pPr>
    </w:p>
    <w:p w:rsidR="009125EC" w:rsidRPr="00EA6406" w:rsidRDefault="00B67F86" w:rsidP="009125EC">
      <w:pPr>
        <w:ind w:right="-1" w:firstLine="709"/>
        <w:jc w:val="both"/>
        <w:rPr>
          <w:rFonts w:ascii="Arial" w:hAnsi="Arial" w:cs="Arial"/>
          <w:sz w:val="24"/>
          <w:szCs w:val="24"/>
          <w:lang w:val="tt"/>
        </w:rPr>
      </w:pPr>
      <w:r w:rsidRPr="00166454">
        <w:rPr>
          <w:rFonts w:ascii="Arial" w:hAnsi="Arial" w:cs="Arial"/>
          <w:sz w:val="24"/>
          <w:szCs w:val="24"/>
          <w:lang w:val="tt"/>
        </w:rPr>
        <w:t>2.4.1. Муниципаль хезмәт 30 эш көне эчендә бирелә. Торгларны көтү срогы муниципаль хезмәт күрсәтү срогына керми</w:t>
      </w:r>
    </w:p>
    <w:p w:rsidR="009125EC" w:rsidRPr="00EA6406" w:rsidRDefault="00B67F86" w:rsidP="009125EC">
      <w:pPr>
        <w:ind w:right="-1" w:firstLine="709"/>
        <w:jc w:val="both"/>
        <w:rPr>
          <w:rFonts w:ascii="Arial" w:hAnsi="Arial" w:cs="Arial"/>
          <w:color w:val="000000"/>
          <w:sz w:val="24"/>
          <w:szCs w:val="24"/>
          <w:lang w:val="tt"/>
        </w:rPr>
      </w:pPr>
      <w:r w:rsidRPr="00166454">
        <w:rPr>
          <w:rFonts w:ascii="Arial" w:hAnsi="Arial" w:cs="Arial"/>
          <w:color w:val="000000"/>
          <w:sz w:val="24"/>
          <w:szCs w:val="24"/>
          <w:lang w:val="tt"/>
        </w:rPr>
        <w:t>2.4.2. Муницип</w:t>
      </w:r>
      <w:r w:rsidRPr="00166454">
        <w:rPr>
          <w:rFonts w:ascii="Arial" w:hAnsi="Arial" w:cs="Arial"/>
          <w:color w:val="000000"/>
          <w:sz w:val="24"/>
          <w:szCs w:val="24"/>
          <w:lang w:val="tt"/>
        </w:rPr>
        <w:t>аль хезмәт күрсәтү вакытын туктатып тору каралмаган.</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 xml:space="preserve">2.4.3. 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башкарыла. </w:t>
      </w:r>
    </w:p>
    <w:p w:rsidR="009125EC" w:rsidRPr="00EA6406" w:rsidRDefault="00B67F86" w:rsidP="009125EC">
      <w:pPr>
        <w:autoSpaceDE w:val="0"/>
        <w:autoSpaceDN w:val="0"/>
        <w:adjustRightInd w:val="0"/>
        <w:ind w:right="-1"/>
        <w:jc w:val="center"/>
        <w:rPr>
          <w:rFonts w:ascii="Arial" w:hAnsi="Arial" w:cs="Arial"/>
          <w:sz w:val="24"/>
          <w:szCs w:val="24"/>
          <w:lang w:val="tt"/>
        </w:rPr>
      </w:pPr>
      <w:r w:rsidRPr="00166454">
        <w:rPr>
          <w:rFonts w:ascii="Arial" w:hAnsi="Arial" w:cs="Arial"/>
          <w:sz w:val="24"/>
          <w:szCs w:val="24"/>
          <w:lang w:val="tt"/>
        </w:rPr>
        <w:t>2.5. Законнар яки башка норм</w:t>
      </w:r>
      <w:r w:rsidRPr="00166454">
        <w:rPr>
          <w:rFonts w:ascii="Arial" w:hAnsi="Arial" w:cs="Arial"/>
          <w:sz w:val="24"/>
          <w:szCs w:val="24"/>
          <w:lang w:val="tt"/>
        </w:rPr>
        <w:t>атив хокукый актлар нигезендә муниципаль хезмәтне, шулай ук муниципаль хезмәт күрсәтү өчен кирәкле һәм мәҗбүри булган хезмәтләрне күрсәтү өчен кирәкле, гариза бирүче тарафыннан тапшырылырга тиешле документларның тулы исемлеге, гариза бирүче тарафыннан алар</w:t>
      </w:r>
      <w:r w:rsidRPr="00166454">
        <w:rPr>
          <w:rFonts w:ascii="Arial" w:hAnsi="Arial" w:cs="Arial"/>
          <w:sz w:val="24"/>
          <w:szCs w:val="24"/>
          <w:lang w:val="tt"/>
        </w:rPr>
        <w:t>ны алу ысуллары, шул исәптән электрон формада алу ысуллары, аларны тапшыру тәртибе</w:t>
      </w:r>
    </w:p>
    <w:p w:rsidR="009125EC" w:rsidRPr="00EA6406" w:rsidRDefault="009125EC" w:rsidP="009125EC">
      <w:pPr>
        <w:autoSpaceDE w:val="0"/>
        <w:autoSpaceDN w:val="0"/>
        <w:adjustRightInd w:val="0"/>
        <w:ind w:right="-1"/>
        <w:jc w:val="both"/>
        <w:rPr>
          <w:rFonts w:ascii="Arial" w:hAnsi="Arial" w:cs="Arial"/>
          <w:sz w:val="24"/>
          <w:szCs w:val="24"/>
          <w:lang w:val="tt"/>
        </w:rPr>
      </w:pPr>
    </w:p>
    <w:p w:rsidR="009125EC" w:rsidRPr="00EA6406" w:rsidRDefault="00B67F86" w:rsidP="009125EC">
      <w:pPr>
        <w:tabs>
          <w:tab w:val="left" w:pos="1134"/>
        </w:tabs>
        <w:ind w:right="-1" w:firstLine="709"/>
        <w:jc w:val="both"/>
        <w:rPr>
          <w:rFonts w:ascii="Arial" w:hAnsi="Arial" w:cs="Arial"/>
          <w:sz w:val="24"/>
          <w:szCs w:val="24"/>
          <w:lang w:val="tt"/>
        </w:rPr>
      </w:pPr>
      <w:r w:rsidRPr="00166454">
        <w:rPr>
          <w:rFonts w:ascii="Arial" w:hAnsi="Arial" w:cs="Arial"/>
          <w:sz w:val="24"/>
          <w:szCs w:val="24"/>
          <w:lang w:val="tt"/>
        </w:rPr>
        <w:t>2.5.1. Гариза бирүче муниципаль хезмәттән файдалану өчен түбәндәге документларны тапшыра:</w:t>
      </w:r>
    </w:p>
    <w:p w:rsidR="009125EC" w:rsidRPr="00166454" w:rsidRDefault="00B67F86" w:rsidP="009125EC">
      <w:pPr>
        <w:tabs>
          <w:tab w:val="left" w:pos="1134"/>
        </w:tabs>
        <w:ind w:right="-1" w:firstLine="709"/>
        <w:jc w:val="both"/>
        <w:rPr>
          <w:rFonts w:ascii="Arial" w:hAnsi="Arial" w:cs="Arial"/>
          <w:sz w:val="24"/>
          <w:szCs w:val="24"/>
        </w:rPr>
      </w:pPr>
      <w:r w:rsidRPr="00166454">
        <w:rPr>
          <w:rFonts w:ascii="Arial" w:hAnsi="Arial" w:cs="Arial"/>
          <w:sz w:val="24"/>
          <w:szCs w:val="24"/>
          <w:lang w:val="tt"/>
        </w:rPr>
        <w:t xml:space="preserve">1) шәхесне таныклаучы документ (Бердәм, Республика порталы аша мөрәҗәгать иткән </w:t>
      </w:r>
      <w:r w:rsidRPr="00166454">
        <w:rPr>
          <w:rFonts w:ascii="Arial" w:hAnsi="Arial" w:cs="Arial"/>
          <w:sz w:val="24"/>
          <w:szCs w:val="24"/>
          <w:lang w:val="tt"/>
        </w:rPr>
        <w:t>очракта таләп ителми);</w:t>
      </w:r>
    </w:p>
    <w:p w:rsidR="009125EC" w:rsidRPr="00166454" w:rsidRDefault="00B67F86" w:rsidP="009125EC">
      <w:pPr>
        <w:tabs>
          <w:tab w:val="left" w:pos="1134"/>
        </w:tabs>
        <w:ind w:right="-1" w:firstLine="709"/>
        <w:jc w:val="both"/>
        <w:rPr>
          <w:rFonts w:ascii="Arial" w:hAnsi="Arial" w:cs="Arial"/>
          <w:sz w:val="24"/>
          <w:szCs w:val="24"/>
        </w:rPr>
      </w:pPr>
      <w:r w:rsidRPr="00166454">
        <w:rPr>
          <w:rFonts w:ascii="Arial" w:hAnsi="Arial" w:cs="Arial"/>
          <w:sz w:val="24"/>
          <w:szCs w:val="24"/>
          <w:lang w:val="tt"/>
        </w:rPr>
        <w:t>2) гариза бирүче вәкиленең вәкаләтләрен раслый торган документ;</w:t>
      </w:r>
    </w:p>
    <w:p w:rsidR="009125EC" w:rsidRPr="00166454" w:rsidRDefault="00B67F86" w:rsidP="009125EC">
      <w:pPr>
        <w:tabs>
          <w:tab w:val="left" w:pos="1134"/>
        </w:tabs>
        <w:ind w:right="-1" w:firstLine="709"/>
        <w:jc w:val="both"/>
        <w:rPr>
          <w:rFonts w:ascii="Arial" w:hAnsi="Arial" w:cs="Arial"/>
          <w:sz w:val="24"/>
          <w:szCs w:val="24"/>
        </w:rPr>
      </w:pPr>
      <w:r w:rsidRPr="00166454">
        <w:rPr>
          <w:rFonts w:ascii="Arial" w:hAnsi="Arial" w:cs="Arial"/>
          <w:sz w:val="24"/>
          <w:szCs w:val="24"/>
          <w:lang w:val="tt"/>
        </w:rPr>
        <w:t>3) гариза:</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документ формасында кәгазьдә (әлеге административ регламентка 5 нче кушымта);</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 xml:space="preserve">Бердәм, Республика порталы аша мөрәҗәгать иткәндә электрон формада (гаризаның </w:t>
      </w:r>
      <w:r w:rsidRPr="00166454">
        <w:rPr>
          <w:rFonts w:ascii="Arial" w:hAnsi="Arial" w:cs="Arial"/>
          <w:sz w:val="24"/>
          <w:szCs w:val="24"/>
          <w:lang w:val="tt"/>
        </w:rPr>
        <w:t>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lastRenderedPageBreak/>
        <w:t>4) мөрәҗәгать итүче планлаштырган су хуҗалыгы чаралары, с</w:t>
      </w:r>
      <w:r w:rsidRPr="00166454">
        <w:rPr>
          <w:rFonts w:ascii="Arial" w:hAnsi="Arial" w:cs="Arial"/>
          <w:sz w:val="24"/>
          <w:szCs w:val="24"/>
          <w:lang w:val="tt"/>
        </w:rPr>
        <w:t>у объектын саклау һәм су биологик ресурсларын һәм аларның яшәү тирәлеген саклау чаралары турында, шулай ук аларны гамәлгә ашыру өчен кирәкле акчаларның күздә тотыла торган күләме һәм чыганаклары турында материаллар;</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5) сулыктан файдалануны гамәлгә ашырганд</w:t>
      </w:r>
      <w:r w:rsidRPr="00166454">
        <w:rPr>
          <w:rFonts w:ascii="Arial" w:hAnsi="Arial" w:cs="Arial"/>
          <w:sz w:val="24"/>
          <w:szCs w:val="24"/>
          <w:lang w:val="tt"/>
        </w:rPr>
        <w:t>а су объектларына һәм аларның су саклау зоналарына билгеләнгән тәртиптә даими күзәтүләр алып бару мөмкинлеге турында белешмәләр;</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6) гаризада күрсәтелгән су объектын, акчаларның һәм судан файдалану объектларының урнашуын, шулай ук әлеге материалларга аңлатм</w:t>
      </w:r>
      <w:r w:rsidRPr="00166454">
        <w:rPr>
          <w:rFonts w:ascii="Arial" w:hAnsi="Arial" w:cs="Arial"/>
          <w:sz w:val="24"/>
          <w:szCs w:val="24"/>
          <w:lang w:val="tt"/>
        </w:rPr>
        <w:t>а язуын график формада чагылдыра торган материаллар;</w:t>
      </w:r>
    </w:p>
    <w:p w:rsidR="009125EC" w:rsidRPr="00EA6406" w:rsidRDefault="00B67F86" w:rsidP="009125EC">
      <w:pPr>
        <w:tabs>
          <w:tab w:val="left" w:pos="993"/>
          <w:tab w:val="left" w:pos="1134"/>
        </w:tabs>
        <w:ind w:right="-1" w:firstLine="709"/>
        <w:jc w:val="both"/>
        <w:rPr>
          <w:rFonts w:ascii="Arial" w:hAnsi="Arial" w:cs="Arial"/>
          <w:sz w:val="24"/>
          <w:szCs w:val="24"/>
          <w:lang w:val="tt"/>
        </w:rPr>
      </w:pPr>
      <w:r w:rsidRPr="00166454">
        <w:rPr>
          <w:rFonts w:ascii="Arial" w:hAnsi="Arial" w:cs="Arial"/>
          <w:sz w:val="24"/>
          <w:szCs w:val="24"/>
          <w:lang w:val="tt"/>
        </w:rPr>
        <w:t>7) су объектын су объектыннан түләү чорында һәм су ресурсларын алу (алу) өчен су объектыннан файдаланган өчен түләү күләмен, абонентларга тапшыру өчен аларны җыю (алу) күләмен дә кертеп (су ресурсларын а</w:t>
      </w:r>
      <w:r w:rsidRPr="00166454">
        <w:rPr>
          <w:rFonts w:ascii="Arial" w:hAnsi="Arial" w:cs="Arial"/>
          <w:sz w:val="24"/>
          <w:szCs w:val="24"/>
          <w:lang w:val="tt"/>
        </w:rPr>
        <w:t>лу (алу) өчен гариза биргәндә) исәпләп чыгару һәм нигезләү;</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8) су ресурслары объектларыннан, шул исәптән су ресурслары абонентларына тапшырыла торган су ресурсларының күләмен һәм сыйфатын исәпкә алу өчен контроль-үлчәү аппаратурасы булу турында, су объектл</w:t>
      </w:r>
      <w:r w:rsidRPr="00166454">
        <w:rPr>
          <w:rFonts w:ascii="Arial" w:hAnsi="Arial" w:cs="Arial"/>
          <w:sz w:val="24"/>
          <w:szCs w:val="24"/>
          <w:lang w:val="tt"/>
        </w:rPr>
        <w:t>арына һәм аларның су саклау зоналарына даими күзәтүләр уздыру турында, шулай ук мондый исәпкә алуны һәм мондый даими күзәтүләрне тәэмин итү турында белешмәләр булган белешмәләр (су объектларыннан су ресурсларын алу (чыгару) өчен гариза биргәндә);</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9) су җыю</w:t>
      </w:r>
      <w:r w:rsidRPr="00166454">
        <w:rPr>
          <w:rFonts w:ascii="Arial" w:hAnsi="Arial" w:cs="Arial"/>
          <w:sz w:val="24"/>
          <w:szCs w:val="24"/>
          <w:lang w:val="tt"/>
        </w:rPr>
        <w:t xml:space="preserve"> корылмаларының техника параметрлары турында белешмәләр (су җыю корылмаларының типы һәм җитештерүчәнлеге, балыкларның һәм башка су биологик ресурсларының әлеге корылмаларга эләгүен булдырмау җайланмалары булу, су ресурсларын сайлау ысулы) (су ресурсларын а</w:t>
      </w:r>
      <w:r w:rsidRPr="00166454">
        <w:rPr>
          <w:rFonts w:ascii="Arial" w:hAnsi="Arial" w:cs="Arial"/>
          <w:sz w:val="24"/>
          <w:szCs w:val="24"/>
          <w:lang w:val="tt"/>
        </w:rPr>
        <w:t>лу (алу) өчен гариза бирелгән очракта, су объектларыннан су ресурсларын алу (тартып алу) өчен гариза бирелгән очракта);</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 xml:space="preserve">10) су ресурсларын алу (чыгару) һәм су җыю корылмаларын урнаштыру урынының график сурәте (су объектларыннан су ресурсларын алу (чыгару) </w:t>
      </w:r>
      <w:r w:rsidRPr="00166454">
        <w:rPr>
          <w:rFonts w:ascii="Arial" w:hAnsi="Arial" w:cs="Arial"/>
          <w:sz w:val="24"/>
          <w:szCs w:val="24"/>
          <w:lang w:val="tt"/>
        </w:rPr>
        <w:t>өчен</w:t>
      </w:r>
      <w:r w:rsidRPr="00166454">
        <w:rPr>
          <w:rFonts w:ascii="Arial" w:hAnsi="Arial" w:cs="Arial"/>
          <w:sz w:val="24"/>
          <w:szCs w:val="24"/>
          <w:lang w:val="tt"/>
        </w:rPr>
        <w:t xml:space="preserve"> гариза биргәндә);</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11) су объекты акваториясенең файдалануга бирелә торган урыны һәм аның чикләре турындагы белешмәләр график рәвештә билгеләнә (су объекты акваториясеннән файдалану өчен гариза биргәндә, шул исәптән рекреация максатлары өчен дә).</w:t>
      </w:r>
    </w:p>
    <w:p w:rsidR="009125EC" w:rsidRPr="00166454" w:rsidRDefault="00B67F86" w:rsidP="009125EC">
      <w:pPr>
        <w:tabs>
          <w:tab w:val="left" w:pos="993"/>
          <w:tab w:val="left" w:pos="1134"/>
        </w:tabs>
        <w:ind w:right="-1" w:firstLine="709"/>
        <w:jc w:val="both"/>
        <w:rPr>
          <w:rFonts w:ascii="Arial" w:hAnsi="Arial" w:cs="Arial"/>
          <w:sz w:val="24"/>
          <w:szCs w:val="24"/>
        </w:rPr>
      </w:pPr>
      <w:r w:rsidRPr="00166454">
        <w:rPr>
          <w:rFonts w:ascii="Arial" w:hAnsi="Arial" w:cs="Arial"/>
          <w:sz w:val="24"/>
          <w:szCs w:val="24"/>
          <w:lang w:val="tt"/>
        </w:rPr>
        <w:t>2.5.2</w:t>
      </w:r>
      <w:r w:rsidRPr="00166454">
        <w:rPr>
          <w:rFonts w:ascii="Arial" w:hAnsi="Arial" w:cs="Arial"/>
          <w:sz w:val="24"/>
          <w:szCs w:val="24"/>
          <w:lang w:val="tt"/>
        </w:rPr>
        <w:t>.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lastRenderedPageBreak/>
        <w:t>1) күпфункцияле үзәк аша – кәгазь чыганакларда һәм административ регламентның 2.5.3 пункты таләпләренә туры к</w:t>
      </w:r>
      <w:r w:rsidRPr="00166454">
        <w:rPr>
          <w:rFonts w:ascii="Arial" w:hAnsi="Arial" w:cs="Arial"/>
          <w:sz w:val="24"/>
          <w:szCs w:val="24"/>
          <w:lang w:val="tt"/>
        </w:rPr>
        <w:t>илә торган электрон документлар рәвешендә;</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 Бердәм, Республика порталы ярдәмендә электрон формада;</w:t>
      </w:r>
    </w:p>
    <w:p w:rsidR="009125EC" w:rsidRPr="00EA6406" w:rsidRDefault="00B67F86" w:rsidP="009125EC">
      <w:pPr>
        <w:tabs>
          <w:tab w:val="left" w:pos="1134"/>
        </w:tab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3) Органга – шәхсән яки кәгазь чыганакта почта аша. Почта элемтәсе ярдәмендә җибәргәндә, гариза һәм кушып бирелә торган документлар билгеләнгән тәртиптә та</w:t>
      </w:r>
      <w:r w:rsidRPr="00166454">
        <w:rPr>
          <w:rFonts w:ascii="Arial" w:hAnsi="Arial" w:cs="Arial"/>
          <w:sz w:val="24"/>
          <w:szCs w:val="24"/>
          <w:lang w:val="tt"/>
        </w:rPr>
        <w:t>ныклана.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2.5.3. Бердәм, Республика порталы аша гариза бирүченең гади электрон имзасы белән имзалана.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w:t>
      </w:r>
      <w:r w:rsidRPr="00166454">
        <w:rPr>
          <w:rFonts w:ascii="Arial" w:hAnsi="Arial" w:cs="Arial"/>
          <w:sz w:val="24"/>
          <w:szCs w:val="24"/>
          <w:lang w:val="tt"/>
        </w:rPr>
        <w:t xml:space="preserve">п язуын расларга кирәк.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w:t>
      </w:r>
      <w:r w:rsidRPr="00166454">
        <w:rPr>
          <w:rFonts w:ascii="Arial" w:hAnsi="Arial" w:cs="Arial"/>
          <w:sz w:val="24"/>
          <w:szCs w:val="24"/>
          <w:lang w:val="tt"/>
        </w:rPr>
        <w:t xml:space="preserve"> имзасы белән таныклана.</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Гаризага теркәп бирелә торган электрон документлар (документларның электрон сурәтләре), шул исәптән ышанычнамәләр күләмнәре 50 Мбайттан артмаган pdf, jpg, jpeg, png, tif, doc, docx, rtf, sig форматларындагы файллар рәвешендә җибәре</w:t>
      </w:r>
      <w:r w:rsidRPr="00166454">
        <w:rPr>
          <w:rFonts w:ascii="Arial" w:hAnsi="Arial" w:cs="Arial"/>
          <w:sz w:val="24"/>
          <w:szCs w:val="24"/>
          <w:lang w:val="tt"/>
        </w:rPr>
        <w:t>лә.</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2.5.4. Гариза бирүчедән түбәндәгеләрне таләп итү тыела:</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1) муниципаль хезм</w:t>
      </w:r>
      <w:r w:rsidRPr="00166454">
        <w:rPr>
          <w:rFonts w:ascii="Arial" w:hAnsi="Arial" w:cs="Arial"/>
          <w:sz w:val="24"/>
          <w:szCs w:val="24"/>
          <w:lang w:val="tt"/>
        </w:rPr>
        <w:t>әт</w:t>
      </w:r>
      <w:r w:rsidRPr="00166454">
        <w:rPr>
          <w:rFonts w:ascii="Arial" w:hAnsi="Arial" w:cs="Arial"/>
          <w:sz w:val="24"/>
          <w:szCs w:val="24"/>
          <w:lang w:val="tt"/>
        </w:rPr>
        <w:t xml:space="preserve">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 210-ФЗ номерлы Федераль законның 9 статьясындагы</w:t>
      </w:r>
      <w:r w:rsidRPr="00166454">
        <w:rPr>
          <w:rFonts w:ascii="Arial" w:hAnsi="Arial" w:cs="Arial"/>
          <w:sz w:val="24"/>
          <w:szCs w:val="24"/>
          <w:lang w:val="tt"/>
        </w:rPr>
        <w:t xml:space="preserve">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w:t>
      </w:r>
      <w:r w:rsidRPr="00166454">
        <w:rPr>
          <w:rFonts w:ascii="Arial" w:hAnsi="Arial" w:cs="Arial"/>
          <w:sz w:val="24"/>
          <w:szCs w:val="24"/>
          <w:lang w:val="tt"/>
        </w:rPr>
        <w:t>өрәҗәгать</w:t>
      </w:r>
      <w:r w:rsidRPr="00166454">
        <w:rPr>
          <w:rFonts w:ascii="Arial" w:hAnsi="Arial" w:cs="Arial"/>
          <w:sz w:val="24"/>
          <w:szCs w:val="24"/>
          <w:lang w:val="tt"/>
        </w:rPr>
        <w:t xml:space="preserve"> итү белән бәйле килешүләрне, шул исәптән килештерүләрне гамәлгә ашыру;</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 xml:space="preserve">3) муниципаль хезмәт күрсәтү өчен кирәкле документларны кабул итүне яки муниципаль хезмәт күрсәтүне беренче тапкыр кире какканда булмавы һәм (яки) дөрес </w:t>
      </w:r>
      <w:r w:rsidRPr="00166454">
        <w:rPr>
          <w:rFonts w:ascii="Arial" w:hAnsi="Arial" w:cs="Arial"/>
          <w:sz w:val="24"/>
          <w:szCs w:val="24"/>
          <w:lang w:val="tt"/>
        </w:rPr>
        <w:lastRenderedPageBreak/>
        <w:t>түгеллеге күрсәтелмәгә</w:t>
      </w:r>
      <w:r w:rsidRPr="00166454">
        <w:rPr>
          <w:rFonts w:ascii="Arial" w:hAnsi="Arial" w:cs="Arial"/>
          <w:sz w:val="24"/>
          <w:szCs w:val="24"/>
          <w:lang w:val="tt"/>
        </w:rPr>
        <w:t>н документлар һәм мәгълүмат тапшыруны. Түбәндәге очраклардан тыш:</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б) муниципаль хезмәт</w:t>
      </w:r>
      <w:r w:rsidRPr="00166454">
        <w:rPr>
          <w:rFonts w:ascii="Arial" w:hAnsi="Arial" w:cs="Arial"/>
          <w:sz w:val="24"/>
          <w:szCs w:val="24"/>
          <w:lang w:val="tt"/>
        </w:rPr>
        <w:t xml:space="preserve"> күрсәтү турындагы гаризада һәм муниципаль хезмәт күрсәтү өчен кирәкле документларны кабул итүдән яки муниципаль хезмәт күрсәтүдән беренче тапкыр баш тартканнан соң гариза бирүче тарафыннан тапшырылган һәм элегрәк тапшырылган документлар җыелмасына кермәгә</w:t>
      </w:r>
      <w:r w:rsidRPr="00166454">
        <w:rPr>
          <w:rFonts w:ascii="Arial" w:hAnsi="Arial" w:cs="Arial"/>
          <w:sz w:val="24"/>
          <w:szCs w:val="24"/>
          <w:lang w:val="tt"/>
        </w:rPr>
        <w:t>н документларда хаталар булу;</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г) муниципаль хезмәт күрсәт</w:t>
      </w:r>
      <w:r w:rsidRPr="00166454">
        <w:rPr>
          <w:rFonts w:ascii="Arial" w:hAnsi="Arial" w:cs="Arial"/>
          <w:sz w:val="24"/>
          <w:szCs w:val="24"/>
          <w:lang w:val="tt"/>
        </w:rPr>
        <w:t>ү</w:t>
      </w:r>
      <w:r w:rsidRPr="00166454">
        <w:rPr>
          <w:rFonts w:ascii="Arial" w:hAnsi="Arial" w:cs="Arial"/>
          <w:sz w:val="24"/>
          <w:szCs w:val="24"/>
          <w:lang w:val="tt"/>
        </w:rPr>
        <w:t xml:space="preserve"> өчен яки муниципаль хезмәт күрсәткәндә кирәкле документларны кабул итүне беренче тапкыр кире какканда Органдагы вазифаи затның, күпфункцияле үзәк хезмәткәренең хаталы яисә хокукка каршы гамәлләренең (гамәл кылмавының) документлар белән расланган фактын (</w:t>
      </w:r>
      <w:r w:rsidRPr="00166454">
        <w:rPr>
          <w:rFonts w:ascii="Arial" w:hAnsi="Arial" w:cs="Arial"/>
          <w:sz w:val="24"/>
          <w:szCs w:val="24"/>
          <w:lang w:val="tt"/>
        </w:rPr>
        <w:t xml:space="preserve">билгеләрен) ачыклау. Бу хакта муниципаль хезмәт күрсәтү өчен кирәкле документларны кабул итүне беренче тапкыр кире какканда Орган җитәкчесе тарафыннан имзаланган язма хәбәрнамә белән гариза бирүчегә хәбәр ителә, шулай ук китерелгән уңайсызлыклар өчен гафу </w:t>
      </w:r>
      <w:r w:rsidRPr="00166454">
        <w:rPr>
          <w:rFonts w:ascii="Arial" w:hAnsi="Arial" w:cs="Arial"/>
          <w:sz w:val="24"/>
          <w:szCs w:val="24"/>
          <w:lang w:val="tt"/>
        </w:rPr>
        <w:t>сорала;</w:t>
      </w: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4) электрон сурәтләре элегрәк 210-ФЗ номерлы федераль законның          16 статьясындагы 1 өлешенең 7.2 пункты нигезендә расланган документларны һәм мәгълүматны кәгазь чыганакта тапшыру, мондый документларга тамга салу яки аларны кире алу дәүләт як</w:t>
      </w:r>
      <w:r w:rsidRPr="00166454">
        <w:rPr>
          <w:rFonts w:ascii="Arial" w:hAnsi="Arial" w:cs="Arial"/>
          <w:sz w:val="24"/>
          <w:szCs w:val="24"/>
          <w:lang w:val="tt"/>
        </w:rPr>
        <w:t xml:space="preserve">и муниципаль хезмәт күрсәтүнең кирәкле шарты булып торган һәм федераль законнарда билгеләнгән башка очраклардан тыш.  </w:t>
      </w:r>
    </w:p>
    <w:p w:rsidR="009125EC" w:rsidRPr="00EA6406" w:rsidRDefault="00B67F86" w:rsidP="009125EC">
      <w:pPr>
        <w:autoSpaceDE w:val="0"/>
        <w:autoSpaceDN w:val="0"/>
        <w:adjustRightInd w:val="0"/>
        <w:ind w:right="-1"/>
        <w:jc w:val="center"/>
        <w:rPr>
          <w:rFonts w:ascii="Arial" w:hAnsi="Arial" w:cs="Arial"/>
          <w:sz w:val="24"/>
          <w:szCs w:val="24"/>
          <w:lang w:val="tt"/>
        </w:rPr>
      </w:pPr>
      <w:r w:rsidRPr="00166454">
        <w:rPr>
          <w:rFonts w:ascii="Arial" w:hAnsi="Arial" w:cs="Arial"/>
          <w:sz w:val="24"/>
          <w:szCs w:val="24"/>
          <w:lang w:val="tt"/>
        </w:rPr>
        <w:t>2.6. Муниципаль хезмәт күрсәтү өчен дәүләт органнары, җирле үзидарә органнары һәм дәүләт органнары яисә җирле үзидарә органнары карамагын</w:t>
      </w:r>
      <w:r w:rsidRPr="00166454">
        <w:rPr>
          <w:rFonts w:ascii="Arial" w:hAnsi="Arial" w:cs="Arial"/>
          <w:sz w:val="24"/>
          <w:szCs w:val="24"/>
          <w:lang w:val="tt"/>
        </w:rPr>
        <w:t>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w:t>
      </w:r>
      <w:r w:rsidRPr="00166454">
        <w:rPr>
          <w:rFonts w:ascii="Arial" w:hAnsi="Arial" w:cs="Arial"/>
          <w:sz w:val="24"/>
          <w:szCs w:val="24"/>
          <w:lang w:val="tt"/>
        </w:rPr>
        <w:t>у тәртибе; дәүләт органы, җирле үзидарә органы әлеге документлар үз карамагында булган үзидарәләр яки оешмалар</w:t>
      </w:r>
    </w:p>
    <w:p w:rsidR="009125EC" w:rsidRPr="00EA6406" w:rsidRDefault="009125EC" w:rsidP="009125EC">
      <w:pPr>
        <w:autoSpaceDE w:val="0"/>
        <w:autoSpaceDN w:val="0"/>
        <w:adjustRightInd w:val="0"/>
        <w:ind w:right="-1"/>
        <w:jc w:val="both"/>
        <w:rPr>
          <w:rFonts w:ascii="Arial" w:hAnsi="Arial" w:cs="Arial"/>
          <w:sz w:val="24"/>
          <w:szCs w:val="24"/>
          <w:lang w:val="tt"/>
        </w:rPr>
      </w:pPr>
    </w:p>
    <w:p w:rsidR="009125EC" w:rsidRPr="00EA6406" w:rsidRDefault="00B67F86" w:rsidP="009125EC">
      <w:pPr>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2.6.1. Ведомствоара хезмәттәшлек кысаларында түбәндәгеләр алына:</w:t>
      </w:r>
    </w:p>
    <w:p w:rsidR="009125EC" w:rsidRPr="00EA6406" w:rsidRDefault="00B67F86" w:rsidP="009125EC">
      <w:pPr>
        <w:pStyle w:val="a7"/>
        <w:numPr>
          <w:ilvl w:val="0"/>
          <w:numId w:val="5"/>
        </w:numPr>
        <w:tabs>
          <w:tab w:val="left" w:pos="0"/>
        </w:tabs>
        <w:autoSpaceDE w:val="0"/>
        <w:autoSpaceDN w:val="0"/>
        <w:adjustRightInd w:val="0"/>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Юридик затларның бердәм дәүләт реестрыннан өземтә - Федераль салым хезмәте;</w:t>
      </w:r>
    </w:p>
    <w:p w:rsidR="009125EC" w:rsidRPr="00EA6406" w:rsidRDefault="00B67F86" w:rsidP="009125EC">
      <w:pPr>
        <w:pStyle w:val="a7"/>
        <w:numPr>
          <w:ilvl w:val="0"/>
          <w:numId w:val="5"/>
        </w:numPr>
        <w:tabs>
          <w:tab w:val="left" w:pos="0"/>
        </w:tabs>
        <w:autoSpaceDE w:val="0"/>
        <w:autoSpaceDN w:val="0"/>
        <w:adjustRightInd w:val="0"/>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инд</w:t>
      </w:r>
      <w:r w:rsidRPr="00166454">
        <w:rPr>
          <w:rFonts w:ascii="Arial" w:hAnsi="Arial" w:cs="Arial"/>
          <w:sz w:val="24"/>
          <w:szCs w:val="24"/>
          <w:lang w:val="tt"/>
        </w:rPr>
        <w:t>ивидуаль эшкуарларның бердәм дәүләт реестрыннан өземтә - Федераль салым хезмәте;</w:t>
      </w:r>
    </w:p>
    <w:p w:rsidR="009125EC" w:rsidRPr="00166454" w:rsidRDefault="00B67F86" w:rsidP="009125EC">
      <w:pPr>
        <w:pStyle w:val="a7"/>
        <w:numPr>
          <w:ilvl w:val="0"/>
          <w:numId w:val="5"/>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lastRenderedPageBreak/>
        <w:t>салым органында исәпкә кую турында белешмәләр - Федераль салым хезмәте;</w:t>
      </w:r>
    </w:p>
    <w:p w:rsidR="009125EC" w:rsidRPr="00166454" w:rsidRDefault="00B67F86" w:rsidP="009125EC">
      <w:pPr>
        <w:pStyle w:val="a7"/>
        <w:numPr>
          <w:ilvl w:val="0"/>
          <w:numId w:val="5"/>
        </w:numPr>
        <w:tabs>
          <w:tab w:val="left" w:pos="0"/>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Куллану өчен кирәкле җир кишәрлеген (мондый шартнамә төзелгән очракта) файдалануга бирү турындагы докум</w:t>
      </w:r>
      <w:r w:rsidRPr="00166454">
        <w:rPr>
          <w:rFonts w:ascii="Arial" w:hAnsi="Arial" w:cs="Arial"/>
          <w:sz w:val="24"/>
          <w:szCs w:val="24"/>
          <w:lang w:val="tt"/>
        </w:rPr>
        <w:t>ент - Башкарма комитет;</w:t>
      </w:r>
    </w:p>
    <w:p w:rsidR="009125EC" w:rsidRPr="00166454" w:rsidRDefault="00B67F86" w:rsidP="009125EC">
      <w:pPr>
        <w:pStyle w:val="a7"/>
        <w:numPr>
          <w:ilvl w:val="0"/>
          <w:numId w:val="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Россия Эчке эшләр министрлыгыннан – Россия Федерациясе гражданинының гамәлдәге паспорты турында мәгълүматлар;</w:t>
      </w:r>
    </w:p>
    <w:p w:rsidR="009125EC" w:rsidRPr="00166454" w:rsidRDefault="00B67F86" w:rsidP="009125EC">
      <w:pPr>
        <w:pStyle w:val="a7"/>
        <w:numPr>
          <w:ilvl w:val="0"/>
          <w:numId w:val="5"/>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Федераль нотариаль палатадан – нотариаль ышанычнамә турында мәгълүматлар.</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2.6.2. Мөрәҗәгать итүче административ </w:t>
      </w:r>
      <w:r w:rsidRPr="00166454">
        <w:rPr>
          <w:rFonts w:ascii="Arial" w:hAnsi="Arial" w:cs="Arial"/>
          <w:sz w:val="24"/>
          <w:szCs w:val="24"/>
          <w:lang w:val="tt"/>
        </w:rPr>
        <w:t>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w:t>
      </w:r>
      <w:r w:rsidRPr="00166454">
        <w:rPr>
          <w:rFonts w:ascii="Arial" w:hAnsi="Arial" w:cs="Arial"/>
          <w:sz w:val="24"/>
          <w:szCs w:val="24"/>
          <w:lang w:val="tt"/>
        </w:rPr>
        <w:t>окуклы.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2.6.3. Административ регламентның 2.6.1 пунктында күрсәтелгән дәүләт хакимияте органнары, җирле үзидарә органнары, оешмалар тарафыннан документларның һәм мәгълүматның бирелмәве (үз вакытында бирелмәве) муниципаль хезмәт күрсәтүне кире кагу өчен ниг</w:t>
      </w:r>
      <w:r w:rsidRPr="00166454">
        <w:rPr>
          <w:rFonts w:ascii="Arial" w:hAnsi="Arial" w:cs="Arial"/>
          <w:sz w:val="24"/>
          <w:szCs w:val="24"/>
          <w:lang w:val="tt"/>
        </w:rPr>
        <w:t>ез була алмый.</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w:t>
      </w:r>
      <w:r w:rsidRPr="00166454">
        <w:rPr>
          <w:rFonts w:ascii="Arial" w:hAnsi="Arial" w:cs="Arial"/>
          <w:sz w:val="24"/>
          <w:szCs w:val="24"/>
          <w:lang w:val="tt"/>
        </w:rPr>
        <w:t>нары нигезендә административ, дисциплинар яисә башка җаваплылыкка тартылырга тиеш.</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2.6.5. Гариза бирүчедән дәүләт органнары, җирле үзидарә органнары һәм дәүләт органнарының яки җирле үзидарә органнарының ведомство буйсынуындагы оешмалар карамагында булган </w:t>
      </w:r>
      <w:r w:rsidRPr="00166454">
        <w:rPr>
          <w:rFonts w:ascii="Arial" w:hAnsi="Arial" w:cs="Arial"/>
          <w:sz w:val="24"/>
          <w:szCs w:val="24"/>
          <w:lang w:val="tt"/>
        </w:rPr>
        <w:t xml:space="preserve">документларны һәм мәгълүматны, шул исәптән муниципаль хезмәтләр күрсәткән өчен гариза бирүче тарафыннан түләү кертүне раслый торган документлар һәм мәгълүмат таләп итү тыела.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Дәүләт органнары, җирле үзидарә органнары һәм дәүләт органнарының яки җирле үзид</w:t>
      </w:r>
      <w:r w:rsidRPr="00166454">
        <w:rPr>
          <w:rFonts w:ascii="Arial" w:hAnsi="Arial" w:cs="Arial"/>
          <w:sz w:val="24"/>
          <w:szCs w:val="24"/>
          <w:lang w:val="tt"/>
        </w:rPr>
        <w:t>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rsidR="009125EC" w:rsidRPr="00166454" w:rsidRDefault="009125EC" w:rsidP="009125EC">
      <w:pPr>
        <w:autoSpaceDE w:val="0"/>
        <w:autoSpaceDN w:val="0"/>
        <w:adjustRightInd w:val="0"/>
        <w:ind w:right="-1"/>
        <w:jc w:val="both"/>
        <w:rPr>
          <w:rFonts w:ascii="Arial" w:hAnsi="Arial" w:cs="Arial"/>
          <w:sz w:val="24"/>
          <w:szCs w:val="24"/>
        </w:rPr>
      </w:pPr>
    </w:p>
    <w:p w:rsidR="009125EC" w:rsidRPr="00166454" w:rsidRDefault="00B67F86" w:rsidP="009125EC">
      <w:pPr>
        <w:autoSpaceDE w:val="0"/>
        <w:autoSpaceDN w:val="0"/>
        <w:adjustRightInd w:val="0"/>
        <w:ind w:right="-1"/>
        <w:jc w:val="center"/>
        <w:rPr>
          <w:rFonts w:ascii="Arial" w:hAnsi="Arial" w:cs="Arial"/>
          <w:i/>
          <w:sz w:val="24"/>
          <w:szCs w:val="24"/>
        </w:rPr>
      </w:pPr>
      <w:r w:rsidRPr="00166454">
        <w:rPr>
          <w:rFonts w:ascii="Arial" w:hAnsi="Arial" w:cs="Arial"/>
          <w:sz w:val="24"/>
          <w:szCs w:val="24"/>
          <w:lang w:val="tt"/>
        </w:rPr>
        <w:t xml:space="preserve">2.7. Муниципаль хезмәт күрсәтү өчен кирәк булган документларны кабул итүдән баш тарту өчен нигезләрнең тулы исемлеге </w:t>
      </w:r>
      <w:r w:rsidRPr="00166454">
        <w:rPr>
          <w:rFonts w:ascii="Arial" w:hAnsi="Arial" w:cs="Arial"/>
          <w:sz w:val="24"/>
          <w:szCs w:val="24"/>
          <w:lang w:val="tt"/>
        </w:rPr>
        <w:br/>
      </w:r>
    </w:p>
    <w:p w:rsidR="009125EC" w:rsidRPr="00166454" w:rsidRDefault="00B67F86" w:rsidP="009125EC">
      <w:pPr>
        <w:tabs>
          <w:tab w:val="left" w:pos="1134"/>
        </w:tabs>
        <w:ind w:right="-1" w:firstLine="709"/>
        <w:jc w:val="both"/>
        <w:rPr>
          <w:rFonts w:ascii="Arial" w:hAnsi="Arial" w:cs="Arial"/>
          <w:sz w:val="24"/>
          <w:szCs w:val="24"/>
        </w:rPr>
      </w:pPr>
      <w:r w:rsidRPr="00166454">
        <w:rPr>
          <w:rFonts w:ascii="Arial" w:hAnsi="Arial" w:cs="Arial"/>
          <w:sz w:val="24"/>
          <w:szCs w:val="24"/>
          <w:lang w:val="tt"/>
        </w:rPr>
        <w:t>2.7.1. Муниципаль хезмәт күрсәтү өчен кирәкле документларны кабул итүне кире кагу өчен нигезләр:</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lastRenderedPageBreak/>
        <w:t xml:space="preserve">1) гариза бирүче тарафыннан тапшырылган </w:t>
      </w:r>
      <w:r w:rsidRPr="00166454">
        <w:rPr>
          <w:rFonts w:ascii="Arial" w:hAnsi="Arial" w:cs="Arial"/>
          <w:sz w:val="24"/>
          <w:szCs w:val="24"/>
          <w:lang w:val="tt"/>
        </w:rPr>
        <w:t>документлардагы текстта Россия Федерациясе законнары белән билгеләнгән тәртиптә расланмаган чистартулар һәм төзәтүләр булу;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 документларда муниципаль хезмәт күрсәтү өчен кирәкле документларда булган мәгълүматны һәм белешмәләрне тулы күләмдә кулланырга мө</w:t>
      </w:r>
      <w:r w:rsidRPr="00166454">
        <w:rPr>
          <w:rFonts w:ascii="Arial" w:hAnsi="Arial" w:cs="Arial"/>
          <w:sz w:val="24"/>
          <w:szCs w:val="24"/>
          <w:lang w:val="tt"/>
        </w:rPr>
        <w:t>мкинлек бирми торган бозулар булу;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 тапшырылган документлар яки белешмәләр муниципаль хезмәттән файдалану өчен мөрәҗәгать иткән вакытка гамәлдән чыккан булу (муниципаль хезмәт күрсәтүне сорап гариза бирүче вәкиле мөрәҗәгать иткән очракта, күрсәтелгән зат</w:t>
      </w:r>
      <w:r w:rsidRPr="00166454">
        <w:rPr>
          <w:rFonts w:ascii="Arial" w:hAnsi="Arial" w:cs="Arial"/>
          <w:sz w:val="24"/>
          <w:szCs w:val="24"/>
          <w:lang w:val="tt"/>
        </w:rPr>
        <w:t xml:space="preserve"> вәкаләтләрен раслый торган документ);</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тапшыру;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5) гариза рәвешендә мәҗбүри кырларны дөрес тутырмау, шул </w:t>
      </w:r>
      <w:r w:rsidRPr="00166454">
        <w:rPr>
          <w:rFonts w:ascii="Arial" w:hAnsi="Arial" w:cs="Arial"/>
          <w:sz w:val="24"/>
          <w:szCs w:val="24"/>
          <w:lang w:val="tt"/>
        </w:rPr>
        <w:t>исәптән Бердәм, Республика порталында (дөрес түгел, тулы түгел, яисә дөрес тутырмау) гаризаның интерактив формасында;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6) муниципаль хезмәт күрсәтү өчен кирәкле документларның тулы булмаган җыелмасын тапшыру;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7) муниципаль хезмәт күрсәтү турында гаризаны вә</w:t>
      </w:r>
      <w:r w:rsidRPr="00166454">
        <w:rPr>
          <w:rFonts w:ascii="Arial" w:hAnsi="Arial" w:cs="Arial"/>
          <w:sz w:val="24"/>
          <w:szCs w:val="24"/>
          <w:lang w:val="tt"/>
        </w:rPr>
        <w:t>каләтләренә муниципаль хезмәт күрсәтү кермәгән дәүләт хакимияте органына, җирле үзидарә органына яки оешмага тапшыру;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8) «Электрон култамга турында» 2011 елның 6 апрелендәге 63-ФЗ номерлы Федераль законның 11 статьясында билгеләнгән квалификацияле электрон</w:t>
      </w:r>
      <w:r w:rsidRPr="00166454">
        <w:rPr>
          <w:rFonts w:ascii="Arial" w:hAnsi="Arial" w:cs="Arial"/>
          <w:sz w:val="24"/>
          <w:szCs w:val="24"/>
          <w:lang w:val="tt"/>
        </w:rPr>
        <w:t xml:space="preserve"> имза чынбарлыкны көчәйтелгән дип тану шартларын үтәмәү.</w:t>
      </w:r>
    </w:p>
    <w:p w:rsidR="009125EC" w:rsidRPr="00166454" w:rsidRDefault="00B67F86" w:rsidP="009125EC">
      <w:pPr>
        <w:tabs>
          <w:tab w:val="left" w:pos="1134"/>
        </w:tabs>
        <w:ind w:right="-1" w:firstLine="709"/>
        <w:jc w:val="both"/>
        <w:rPr>
          <w:rFonts w:ascii="Arial" w:hAnsi="Arial" w:cs="Arial"/>
          <w:sz w:val="24"/>
          <w:szCs w:val="24"/>
        </w:rPr>
      </w:pPr>
      <w:r w:rsidRPr="00166454">
        <w:rPr>
          <w:rFonts w:ascii="Arial" w:hAnsi="Arial" w:cs="Arial"/>
          <w:sz w:val="24"/>
          <w:szCs w:val="24"/>
          <w:lang w:val="tt"/>
        </w:rPr>
        <w:t>2.7.2. Муниципаль хезмәттән файдалану өчен кирәкле документларны кабул итүдән баш тарту өчен нигезләр исемлеге тулы булып санала.</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2.7.3. Муниципаль хезмәт күрсәтү өчен кирәкле гаризаны һәм документла</w:t>
      </w:r>
      <w:r w:rsidRPr="00166454">
        <w:rPr>
          <w:rFonts w:ascii="Arial" w:hAnsi="Arial" w:cs="Arial"/>
          <w:sz w:val="24"/>
          <w:szCs w:val="24"/>
          <w:lang w:val="tt"/>
        </w:rPr>
        <w:t>рны кабул итүне кире кагу турындагы карар гариза бирүчене кабул иткән вакытта, шулай ук Комитетның җаваплы вазифаи заты тарафыннан муниципаль хезмәт күрсәтү өчен кирәкле документлар (мәгълүмат) ведомствоара мәгълүмати хезмәттәшлек аша алынганнан соң, гариз</w:t>
      </w:r>
      <w:r w:rsidRPr="00166454">
        <w:rPr>
          <w:rFonts w:ascii="Arial" w:hAnsi="Arial" w:cs="Arial"/>
          <w:sz w:val="24"/>
          <w:szCs w:val="24"/>
          <w:lang w:val="tt"/>
        </w:rPr>
        <w:t>аны теркәгән көннән алып 9 эш көненнән артмаган вакыт эчендә кабул ителергә мөмкин.</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2.7.4. Муниципаль хезмәт күрсәтү өчен кирәкле гариза һәм документлар муниципаль хезмәт күрсәтү вакыты һәм тәртибе турында Бердәм порталда, Республика порталында бастырылган</w:t>
      </w:r>
      <w:r w:rsidRPr="00166454">
        <w:rPr>
          <w:rFonts w:ascii="Arial" w:hAnsi="Arial" w:cs="Arial"/>
          <w:sz w:val="24"/>
          <w:szCs w:val="24"/>
          <w:lang w:val="tt"/>
        </w:rPr>
        <w:t xml:space="preserve"> мәгълүмат нигезендә бирелгән очракта, муниципаль хезмәт күрсәтү өчен кирәкле гаризаны һәм башка документларны кабул итүне кире кагу тыела.</w:t>
      </w:r>
    </w:p>
    <w:p w:rsidR="009125EC" w:rsidRPr="00166454" w:rsidRDefault="009125EC" w:rsidP="009125EC">
      <w:pPr>
        <w:autoSpaceDE w:val="0"/>
        <w:autoSpaceDN w:val="0"/>
        <w:adjustRightInd w:val="0"/>
        <w:ind w:right="-1"/>
        <w:jc w:val="both"/>
        <w:rPr>
          <w:rFonts w:ascii="Arial" w:hAnsi="Arial" w:cs="Arial"/>
          <w:sz w:val="24"/>
          <w:szCs w:val="24"/>
        </w:rPr>
      </w:pPr>
    </w:p>
    <w:p w:rsidR="009125EC" w:rsidRPr="00166454" w:rsidRDefault="00B67F86" w:rsidP="009125EC">
      <w:pPr>
        <w:autoSpaceDE w:val="0"/>
        <w:autoSpaceDN w:val="0"/>
        <w:adjustRightInd w:val="0"/>
        <w:ind w:right="-1"/>
        <w:jc w:val="center"/>
        <w:rPr>
          <w:rFonts w:ascii="Arial" w:hAnsi="Arial" w:cs="Arial"/>
          <w:sz w:val="24"/>
          <w:szCs w:val="24"/>
        </w:rPr>
      </w:pPr>
      <w:r w:rsidRPr="00166454">
        <w:rPr>
          <w:rFonts w:ascii="Arial" w:hAnsi="Arial" w:cs="Arial"/>
          <w:sz w:val="24"/>
          <w:szCs w:val="24"/>
          <w:lang w:val="tt"/>
        </w:rPr>
        <w:t>2.8. Муниципаль хезмәт күрсәтүне туктатып тору яки муниципаль хезмәт күрсәтүдән баш тарту өчен нигезләрнең тулы исе</w:t>
      </w:r>
      <w:r w:rsidRPr="00166454">
        <w:rPr>
          <w:rFonts w:ascii="Arial" w:hAnsi="Arial" w:cs="Arial"/>
          <w:sz w:val="24"/>
          <w:szCs w:val="24"/>
          <w:lang w:val="tt"/>
        </w:rPr>
        <w:t>млеге</w:t>
      </w:r>
    </w:p>
    <w:p w:rsidR="009125EC" w:rsidRPr="00166454" w:rsidRDefault="009125EC" w:rsidP="009125EC">
      <w:pPr>
        <w:autoSpaceDE w:val="0"/>
        <w:autoSpaceDN w:val="0"/>
        <w:adjustRightInd w:val="0"/>
        <w:ind w:right="-1"/>
        <w:jc w:val="both"/>
        <w:rPr>
          <w:rFonts w:ascii="Arial" w:hAnsi="Arial" w:cs="Arial"/>
          <w:sz w:val="24"/>
          <w:szCs w:val="24"/>
        </w:rPr>
      </w:pP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2.8.1. Муниципаль хезмәт күрсәтүне туктатып тору өчен нигезләр каралмаган.</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2.8.2. Муниципаль хезмәт күрсәтүне кире кагу өчен нигезләр:</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1) гариза бирүче тарафыннан документларның тулы күләмдә тапшырылмавы, яисә тапшырылган гаризада һәм (яки) документ</w:t>
      </w:r>
      <w:r w:rsidRPr="00166454">
        <w:rPr>
          <w:rFonts w:ascii="Arial" w:hAnsi="Arial" w:cs="Arial"/>
          <w:sz w:val="24"/>
          <w:szCs w:val="24"/>
          <w:lang w:val="tt"/>
        </w:rPr>
        <w:t>ларда тулы булмаган һәм (яисә) дөрес булмаган мәгълүмат булу;</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 федераль башкарма хакимият органнарының (аларның территориаль органнары) судан файдалану шартларын килештерүдән баш тартса (судан файдалану шартларын килештерү кирәк булган очракта);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 федер</w:t>
      </w:r>
      <w:r w:rsidRPr="00166454">
        <w:rPr>
          <w:rFonts w:ascii="Arial" w:hAnsi="Arial" w:cs="Arial"/>
          <w:sz w:val="24"/>
          <w:szCs w:val="24"/>
          <w:lang w:val="tt"/>
        </w:rPr>
        <w:t>аль башкарма хакимият органнарының (аларның территориаль органнары) судан файдалану шартларын килештерүдән баш тартса (судан файдалану шартларын килештерү кирәк булган очракта);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4) су объектын күрсәтелгән максатларда куллану Россия Федерациясе законнары ни</w:t>
      </w:r>
      <w:r w:rsidRPr="00166454">
        <w:rPr>
          <w:rFonts w:ascii="Arial" w:hAnsi="Arial" w:cs="Arial"/>
          <w:sz w:val="24"/>
          <w:szCs w:val="24"/>
          <w:lang w:val="tt"/>
        </w:rPr>
        <w:t>гезендә тыелган яисә чикләнгән.</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2.8.3. Муниципаль хезмәт күрсәтүне кире кагу өчен нигезләр исемлеге тулы булып санала.</w:t>
      </w:r>
    </w:p>
    <w:p w:rsidR="009125EC" w:rsidRPr="00166454" w:rsidRDefault="00B67F86" w:rsidP="009125EC">
      <w:pPr>
        <w:tabs>
          <w:tab w:val="left" w:pos="1134"/>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2.8.4. Муниципаль хезмәт күрсәтү турында гариза муниципаль хезмәт күрсәтү вакыты һәм тәртибе турында Бердәм порталда, Республика </w:t>
      </w:r>
      <w:r w:rsidRPr="00166454">
        <w:rPr>
          <w:rFonts w:ascii="Arial" w:hAnsi="Arial" w:cs="Arial"/>
          <w:sz w:val="24"/>
          <w:szCs w:val="24"/>
          <w:lang w:val="tt"/>
        </w:rPr>
        <w:t>порталында бастырылган мәгълүмат нигезендә бирелгән очракта, муниципаль хезмәт күрсәтүне кире кагу тыела.</w:t>
      </w:r>
    </w:p>
    <w:p w:rsidR="009125EC" w:rsidRPr="00166454" w:rsidRDefault="009125EC" w:rsidP="009125EC">
      <w:pPr>
        <w:autoSpaceDE w:val="0"/>
        <w:autoSpaceDN w:val="0"/>
        <w:adjustRightInd w:val="0"/>
        <w:ind w:right="-1" w:firstLine="709"/>
        <w:jc w:val="both"/>
        <w:rPr>
          <w:rFonts w:ascii="Arial" w:hAnsi="Arial" w:cs="Arial"/>
          <w:sz w:val="24"/>
          <w:szCs w:val="24"/>
        </w:rPr>
      </w:pPr>
    </w:p>
    <w:p w:rsidR="009125EC" w:rsidRPr="00166454" w:rsidRDefault="00B67F86" w:rsidP="009125EC">
      <w:pPr>
        <w:autoSpaceDE w:val="0"/>
        <w:autoSpaceDN w:val="0"/>
        <w:adjustRightInd w:val="0"/>
        <w:ind w:right="-1"/>
        <w:jc w:val="center"/>
        <w:rPr>
          <w:rFonts w:ascii="Arial" w:hAnsi="Arial" w:cs="Arial"/>
          <w:i/>
          <w:sz w:val="24"/>
          <w:szCs w:val="24"/>
        </w:rPr>
      </w:pPr>
      <w:r w:rsidRPr="00166454">
        <w:rPr>
          <w:rFonts w:ascii="Arial" w:hAnsi="Arial" w:cs="Arial"/>
          <w:sz w:val="24"/>
          <w:szCs w:val="24"/>
          <w:lang w:val="tt"/>
        </w:rPr>
        <w:t>2.9. Муниципаль хезмәт күрсәткән өчен алына торган дәүләт пошлинасы яки башка төрле түләү алу тәртибе, күләме һәм нигезләре</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tabs>
          <w:tab w:val="num" w:pos="370"/>
        </w:tabs>
        <w:ind w:right="-1" w:firstLine="709"/>
        <w:jc w:val="both"/>
        <w:rPr>
          <w:rFonts w:ascii="Arial" w:hAnsi="Arial" w:cs="Arial"/>
          <w:sz w:val="24"/>
          <w:szCs w:val="24"/>
        </w:rPr>
      </w:pPr>
      <w:r w:rsidRPr="00166454">
        <w:rPr>
          <w:rFonts w:ascii="Arial" w:hAnsi="Arial" w:cs="Arial"/>
          <w:sz w:val="24"/>
          <w:szCs w:val="24"/>
          <w:lang w:val="tt"/>
        </w:rPr>
        <w:t>Муниципаль хезмәт бушлай</w:t>
      </w:r>
      <w:r w:rsidRPr="00166454">
        <w:rPr>
          <w:rFonts w:ascii="Arial" w:hAnsi="Arial" w:cs="Arial"/>
          <w:sz w:val="24"/>
          <w:szCs w:val="24"/>
          <w:lang w:val="tt"/>
        </w:rPr>
        <w:t xml:space="preserve"> күрсәтелә.</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autoSpaceDE w:val="0"/>
        <w:autoSpaceDN w:val="0"/>
        <w:adjustRightInd w:val="0"/>
        <w:ind w:right="-1"/>
        <w:jc w:val="center"/>
        <w:rPr>
          <w:rFonts w:ascii="Arial" w:hAnsi="Arial" w:cs="Arial"/>
          <w:i/>
          <w:sz w:val="24"/>
          <w:szCs w:val="24"/>
        </w:rPr>
      </w:pPr>
      <w:r w:rsidRPr="00166454">
        <w:rPr>
          <w:rFonts w:ascii="Arial" w:hAnsi="Arial" w:cs="Arial"/>
          <w:sz w:val="24"/>
          <w:szCs w:val="24"/>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lastRenderedPageBreak/>
        <w:t>Кирәкле һәм мәҗбүри хезмәтлә</w:t>
      </w:r>
      <w:r w:rsidRPr="00166454">
        <w:rPr>
          <w:rFonts w:ascii="Arial" w:hAnsi="Arial" w:cs="Arial"/>
          <w:sz w:val="24"/>
          <w:szCs w:val="24"/>
          <w:lang w:val="tt"/>
        </w:rPr>
        <w:t>р күрсәтү таләп ителми.</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autoSpaceDE w:val="0"/>
        <w:autoSpaceDN w:val="0"/>
        <w:adjustRightInd w:val="0"/>
        <w:ind w:right="-1"/>
        <w:jc w:val="center"/>
        <w:rPr>
          <w:rFonts w:ascii="Arial" w:hAnsi="Arial" w:cs="Arial"/>
          <w:i/>
          <w:sz w:val="24"/>
          <w:szCs w:val="24"/>
        </w:rPr>
      </w:pPr>
      <w:r w:rsidRPr="00166454">
        <w:rPr>
          <w:rFonts w:ascii="Arial" w:hAnsi="Arial" w:cs="Arial"/>
          <w:sz w:val="24"/>
          <w:szCs w:val="24"/>
          <w:lang w:val="tt"/>
        </w:rPr>
        <w:t>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p w:rsidR="009125EC" w:rsidRPr="00166454" w:rsidRDefault="009125EC" w:rsidP="009125EC">
      <w:pPr>
        <w:autoSpaceDE w:val="0"/>
        <w:autoSpaceDN w:val="0"/>
        <w:adjustRightInd w:val="0"/>
        <w:ind w:right="-1"/>
        <w:jc w:val="both"/>
        <w:rPr>
          <w:rFonts w:ascii="Arial" w:hAnsi="Arial" w:cs="Arial"/>
          <w:i/>
          <w:sz w:val="24"/>
          <w:szCs w:val="24"/>
        </w:rPr>
      </w:pPr>
    </w:p>
    <w:p w:rsidR="009125EC" w:rsidRPr="00166454" w:rsidRDefault="00B67F86" w:rsidP="009125EC">
      <w:pPr>
        <w:ind w:right="-1" w:firstLine="709"/>
        <w:jc w:val="both"/>
        <w:rPr>
          <w:rFonts w:ascii="Arial" w:hAnsi="Arial" w:cs="Arial"/>
          <w:i/>
          <w:sz w:val="24"/>
          <w:szCs w:val="24"/>
        </w:rPr>
      </w:pPr>
      <w:r w:rsidRPr="00166454">
        <w:rPr>
          <w:rFonts w:ascii="Arial" w:hAnsi="Arial" w:cs="Arial"/>
          <w:sz w:val="24"/>
          <w:szCs w:val="24"/>
          <w:lang w:val="tt"/>
        </w:rPr>
        <w:t>Кирәкле һәм мәҗбүри хезмәтлә</w:t>
      </w:r>
      <w:r w:rsidRPr="00166454">
        <w:rPr>
          <w:rFonts w:ascii="Arial" w:hAnsi="Arial" w:cs="Arial"/>
          <w:sz w:val="24"/>
          <w:szCs w:val="24"/>
          <w:lang w:val="tt"/>
        </w:rPr>
        <w:t>р күрсәтү таләп ителми.</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ind w:right="-1"/>
        <w:jc w:val="center"/>
        <w:rPr>
          <w:rFonts w:ascii="Arial" w:hAnsi="Arial" w:cs="Arial"/>
          <w:sz w:val="24"/>
          <w:szCs w:val="24"/>
        </w:rPr>
      </w:pPr>
      <w:r w:rsidRPr="00166454">
        <w:rPr>
          <w:rFonts w:ascii="Arial" w:hAnsi="Arial" w:cs="Arial"/>
          <w:sz w:val="24"/>
          <w:szCs w:val="24"/>
          <w:lang w:val="tt"/>
        </w:rPr>
        <w:t xml:space="preserve">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w:t>
      </w:r>
      <w:r w:rsidRPr="00166454">
        <w:rPr>
          <w:rFonts w:ascii="Arial" w:hAnsi="Arial" w:cs="Arial"/>
          <w:sz w:val="24"/>
          <w:szCs w:val="24"/>
          <w:lang w:val="tt"/>
        </w:rPr>
        <w:t>максималь вакыты</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tabs>
          <w:tab w:val="left" w:pos="0"/>
        </w:tab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2.12.1. Муниципаль хезмәттән файдалану турында гариза биргәндә көтү вакыты 15 минуттан артмаска тиеш.</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2.12.2. Муниципаль хезмәт күрсәтү нәтиҗәсен алганда чиратта көтүнең максималь вакыты 15 минуттан артмаска тиеш.</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ind w:right="-1"/>
        <w:jc w:val="center"/>
        <w:rPr>
          <w:rFonts w:ascii="Arial" w:hAnsi="Arial" w:cs="Arial"/>
          <w:sz w:val="24"/>
          <w:szCs w:val="24"/>
        </w:rPr>
      </w:pPr>
      <w:r w:rsidRPr="00166454">
        <w:rPr>
          <w:rFonts w:ascii="Arial" w:hAnsi="Arial" w:cs="Arial"/>
          <w:sz w:val="24"/>
          <w:szCs w:val="24"/>
          <w:lang w:val="tt"/>
        </w:rPr>
        <w:t xml:space="preserve">2.13. Гариза бирүченең </w:t>
      </w:r>
      <w:r w:rsidRPr="00166454">
        <w:rPr>
          <w:rFonts w:ascii="Arial" w:hAnsi="Arial" w:cs="Arial"/>
          <w:sz w:val="24"/>
          <w:szCs w:val="24"/>
          <w:lang w:val="tt"/>
        </w:rPr>
        <w:t>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tabs>
          <w:tab w:val="num" w:pos="0"/>
        </w:tabs>
        <w:ind w:right="-1" w:firstLine="709"/>
        <w:jc w:val="both"/>
        <w:rPr>
          <w:rFonts w:ascii="Arial" w:hAnsi="Arial" w:cs="Arial"/>
          <w:sz w:val="24"/>
          <w:szCs w:val="24"/>
        </w:rPr>
      </w:pPr>
      <w:r w:rsidRPr="00166454">
        <w:rPr>
          <w:rFonts w:ascii="Arial" w:hAnsi="Arial" w:cs="Arial"/>
          <w:sz w:val="24"/>
          <w:szCs w:val="24"/>
          <w:lang w:val="tt"/>
        </w:rPr>
        <w:t>2.13.1. Күпфункцияле үзәккә шәхсән мөрәҗәгать ит</w:t>
      </w:r>
      <w:r w:rsidRPr="00166454">
        <w:rPr>
          <w:rFonts w:ascii="Arial" w:hAnsi="Arial" w:cs="Arial"/>
          <w:sz w:val="24"/>
          <w:szCs w:val="24"/>
          <w:lang w:val="tt"/>
        </w:rPr>
        <w:t xml:space="preserve">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гаризаны тапшыру көне күрсәтелгән раслама бирелә.  </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2.13.2. Гаризаны Бердәм портал, Республ</w:t>
      </w:r>
      <w:r w:rsidRPr="00166454">
        <w:rPr>
          <w:rFonts w:ascii="Arial" w:hAnsi="Arial" w:cs="Arial"/>
          <w:sz w:val="24"/>
          <w:szCs w:val="24"/>
          <w:lang w:val="tt"/>
        </w:rPr>
        <w:t>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2.13.3.</w:t>
      </w:r>
      <w:r w:rsidRPr="00166454">
        <w:rPr>
          <w:rFonts w:ascii="Arial" w:hAnsi="Arial" w:cs="Arial"/>
          <w:sz w:val="24"/>
          <w:szCs w:val="24"/>
          <w:lang w:val="tt"/>
        </w:rPr>
        <w:t xml:space="preserve"> Органга шәхсән мөрәҗәгать иткәндә, гариза биргән көнне Органның вәкаләтле вазифаи заты тарафыннан гариза бирүчегә дәүләт һәм муниципаль хезмәтләр күрсәтү өчен билгеләнгән автоматлаштырылган мәгълүмат системасыннан </w:t>
      </w:r>
      <w:r w:rsidRPr="00166454">
        <w:rPr>
          <w:rFonts w:ascii="Arial" w:hAnsi="Arial" w:cs="Arial"/>
          <w:sz w:val="24"/>
          <w:szCs w:val="24"/>
          <w:lang w:val="tt"/>
        </w:rPr>
        <w:lastRenderedPageBreak/>
        <w:t>теркәү номеры, гариза бирү көне һәм тапшы</w:t>
      </w:r>
      <w:r w:rsidRPr="00166454">
        <w:rPr>
          <w:rFonts w:ascii="Arial" w:hAnsi="Arial" w:cs="Arial"/>
          <w:sz w:val="24"/>
          <w:szCs w:val="24"/>
          <w:lang w:val="tt"/>
        </w:rPr>
        <w:t>рылган документлар исемлеге күрсәтелгән раслама бирелә.</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ind w:right="-1" w:firstLine="427"/>
        <w:jc w:val="center"/>
        <w:rPr>
          <w:rFonts w:ascii="Arial" w:hAnsi="Arial" w:cs="Arial"/>
          <w:sz w:val="24"/>
          <w:szCs w:val="24"/>
        </w:rPr>
      </w:pPr>
      <w:r w:rsidRPr="00166454">
        <w:rPr>
          <w:rFonts w:ascii="Arial" w:hAnsi="Arial" w:cs="Arial"/>
          <w:sz w:val="24"/>
          <w:szCs w:val="24"/>
          <w:lang w:val="tt"/>
        </w:rPr>
        <w:t>2.14. Муниципаль хезмәт күрсәтелә торган бүлмәләргә, көтү залына, муниципаль хезмәт күрсәтү турындагы гаризаларны тутыру урыннарына, аларны тутыру үрнәкләре һәм һәр муниципаль хезмәттән файдалану өче</w:t>
      </w:r>
      <w:r w:rsidRPr="00166454">
        <w:rPr>
          <w:rFonts w:ascii="Arial" w:hAnsi="Arial" w:cs="Arial"/>
          <w:sz w:val="24"/>
          <w:szCs w:val="24"/>
          <w:lang w:val="tt"/>
        </w:rPr>
        <w:t>н кирәкле документлар исемлеге булган 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w:t>
      </w:r>
      <w:r w:rsidRPr="00166454">
        <w:rPr>
          <w:rFonts w:ascii="Arial" w:hAnsi="Arial" w:cs="Arial"/>
          <w:sz w:val="24"/>
          <w:szCs w:val="24"/>
          <w:lang w:val="tt"/>
        </w:rPr>
        <w:t>м Татарстан Республикасы законнары нигезендә инвалидларның күрсәтелгән объектлардан файдалана алу мөмкинлеген тәэмин итүгә карата таләпләр.</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pStyle w:val="ConsPlusNormal"/>
        <w:ind w:right="-1" w:firstLine="709"/>
        <w:jc w:val="both"/>
        <w:rPr>
          <w:rFonts w:ascii="Arial" w:hAnsi="Arial" w:cs="Arial"/>
        </w:rPr>
      </w:pPr>
      <w:r w:rsidRPr="00166454">
        <w:rPr>
          <w:rFonts w:ascii="Arial" w:hAnsi="Arial" w:cs="Arial"/>
          <w:lang w:val="tt"/>
        </w:rPr>
        <w:t xml:space="preserve">2.14.1. Муниципаль хезмәт күрсәтү янгынга каршы система һәм янгын сүндерү системасы белән җиһазландырылган </w:t>
      </w:r>
      <w:r w:rsidRPr="00166454">
        <w:rPr>
          <w:rFonts w:ascii="Arial" w:hAnsi="Arial" w:cs="Arial"/>
          <w:lang w:val="tt"/>
        </w:rPr>
        <w:t>биналарда һәм бүлмәләрдә гамәлгә ашырыла. </w:t>
      </w:r>
    </w:p>
    <w:p w:rsidR="009125EC" w:rsidRPr="00166454" w:rsidRDefault="00B67F86" w:rsidP="009125EC">
      <w:pPr>
        <w:pStyle w:val="ConsPlusNormal"/>
        <w:ind w:right="-1" w:firstLine="709"/>
        <w:jc w:val="both"/>
        <w:rPr>
          <w:rFonts w:ascii="Arial" w:hAnsi="Arial" w:cs="Arial"/>
        </w:rPr>
      </w:pPr>
      <w:r w:rsidRPr="00166454">
        <w:rPr>
          <w:rFonts w:ascii="Arial" w:hAnsi="Arial" w:cs="Arial"/>
          <w:lang w:val="tt"/>
        </w:rPr>
        <w:t xml:space="preserve">Гариза бирүчеләрне кабул итү урыннары документлар тутыру өчен кирәкле җиһазлар, мәгълүмат стендлары белән җиһазландырыла.  </w:t>
      </w:r>
    </w:p>
    <w:p w:rsidR="009125EC" w:rsidRPr="00166454" w:rsidRDefault="00B67F86" w:rsidP="009125EC">
      <w:pPr>
        <w:tabs>
          <w:tab w:val="num" w:pos="370"/>
        </w:tabs>
        <w:ind w:right="-1" w:firstLine="709"/>
        <w:jc w:val="both"/>
        <w:rPr>
          <w:rFonts w:ascii="Arial" w:hAnsi="Arial" w:cs="Arial"/>
          <w:sz w:val="24"/>
          <w:szCs w:val="24"/>
        </w:rPr>
      </w:pPr>
      <w:r w:rsidRPr="00166454">
        <w:rPr>
          <w:rFonts w:ascii="Arial" w:hAnsi="Arial" w:cs="Arial"/>
          <w:sz w:val="24"/>
          <w:szCs w:val="24"/>
          <w:lang w:val="tt"/>
        </w:rPr>
        <w:t xml:space="preserve">2.14.2. Инвалидларны социаль яклау турындагы Россия Федерациясе законнары нигезендә </w:t>
      </w:r>
      <w:r w:rsidRPr="00166454">
        <w:rPr>
          <w:rFonts w:ascii="Arial" w:hAnsi="Arial" w:cs="Arial"/>
          <w:sz w:val="24"/>
          <w:szCs w:val="24"/>
          <w:lang w:val="tt"/>
        </w:rPr>
        <w:t>аларның муниципаль хезмәт күрсәтү урынына каршылыксыз керүен тәэмин итү максатыннан түбәндәгеләр гамәлгә ашырыла:</w:t>
      </w:r>
    </w:p>
    <w:p w:rsidR="009125EC" w:rsidRPr="00166454" w:rsidRDefault="00B67F86" w:rsidP="009125EC">
      <w:pPr>
        <w:pStyle w:val="ConsPlusNormal"/>
        <w:numPr>
          <w:ilvl w:val="0"/>
          <w:numId w:val="20"/>
        </w:numPr>
        <w:ind w:right="-1"/>
        <w:jc w:val="both"/>
        <w:rPr>
          <w:rFonts w:ascii="Arial" w:hAnsi="Arial" w:cs="Arial"/>
        </w:rPr>
      </w:pPr>
      <w:r w:rsidRPr="00166454">
        <w:rPr>
          <w:rFonts w:ascii="Arial" w:hAnsi="Arial" w:cs="Arial"/>
          <w:lang w:val="tt"/>
        </w:rPr>
        <w:t>инвалидларның муниципаль хезмәт күрсәтү урынына тоткарлыксыз керү (бүлмәләргә уңайлы керү-чыгу һәм аның эчендә йөрү) мөмкинлеге тәэмин ителә.</w:t>
      </w:r>
    </w:p>
    <w:p w:rsidR="009125EC" w:rsidRPr="00166454" w:rsidRDefault="00B67F86" w:rsidP="009125EC">
      <w:pPr>
        <w:pStyle w:val="a7"/>
        <w:numPr>
          <w:ilvl w:val="0"/>
          <w:numId w:val="20"/>
        </w:numPr>
        <w:tabs>
          <w:tab w:val="num" w:pos="370"/>
        </w:tabs>
        <w:spacing w:after="0" w:line="240" w:lineRule="auto"/>
        <w:ind w:right="-1"/>
        <w:jc w:val="both"/>
        <w:rPr>
          <w:rFonts w:ascii="Arial" w:hAnsi="Arial" w:cs="Arial"/>
          <w:sz w:val="24"/>
          <w:szCs w:val="24"/>
        </w:rPr>
      </w:pPr>
      <w:r w:rsidRPr="00166454">
        <w:rPr>
          <w:rFonts w:ascii="Arial" w:hAnsi="Arial" w:cs="Arial"/>
          <w:sz w:val="24"/>
          <w:szCs w:val="24"/>
          <w:lang w:val="tt"/>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9125EC" w:rsidRPr="00166454" w:rsidRDefault="00B67F86" w:rsidP="009125EC">
      <w:pPr>
        <w:pStyle w:val="a7"/>
        <w:numPr>
          <w:ilvl w:val="0"/>
          <w:numId w:val="20"/>
        </w:numPr>
        <w:spacing w:after="0" w:line="240" w:lineRule="auto"/>
        <w:ind w:right="-1"/>
        <w:jc w:val="both"/>
        <w:rPr>
          <w:rFonts w:ascii="Arial" w:hAnsi="Arial" w:cs="Arial"/>
          <w:sz w:val="24"/>
          <w:szCs w:val="24"/>
        </w:rPr>
      </w:pPr>
      <w:r w:rsidRPr="00166454">
        <w:rPr>
          <w:rFonts w:ascii="Arial" w:hAnsi="Arial" w:cs="Arial"/>
          <w:sz w:val="24"/>
          <w:szCs w:val="24"/>
          <w:lang w:val="tt"/>
        </w:rPr>
        <w:t>күрү һәм мөстәкыйль хәрәкәт итү функцияләре нык бозыл</w:t>
      </w:r>
      <w:r w:rsidRPr="00166454">
        <w:rPr>
          <w:rFonts w:ascii="Arial" w:hAnsi="Arial" w:cs="Arial"/>
          <w:sz w:val="24"/>
          <w:szCs w:val="24"/>
          <w:lang w:val="tt"/>
        </w:rPr>
        <w:t>ган инвалидларны озата бару һәм аларга ярдәм күрсәтү;</w:t>
      </w:r>
    </w:p>
    <w:p w:rsidR="009125EC" w:rsidRPr="00166454" w:rsidRDefault="00B67F86" w:rsidP="009125EC">
      <w:pPr>
        <w:pStyle w:val="a7"/>
        <w:numPr>
          <w:ilvl w:val="0"/>
          <w:numId w:val="20"/>
        </w:numPr>
        <w:spacing w:after="0" w:line="240" w:lineRule="auto"/>
        <w:ind w:right="-1"/>
        <w:jc w:val="both"/>
        <w:rPr>
          <w:rFonts w:ascii="Arial" w:hAnsi="Arial" w:cs="Arial"/>
          <w:sz w:val="24"/>
          <w:szCs w:val="24"/>
        </w:rPr>
      </w:pPr>
      <w:r w:rsidRPr="00166454">
        <w:rPr>
          <w:rFonts w:ascii="Arial" w:hAnsi="Arial" w:cs="Arial"/>
          <w:sz w:val="24"/>
          <w:szCs w:val="24"/>
          <w:lang w:val="tt"/>
        </w:rPr>
        <w:t>кресло-коляскадан да файдаланып, транспорт чарасына утырту һәм аннан төшерү мөмкинлеге;</w:t>
      </w:r>
    </w:p>
    <w:p w:rsidR="009125EC" w:rsidRPr="00166454" w:rsidRDefault="00B67F86" w:rsidP="009125EC">
      <w:pPr>
        <w:pStyle w:val="a7"/>
        <w:numPr>
          <w:ilvl w:val="0"/>
          <w:numId w:val="20"/>
        </w:numPr>
        <w:autoSpaceDE w:val="0"/>
        <w:autoSpaceDN w:val="0"/>
        <w:adjustRightInd w:val="0"/>
        <w:spacing w:after="0" w:line="240" w:lineRule="auto"/>
        <w:jc w:val="both"/>
        <w:rPr>
          <w:rFonts w:ascii="Arial" w:hAnsi="Arial" w:cs="Arial"/>
          <w:sz w:val="24"/>
          <w:szCs w:val="24"/>
        </w:rPr>
      </w:pPr>
      <w:r w:rsidRPr="00166454">
        <w:rPr>
          <w:rFonts w:ascii="Arial" w:hAnsi="Arial" w:cs="Arial"/>
          <w:sz w:val="24"/>
          <w:szCs w:val="24"/>
          <w:lang w:val="tt"/>
        </w:rPr>
        <w:t>социаль, инженерлык һәм транспорт инфраструктуралары объектлары урнашкан территория буенча мөстәкыйль хәрәкәт итү,</w:t>
      </w:r>
      <w:r w:rsidRPr="00166454">
        <w:rPr>
          <w:rFonts w:ascii="Arial" w:hAnsi="Arial" w:cs="Arial"/>
          <w:sz w:val="24"/>
          <w:szCs w:val="24"/>
          <w:lang w:val="tt"/>
        </w:rPr>
        <w:t xml:space="preserve"> мондый объектларга керү һәм чыгу, шул исәптән кресло-коляскадан файдаланып, транспорт чарасына утырту һәм аннан төшерү мөмкинлеге;</w:t>
      </w:r>
    </w:p>
    <w:p w:rsidR="009125EC" w:rsidRPr="00166454" w:rsidRDefault="00B67F86" w:rsidP="009125EC">
      <w:pPr>
        <w:pStyle w:val="a7"/>
        <w:numPr>
          <w:ilvl w:val="0"/>
          <w:numId w:val="20"/>
        </w:numPr>
        <w:spacing w:after="0" w:line="240" w:lineRule="auto"/>
        <w:ind w:right="-1"/>
        <w:jc w:val="both"/>
        <w:rPr>
          <w:rFonts w:ascii="Arial" w:hAnsi="Arial" w:cs="Arial"/>
          <w:sz w:val="24"/>
          <w:szCs w:val="24"/>
        </w:rPr>
      </w:pPr>
      <w:r w:rsidRPr="00166454">
        <w:rPr>
          <w:rFonts w:ascii="Arial" w:hAnsi="Arial" w:cs="Arial"/>
          <w:sz w:val="24"/>
          <w:szCs w:val="24"/>
          <w:lang w:val="tt"/>
        </w:rPr>
        <w:t>инвалидлар өчен кирәкле тавыш һәм күрү мәгълүматын, шулай ук язуларны, билгеләрне, башка текстлы һәм график мәгълүматны рель</w:t>
      </w:r>
      <w:r w:rsidRPr="00166454">
        <w:rPr>
          <w:rFonts w:ascii="Arial" w:hAnsi="Arial" w:cs="Arial"/>
          <w:sz w:val="24"/>
          <w:szCs w:val="24"/>
          <w:lang w:val="tt"/>
        </w:rPr>
        <w:t>ефлы-нокталы Брайль шрифтын кулланып башкарылган билгеләр белән кабатлап бирү;</w:t>
      </w:r>
    </w:p>
    <w:p w:rsidR="009125EC" w:rsidRPr="00166454" w:rsidRDefault="00B67F86" w:rsidP="009125EC">
      <w:pPr>
        <w:pStyle w:val="a7"/>
        <w:numPr>
          <w:ilvl w:val="0"/>
          <w:numId w:val="20"/>
        </w:numPr>
        <w:spacing w:after="0" w:line="240" w:lineRule="auto"/>
        <w:ind w:right="-1"/>
        <w:jc w:val="both"/>
        <w:rPr>
          <w:rFonts w:ascii="Arial" w:hAnsi="Arial" w:cs="Arial"/>
          <w:sz w:val="24"/>
          <w:szCs w:val="24"/>
        </w:rPr>
      </w:pPr>
      <w:r w:rsidRPr="00166454">
        <w:rPr>
          <w:rFonts w:ascii="Arial" w:hAnsi="Arial" w:cs="Arial"/>
          <w:sz w:val="24"/>
          <w:szCs w:val="24"/>
          <w:lang w:val="tt"/>
        </w:rPr>
        <w:t>сурдотәрҗемәчегә һәм тифлосурдотәрҗемәчегә керергә рөхсәт итү;</w:t>
      </w:r>
    </w:p>
    <w:p w:rsidR="009125EC" w:rsidRPr="00166454" w:rsidRDefault="00B67F86" w:rsidP="009125EC">
      <w:pPr>
        <w:pStyle w:val="a7"/>
        <w:numPr>
          <w:ilvl w:val="0"/>
          <w:numId w:val="20"/>
        </w:numPr>
        <w:spacing w:after="0" w:line="240" w:lineRule="auto"/>
        <w:ind w:right="-1"/>
        <w:jc w:val="both"/>
        <w:rPr>
          <w:rFonts w:ascii="Arial" w:hAnsi="Arial" w:cs="Arial"/>
          <w:sz w:val="24"/>
          <w:szCs w:val="24"/>
        </w:rPr>
      </w:pPr>
      <w:r w:rsidRPr="00166454">
        <w:rPr>
          <w:rFonts w:ascii="Arial" w:hAnsi="Arial" w:cs="Arial"/>
          <w:sz w:val="24"/>
          <w:szCs w:val="24"/>
          <w:lang w:val="tt"/>
        </w:rPr>
        <w:t>озата баручы этне (проводник-этне) махсус укытуны раслый торган һәм Россия Федерациясе Хезмәт һәм социаль яклау ми</w:t>
      </w:r>
      <w:r w:rsidRPr="00166454">
        <w:rPr>
          <w:rFonts w:ascii="Arial" w:hAnsi="Arial" w:cs="Arial"/>
          <w:sz w:val="24"/>
          <w:szCs w:val="24"/>
          <w:lang w:val="tt"/>
        </w:rPr>
        <w:t>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2.14.3. Администрат</w:t>
      </w:r>
      <w:r w:rsidRPr="00166454">
        <w:rPr>
          <w:rFonts w:ascii="Arial" w:hAnsi="Arial" w:cs="Arial"/>
          <w:sz w:val="24"/>
          <w:szCs w:val="24"/>
          <w:lang w:val="tt"/>
        </w:rPr>
        <w:t xml:space="preserve">ив регламентның  2.14.2 пунктының 1-4 пунктчаларында күрсәтелгән муниципаль хезмәт күрсәтү гамәлгә ашырыла торган объектларның һәм </w:t>
      </w:r>
      <w:r w:rsidRPr="00166454">
        <w:rPr>
          <w:rFonts w:ascii="Arial" w:hAnsi="Arial" w:cs="Arial"/>
          <w:sz w:val="24"/>
          <w:szCs w:val="24"/>
          <w:lang w:val="tt"/>
        </w:rPr>
        <w:lastRenderedPageBreak/>
        <w:t>муниципаль хезмәт күрсәтүдә кулланыла торган чараларның инвалидлар өчен үтемле булуын тәэмин итү өлешендә таләпләр 2016 елның</w:t>
      </w:r>
      <w:r w:rsidRPr="00166454">
        <w:rPr>
          <w:rFonts w:ascii="Arial" w:hAnsi="Arial" w:cs="Arial"/>
          <w:sz w:val="24"/>
          <w:szCs w:val="24"/>
          <w:lang w:val="tt"/>
        </w:rPr>
        <w:t xml:space="preserve"> 1 июленнән соң файдалануга тапшырылган яки модернизация үткән объектларга һәм чараларга карата кулланыла. </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ind w:right="-1" w:firstLine="427"/>
        <w:jc w:val="center"/>
        <w:rPr>
          <w:rFonts w:ascii="Arial" w:hAnsi="Arial" w:cs="Arial"/>
          <w:sz w:val="24"/>
          <w:szCs w:val="24"/>
        </w:rPr>
      </w:pPr>
      <w:r w:rsidRPr="00166454">
        <w:rPr>
          <w:rFonts w:ascii="Arial" w:hAnsi="Arial" w:cs="Arial"/>
          <w:sz w:val="24"/>
          <w:szCs w:val="24"/>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sidRPr="00166454">
        <w:rPr>
          <w:rFonts w:ascii="Arial" w:hAnsi="Arial" w:cs="Arial"/>
          <w:sz w:val="24"/>
          <w:szCs w:val="24"/>
          <w:lang w:val="tt"/>
        </w:rPr>
        <w:t>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w:t>
      </w:r>
      <w:r w:rsidRPr="00166454">
        <w:rPr>
          <w:rFonts w:ascii="Arial" w:hAnsi="Arial" w:cs="Arial"/>
          <w:sz w:val="24"/>
          <w:szCs w:val="24"/>
          <w:lang w:val="tt"/>
        </w:rPr>
        <w:t>әптән</w:t>
      </w:r>
      <w:r w:rsidRPr="00166454">
        <w:rPr>
          <w:rFonts w:ascii="Arial" w:hAnsi="Arial" w:cs="Arial"/>
          <w:sz w:val="24"/>
          <w:szCs w:val="24"/>
          <w:lang w:val="tt"/>
        </w:rPr>
        <w:t xml:space="preserve">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w:t>
      </w:r>
      <w:r w:rsidRPr="00166454">
        <w:rPr>
          <w:rFonts w:ascii="Arial" w:hAnsi="Arial" w:cs="Arial"/>
          <w:sz w:val="24"/>
          <w:szCs w:val="24"/>
          <w:lang w:val="tt"/>
        </w:rPr>
        <w:t xml:space="preserve">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2.15.1. Муниципаль хезмәт</w:t>
      </w:r>
      <w:r w:rsidRPr="00166454">
        <w:rPr>
          <w:rFonts w:ascii="Arial" w:hAnsi="Arial" w:cs="Arial"/>
          <w:sz w:val="24"/>
          <w:szCs w:val="24"/>
          <w:lang w:val="tt"/>
        </w:rPr>
        <w:t>тән һәркем файдалана алу мөмкинлеге күрсәткечләре:</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документлар кабул итү һәм бирү башкарыла торган бүлмәнең җәмәгать транспорты йөри торган урында урнашкан булуы;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белгечләрнең, шулай ук гариза бирүчеләрдән документлар кабул ителә торган бүлмәләрнең җитәрле</w:t>
      </w:r>
      <w:r w:rsidRPr="00166454">
        <w:rPr>
          <w:rFonts w:ascii="Arial" w:hAnsi="Arial" w:cs="Arial"/>
          <w:sz w:val="24"/>
          <w:szCs w:val="24"/>
          <w:lang w:val="tt"/>
        </w:rPr>
        <w:t>к санда булуы;</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инвалидларга хезмәтләрдән башкалар белән тигез дәрәҗәдә </w:t>
      </w:r>
      <w:r w:rsidRPr="00166454">
        <w:rPr>
          <w:rFonts w:ascii="Arial" w:hAnsi="Arial" w:cs="Arial"/>
          <w:sz w:val="24"/>
          <w:szCs w:val="24"/>
          <w:lang w:val="tt"/>
        </w:rPr>
        <w:t>файдаланырга комачаулый торган каршылыкларны узуда ярдәм итү.</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2.15.2. Муниципаль хезмәт күрсәтү сыйфатын билгели торган күрсәткечләр: </w:t>
      </w:r>
    </w:p>
    <w:p w:rsidR="009125EC" w:rsidRPr="00166454" w:rsidRDefault="00B67F86" w:rsidP="009125EC">
      <w:pPr>
        <w:pStyle w:val="a7"/>
        <w:numPr>
          <w:ilvl w:val="0"/>
          <w:numId w:val="4"/>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 xml:space="preserve">документларны кабул итү һәм карап тикшерү вакытын үтәү; </w:t>
      </w:r>
    </w:p>
    <w:p w:rsidR="009125EC" w:rsidRPr="00166454" w:rsidRDefault="00B67F86" w:rsidP="009125EC">
      <w:pPr>
        <w:pStyle w:val="a7"/>
        <w:numPr>
          <w:ilvl w:val="0"/>
          <w:numId w:val="4"/>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 xml:space="preserve">муниципаль хезмәт нәтиҗәсен алу вакытын үтәү; </w:t>
      </w:r>
    </w:p>
    <w:p w:rsidR="009125EC" w:rsidRPr="00166454" w:rsidRDefault="00B67F86" w:rsidP="009125EC">
      <w:pPr>
        <w:pStyle w:val="a7"/>
        <w:numPr>
          <w:ilvl w:val="0"/>
          <w:numId w:val="4"/>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Органдагы хезмәтк</w:t>
      </w:r>
      <w:r w:rsidRPr="00166454">
        <w:rPr>
          <w:rFonts w:ascii="Arial" w:hAnsi="Arial" w:cs="Arial"/>
          <w:sz w:val="24"/>
          <w:szCs w:val="24"/>
          <w:lang w:val="tt"/>
        </w:rPr>
        <w:t>әрләр</w:t>
      </w:r>
      <w:r w:rsidRPr="00166454">
        <w:rPr>
          <w:rFonts w:ascii="Arial" w:hAnsi="Arial" w:cs="Arial"/>
          <w:sz w:val="24"/>
          <w:szCs w:val="24"/>
          <w:lang w:val="tt"/>
        </w:rPr>
        <w:t xml:space="preserve"> тарафыннан административ регламентны бозуга карата нигезле шикаятьләр булмау; </w:t>
      </w:r>
    </w:p>
    <w:p w:rsidR="009125EC" w:rsidRPr="00166454" w:rsidRDefault="00B67F86" w:rsidP="009125EC">
      <w:pPr>
        <w:pStyle w:val="a7"/>
        <w:numPr>
          <w:ilvl w:val="0"/>
          <w:numId w:val="4"/>
        </w:numPr>
        <w:tabs>
          <w:tab w:val="left" w:pos="993"/>
        </w:tabs>
        <w:autoSpaceDE w:val="0"/>
        <w:autoSpaceDN w:val="0"/>
        <w:adjustRightInd w:val="0"/>
        <w:spacing w:after="0" w:line="240" w:lineRule="auto"/>
        <w:ind w:left="0" w:right="-1" w:firstLine="709"/>
        <w:jc w:val="both"/>
        <w:rPr>
          <w:rFonts w:ascii="Arial" w:hAnsi="Arial" w:cs="Arial"/>
          <w:sz w:val="24"/>
          <w:szCs w:val="24"/>
        </w:rPr>
      </w:pPr>
      <w:r w:rsidRPr="00166454">
        <w:rPr>
          <w:rFonts w:ascii="Arial" w:hAnsi="Arial" w:cs="Arial"/>
          <w:sz w:val="24"/>
          <w:szCs w:val="24"/>
          <w:lang w:val="tt"/>
        </w:rPr>
        <w:t xml:space="preserve">гариза бирүченең вазифаи затлар белән аралашу саны (консультацияләрне исәпкә алмыйча):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мөрәҗәгать итүченең муниципаль хезмәт күрсәтүче орган яки КФҮ хезмәткәрләре белән ү</w:t>
      </w:r>
      <w:r w:rsidRPr="00166454">
        <w:rPr>
          <w:rFonts w:ascii="Arial" w:hAnsi="Arial" w:cs="Arial"/>
          <w:sz w:val="24"/>
          <w:szCs w:val="24"/>
          <w:lang w:val="tt"/>
        </w:rPr>
        <w:t>зара хезмәттәшлеге барлык кирәкле документлар белән гариза биргәндә бер тапкыр гамәлгә ашырыла;</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lastRenderedPageBreak/>
        <w:t xml:space="preserve">бер тапкыр Органда яки КФҮ муниципаль хезмәт күрсәтү нәтиҗәсен кәгазьдәге электрон документ нөсхәсе рәвешендә алу зарур.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Муниципаль хезмәт күрсәтү барышында г</w:t>
      </w:r>
      <w:r w:rsidRPr="00166454">
        <w:rPr>
          <w:rFonts w:ascii="Arial" w:hAnsi="Arial" w:cs="Arial"/>
          <w:sz w:val="24"/>
          <w:szCs w:val="24"/>
          <w:lang w:val="tt"/>
        </w:rPr>
        <w:t xml:space="preserve">ариза бирүченең вазифаи затлар белән бер тапкыр аралашу дәвамлылыгы 15 минуттан артмый.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Гариза бирүче муниципаль хезмәт күрсәтүнең сыйфатын күчмә радиотелефон элемтәсе җайланмалары ярдәмендә, Бердәм порталдан, Республика порталыннан, терминал җайланмалары</w:t>
      </w:r>
      <w:r w:rsidRPr="00166454">
        <w:rPr>
          <w:rFonts w:ascii="Arial" w:hAnsi="Arial" w:cs="Arial"/>
          <w:sz w:val="24"/>
          <w:szCs w:val="24"/>
          <w:lang w:val="tt"/>
        </w:rPr>
        <w:t xml:space="preserve">ннан файдаланып бәяләргә хокуклы. </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2.15.3. Муниципаль хезмәт күрсәтү барышы турында мәгълүматны гариза бирүче Бердәм порталдагы, Республика порталындагы шәхси кабинеты аша, Органда, күпфункцияле үзәктә алырга мөмкин.</w:t>
      </w:r>
    </w:p>
    <w:p w:rsidR="009125EC" w:rsidRPr="00166454" w:rsidRDefault="00B67F86" w:rsidP="009125EC">
      <w:pPr>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2.15.4. Муниципаль хезмәт, гариза бирүч</w:t>
      </w:r>
      <w:r w:rsidRPr="00166454">
        <w:rPr>
          <w:rFonts w:ascii="Arial" w:hAnsi="Arial" w:cs="Arial"/>
          <w:sz w:val="24"/>
          <w:szCs w:val="24"/>
          <w:lang w:val="tt"/>
        </w:rPr>
        <w:t>е теләге буенча, экстерриториаль принципка нигезләнеп, Татарстан Республикасы территориясендә яшәү урынына яки фактта яшәү (тору) урынына бәйсез рәвештә, теләсә кайсы күпфункцияле үзәктә күрсәтелә.</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 xml:space="preserve">Муниципаль хезмәт комплекслы мөрәҗәгать составында </w:t>
      </w:r>
      <w:r w:rsidRPr="00166454">
        <w:rPr>
          <w:rFonts w:ascii="Arial" w:hAnsi="Arial" w:cs="Arial"/>
          <w:sz w:val="24"/>
          <w:szCs w:val="24"/>
          <w:lang w:val="tt"/>
        </w:rPr>
        <w:t>күрсәтелми.</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ind w:right="-1"/>
        <w:jc w:val="center"/>
        <w:rPr>
          <w:rFonts w:ascii="Arial" w:hAnsi="Arial" w:cs="Arial"/>
          <w:sz w:val="24"/>
          <w:szCs w:val="24"/>
        </w:rPr>
      </w:pPr>
      <w:r w:rsidRPr="00166454">
        <w:rPr>
          <w:rFonts w:ascii="Arial" w:hAnsi="Arial" w:cs="Arial"/>
          <w:sz w:val="24"/>
          <w:szCs w:val="24"/>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w:t>
      </w:r>
      <w:r w:rsidRPr="00166454">
        <w:rPr>
          <w:rFonts w:ascii="Arial" w:hAnsi="Arial" w:cs="Arial"/>
          <w:sz w:val="24"/>
          <w:szCs w:val="24"/>
          <w:lang w:val="tt"/>
        </w:rPr>
        <w:t>ләре</w:t>
      </w:r>
    </w:p>
    <w:p w:rsidR="009125EC" w:rsidRPr="00166454" w:rsidRDefault="009125EC" w:rsidP="009125EC">
      <w:pPr>
        <w:ind w:right="-1" w:firstLine="427"/>
        <w:jc w:val="both"/>
        <w:rPr>
          <w:rFonts w:ascii="Arial" w:hAnsi="Arial" w:cs="Arial"/>
          <w:sz w:val="24"/>
          <w:szCs w:val="24"/>
        </w:rPr>
      </w:pPr>
    </w:p>
    <w:p w:rsidR="009125EC" w:rsidRPr="00166454" w:rsidRDefault="00B67F86" w:rsidP="009125EC">
      <w:pPr>
        <w:tabs>
          <w:tab w:val="left" w:pos="709"/>
        </w:tabs>
        <w:ind w:right="-1" w:firstLine="709"/>
        <w:jc w:val="both"/>
        <w:rPr>
          <w:rFonts w:ascii="Arial" w:hAnsi="Arial" w:cs="Arial"/>
          <w:sz w:val="24"/>
          <w:szCs w:val="24"/>
        </w:rPr>
      </w:pPr>
      <w:r w:rsidRPr="00166454">
        <w:rPr>
          <w:rFonts w:ascii="Arial" w:hAnsi="Arial" w:cs="Arial"/>
          <w:sz w:val="24"/>
          <w:szCs w:val="24"/>
          <w:lang w:val="tt"/>
        </w:rPr>
        <w:t>2.16.1. Муниципаль хезмәт электрон формада күрсәтелгәндә, гариза бирүче:</w:t>
      </w:r>
    </w:p>
    <w:p w:rsidR="009125EC" w:rsidRPr="00166454" w:rsidRDefault="00B67F86" w:rsidP="009125EC">
      <w:pPr>
        <w:pStyle w:val="a7"/>
        <w:numPr>
          <w:ilvl w:val="0"/>
          <w:numId w:val="10"/>
        </w:numPr>
        <w:tabs>
          <w:tab w:val="left" w:pos="1134"/>
        </w:tab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муниципаль хезмәт күрсәтү тәртибе һәм вакыты турында Бердәм порталда, Республика порталында урнаштырылган мәгълүматтан файдаланырга;</w:t>
      </w:r>
    </w:p>
    <w:p w:rsidR="009125EC" w:rsidRPr="00166454" w:rsidRDefault="00B67F86" w:rsidP="009125EC">
      <w:pPr>
        <w:pStyle w:val="a7"/>
        <w:numPr>
          <w:ilvl w:val="0"/>
          <w:numId w:val="10"/>
        </w:numPr>
        <w:tabs>
          <w:tab w:val="left" w:pos="1134"/>
        </w:tab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муниципаль хезмәт күрсәтү турында гариза һәм</w:t>
      </w:r>
      <w:r w:rsidRPr="00166454">
        <w:rPr>
          <w:rFonts w:ascii="Arial" w:hAnsi="Arial" w:cs="Arial"/>
          <w:sz w:val="24"/>
          <w:szCs w:val="24"/>
          <w:lang w:val="tt"/>
        </w:rPr>
        <w:t xml:space="preserve">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Республика порталын кулланып таныкланган документларны һәм мәгълүматны бир</w:t>
      </w:r>
      <w:r w:rsidRPr="00166454">
        <w:rPr>
          <w:rFonts w:ascii="Arial" w:hAnsi="Arial" w:cs="Arial"/>
          <w:sz w:val="24"/>
          <w:szCs w:val="24"/>
          <w:lang w:val="tt"/>
        </w:rPr>
        <w:t>ү</w:t>
      </w:r>
      <w:r w:rsidRPr="00166454">
        <w:rPr>
          <w:rFonts w:ascii="Arial" w:hAnsi="Arial" w:cs="Arial"/>
          <w:sz w:val="24"/>
          <w:szCs w:val="24"/>
          <w:lang w:val="tt"/>
        </w:rPr>
        <w:t>;</w:t>
      </w:r>
    </w:p>
    <w:p w:rsidR="009125EC" w:rsidRPr="00166454" w:rsidRDefault="00B67F86" w:rsidP="009125EC">
      <w:pPr>
        <w:pStyle w:val="a7"/>
        <w:numPr>
          <w:ilvl w:val="0"/>
          <w:numId w:val="10"/>
        </w:numPr>
        <w:tabs>
          <w:tab w:val="left" w:pos="1134"/>
        </w:tab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муниципаль хезмәт күрсәтү турында электрон формада бирелгән гаризаларның үтәлеше турында мәгълүмат алырга;</w:t>
      </w:r>
    </w:p>
    <w:p w:rsidR="009125EC" w:rsidRPr="00166454" w:rsidRDefault="00B67F86" w:rsidP="009125EC">
      <w:pPr>
        <w:pStyle w:val="a7"/>
        <w:numPr>
          <w:ilvl w:val="0"/>
          <w:numId w:val="10"/>
        </w:numPr>
        <w:tabs>
          <w:tab w:val="left" w:pos="1134"/>
        </w:tab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муниципаль хезмәт күрсәтү сыйфатын бәяләргә;</w:t>
      </w:r>
    </w:p>
    <w:p w:rsidR="009125EC" w:rsidRPr="00166454" w:rsidRDefault="00B67F86" w:rsidP="009125EC">
      <w:pPr>
        <w:pStyle w:val="a7"/>
        <w:numPr>
          <w:ilvl w:val="0"/>
          <w:numId w:val="10"/>
        </w:numPr>
        <w:tabs>
          <w:tab w:val="left" w:pos="1134"/>
        </w:tab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муниципаль хезмәт күрсәтү нәтиҗәсен электрон документ формасында алырга;</w:t>
      </w:r>
    </w:p>
    <w:p w:rsidR="009125EC" w:rsidRPr="00166454" w:rsidRDefault="00B67F86" w:rsidP="009125EC">
      <w:pPr>
        <w:pStyle w:val="a7"/>
        <w:numPr>
          <w:ilvl w:val="0"/>
          <w:numId w:val="10"/>
        </w:numPr>
        <w:tabs>
          <w:tab w:val="left" w:pos="1134"/>
        </w:tabs>
        <w:suppressAutoHyphens/>
        <w:spacing w:after="0" w:line="240" w:lineRule="auto"/>
        <w:ind w:left="0" w:right="-1" w:firstLine="709"/>
        <w:jc w:val="both"/>
        <w:rPr>
          <w:rFonts w:ascii="Arial" w:hAnsi="Arial" w:cs="Arial"/>
          <w:sz w:val="24"/>
          <w:szCs w:val="24"/>
        </w:rPr>
      </w:pPr>
      <w:r w:rsidRPr="00166454">
        <w:rPr>
          <w:rFonts w:ascii="Arial" w:hAnsi="Arial" w:cs="Arial"/>
          <w:sz w:val="24"/>
          <w:szCs w:val="24"/>
          <w:lang w:val="tt"/>
        </w:rPr>
        <w:t>дәүләт һәм муниципаль хезмәт</w:t>
      </w:r>
      <w:r w:rsidRPr="00166454">
        <w:rPr>
          <w:rFonts w:ascii="Arial" w:hAnsi="Arial" w:cs="Arial"/>
          <w:sz w:val="24"/>
          <w:szCs w:val="24"/>
          <w:lang w:val="tt"/>
        </w:rPr>
        <w:t>ләр күрсәтүче органнар, аларның вазыйфаи затлары, аларның вазыйфаи затлары, аларның вазыйфаи затлары, аларның вазыйфаи затлары, дәүләт һәм муниципаль хезмәтләр күрсәткәндә кылган карарларга һәм гамәлләргә (гамәл кылмауларга) судка кадәр (судтан тыш) шикаят</w:t>
      </w:r>
      <w:r w:rsidRPr="00166454">
        <w:rPr>
          <w:rFonts w:ascii="Arial" w:hAnsi="Arial" w:cs="Arial"/>
          <w:sz w:val="24"/>
          <w:szCs w:val="24"/>
          <w:lang w:val="tt"/>
        </w:rPr>
        <w:t xml:space="preserve">ь белдерү процессын тәэмин итүче федераль дәүләт мәгълүмат системасы порталы, дәүләт һәм муниципаль хезмәтләр күрсәткән органнар, аларның вазыйфаи затлары, дәүләт һәм </w:t>
      </w:r>
      <w:r w:rsidRPr="00166454">
        <w:rPr>
          <w:rFonts w:ascii="Arial" w:hAnsi="Arial" w:cs="Arial"/>
          <w:sz w:val="24"/>
          <w:szCs w:val="24"/>
          <w:lang w:val="tt"/>
        </w:rPr>
        <w:lastRenderedPageBreak/>
        <w:t>муниципаль хезмәткәрләр тарафыннан кылынган карарларга һәм гамәлләргә (гамәл кылмауга) ши</w:t>
      </w:r>
      <w:r w:rsidRPr="00166454">
        <w:rPr>
          <w:rFonts w:ascii="Arial" w:hAnsi="Arial" w:cs="Arial"/>
          <w:sz w:val="24"/>
          <w:szCs w:val="24"/>
          <w:lang w:val="tt"/>
        </w:rPr>
        <w:t>каять бирү.</w:t>
      </w:r>
    </w:p>
    <w:p w:rsidR="009125EC" w:rsidRPr="00EA6406" w:rsidRDefault="00B67F86" w:rsidP="009125EC">
      <w:pPr>
        <w:autoSpaceDE w:val="0"/>
        <w:autoSpaceDN w:val="0"/>
        <w:adjustRightInd w:val="0"/>
        <w:ind w:firstLine="709"/>
        <w:jc w:val="both"/>
        <w:rPr>
          <w:rFonts w:ascii="Arial" w:hAnsi="Arial" w:cs="Arial"/>
          <w:sz w:val="24"/>
          <w:szCs w:val="24"/>
          <w:lang w:val="tt"/>
        </w:rPr>
      </w:pPr>
      <w:r w:rsidRPr="00166454">
        <w:rPr>
          <w:rFonts w:ascii="Arial" w:hAnsi="Arial" w:cs="Arial"/>
          <w:sz w:val="24"/>
          <w:szCs w:val="24"/>
          <w:lang w:val="tt"/>
        </w:rPr>
        <w:t>2.16.2. Гаризаны формалаштыру Бердәм порталда,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зарурлыгы юк.</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 xml:space="preserve">2.16.3. Гаризаны </w:t>
      </w:r>
      <w:r w:rsidRPr="00166454">
        <w:rPr>
          <w:rFonts w:ascii="Arial" w:hAnsi="Arial" w:cs="Arial"/>
          <w:sz w:val="24"/>
          <w:szCs w:val="24"/>
          <w:lang w:val="tt"/>
        </w:rPr>
        <w:t>формалаштырганда түбәндәгеләр тәэмин ителә:</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гаризаны һәм хезмәт күрсәтү өчен кирәкле башка документларның күчермәсен алу һәм саклау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берничә гариза бирүченең уртак гариза җибәрүен күздә тоткан хезмәтләр күрсәтүне сорап мөрәҗәгать иткәндә, бернич</w:t>
      </w:r>
      <w:r w:rsidRPr="00166454">
        <w:rPr>
          <w:rFonts w:ascii="Arial" w:hAnsi="Arial" w:cs="Arial"/>
          <w:sz w:val="24"/>
          <w:szCs w:val="24"/>
          <w:lang w:val="tt"/>
        </w:rPr>
        <w:t>ә</w:t>
      </w:r>
      <w:r w:rsidRPr="00166454">
        <w:rPr>
          <w:rFonts w:ascii="Arial" w:hAnsi="Arial" w:cs="Arial"/>
          <w:sz w:val="24"/>
          <w:szCs w:val="24"/>
          <w:lang w:val="tt"/>
        </w:rPr>
        <w:t xml:space="preserve"> гариза бирүче тарафыннан гаризаның бер электрон формасын тутыру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гаризаның электрон формасы күчермәсен кәгазьдә бастыру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гаризаның электрон формасына элек кертелгән билгеләрне, шул исәптән гаризаның электрон формасына билгеләр кертү</w:t>
      </w:r>
      <w:r w:rsidRPr="00166454">
        <w:rPr>
          <w:rFonts w:ascii="Arial" w:hAnsi="Arial" w:cs="Arial"/>
          <w:sz w:val="24"/>
          <w:szCs w:val="24"/>
          <w:lang w:val="tt"/>
        </w:rPr>
        <w:t>дә ялгышлар булганда һәм кабат кертү өчен әйләнеп кайтканда, кулланучы теләге буенча теләсә кайсы вакытта саклап калу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гариза бирүче, Бердәм идентификация һәм аутентификация системасында урнаштырылган, Бердәм порталда һәм Республика порталында б</w:t>
      </w:r>
      <w:r w:rsidRPr="00166454">
        <w:rPr>
          <w:rFonts w:ascii="Arial" w:hAnsi="Arial" w:cs="Arial"/>
          <w:sz w:val="24"/>
          <w:szCs w:val="24"/>
          <w:lang w:val="tt"/>
        </w:rPr>
        <w:t>астырылган мәгълүматлардан файдаланып, белешмәләр кертә башлаганчы, гаризаның электрон формасында Бердәм идентификация һәм аутентификация системасында булмаган мәгълүматларга кагылышлы өлештәге юлларны тутыру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электрон гариза формасын тутырганда</w:t>
      </w:r>
      <w:r w:rsidRPr="00166454">
        <w:rPr>
          <w:rFonts w:ascii="Arial" w:hAnsi="Arial" w:cs="Arial"/>
          <w:sz w:val="24"/>
          <w:szCs w:val="24"/>
          <w:lang w:val="tt"/>
        </w:rPr>
        <w:t>, элек кертелгән мәгълүматны югалтмыйча, теләсә кайсы этапка әйләнеп кайту мөмкинлеге;</w:t>
      </w:r>
    </w:p>
    <w:p w:rsidR="009125EC" w:rsidRPr="00EA6406" w:rsidRDefault="00B67F86" w:rsidP="009125EC">
      <w:pPr>
        <w:pStyle w:val="a7"/>
        <w:numPr>
          <w:ilvl w:val="0"/>
          <w:numId w:val="11"/>
        </w:numPr>
        <w:tabs>
          <w:tab w:val="left" w:pos="1134"/>
        </w:tabs>
        <w:suppressAutoHyphens/>
        <w:spacing w:after="0" w:line="240" w:lineRule="auto"/>
        <w:ind w:left="0" w:right="-1" w:firstLine="709"/>
        <w:jc w:val="both"/>
        <w:rPr>
          <w:rFonts w:ascii="Arial" w:hAnsi="Arial" w:cs="Arial"/>
          <w:sz w:val="24"/>
          <w:szCs w:val="24"/>
          <w:lang w:val="tt"/>
        </w:rPr>
      </w:pPr>
      <w:r w:rsidRPr="00166454">
        <w:rPr>
          <w:rFonts w:ascii="Arial" w:hAnsi="Arial" w:cs="Arial"/>
          <w:sz w:val="24"/>
          <w:szCs w:val="24"/>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булу.</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2.16.4.</w:t>
      </w:r>
      <w:r w:rsidRPr="00166454">
        <w:rPr>
          <w:rFonts w:ascii="Arial" w:hAnsi="Arial" w:cs="Arial"/>
          <w:sz w:val="24"/>
          <w:szCs w:val="24"/>
          <w:lang w:val="tt"/>
        </w:rPr>
        <w:t xml:space="preserve"> Мөрәҗәгать итүчеләрнең МФЦга (алга таба - язма) кабул итүгә язмасы Бердәм, Республика порталы, МФЦ контакт-үзәге телефоны аша башкарыла.</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Гариза бирүчегә күпфункцияле үзәктә билгеләнгән кабул итү графигы буенча кабул итү өчен теләсә нинди буш көнгә һәм вак</w:t>
      </w:r>
      <w:r w:rsidRPr="00166454">
        <w:rPr>
          <w:rFonts w:ascii="Arial" w:hAnsi="Arial" w:cs="Arial"/>
          <w:sz w:val="24"/>
          <w:szCs w:val="24"/>
          <w:lang w:val="tt"/>
        </w:rPr>
        <w:t>ытка язылу мөмкинлеге бирелә.</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Билгеле бер көнгә язылу әлеге көн башланырга бер тәүлек кала тәмамлана.</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Бердәм портал, Республика порталы аша алдан язылу өчен гариза бирүчегә система соратып ала торган мәгълүматларны күрсәтү зарур, шул исәптән:</w:t>
      </w:r>
    </w:p>
    <w:p w:rsidR="009125EC" w:rsidRPr="00166454" w:rsidRDefault="00B67F86" w:rsidP="009125EC">
      <w:pPr>
        <w:suppressAutoHyphens/>
        <w:ind w:right="-1" w:firstLine="709"/>
        <w:jc w:val="both"/>
        <w:rPr>
          <w:rFonts w:ascii="Arial" w:hAnsi="Arial" w:cs="Arial"/>
          <w:sz w:val="24"/>
          <w:szCs w:val="24"/>
        </w:rPr>
      </w:pPr>
      <w:r w:rsidRPr="00166454">
        <w:rPr>
          <w:rFonts w:ascii="Arial" w:hAnsi="Arial" w:cs="Arial"/>
          <w:sz w:val="24"/>
          <w:szCs w:val="24"/>
          <w:lang w:val="tt"/>
        </w:rPr>
        <w:t>фамилиясен, и</w:t>
      </w:r>
      <w:r w:rsidRPr="00166454">
        <w:rPr>
          <w:rFonts w:ascii="Arial" w:hAnsi="Arial" w:cs="Arial"/>
          <w:sz w:val="24"/>
          <w:szCs w:val="24"/>
          <w:lang w:val="tt"/>
        </w:rPr>
        <w:t>семен, атасының исемен (булган очракта);</w:t>
      </w:r>
    </w:p>
    <w:p w:rsidR="009125EC" w:rsidRPr="00166454" w:rsidRDefault="00B67F86" w:rsidP="009125EC">
      <w:pPr>
        <w:suppressAutoHyphens/>
        <w:ind w:right="-1" w:firstLine="709"/>
        <w:jc w:val="both"/>
        <w:rPr>
          <w:rFonts w:ascii="Arial" w:hAnsi="Arial" w:cs="Arial"/>
          <w:sz w:val="24"/>
          <w:szCs w:val="24"/>
        </w:rPr>
      </w:pPr>
      <w:r w:rsidRPr="00166454">
        <w:rPr>
          <w:rFonts w:ascii="Arial" w:hAnsi="Arial" w:cs="Arial"/>
          <w:sz w:val="24"/>
          <w:szCs w:val="24"/>
          <w:lang w:val="tt"/>
        </w:rPr>
        <w:t>телефон номерын;</w:t>
      </w:r>
    </w:p>
    <w:p w:rsidR="009125EC" w:rsidRPr="00166454" w:rsidRDefault="00B67F86" w:rsidP="009125EC">
      <w:pPr>
        <w:suppressAutoHyphens/>
        <w:ind w:right="-1" w:firstLine="709"/>
        <w:jc w:val="both"/>
        <w:rPr>
          <w:rFonts w:ascii="Arial" w:hAnsi="Arial" w:cs="Arial"/>
          <w:sz w:val="24"/>
          <w:szCs w:val="24"/>
        </w:rPr>
      </w:pPr>
      <w:r w:rsidRPr="00166454">
        <w:rPr>
          <w:rFonts w:ascii="Arial" w:hAnsi="Arial" w:cs="Arial"/>
          <w:sz w:val="24"/>
          <w:szCs w:val="24"/>
          <w:lang w:val="tt"/>
        </w:rPr>
        <w:t>электрон почта адресын (теләк буенча);</w:t>
      </w:r>
    </w:p>
    <w:p w:rsidR="009125EC" w:rsidRPr="00166454" w:rsidRDefault="00B67F86" w:rsidP="009125EC">
      <w:pPr>
        <w:suppressAutoHyphens/>
        <w:ind w:right="-1" w:firstLine="709"/>
        <w:jc w:val="both"/>
        <w:rPr>
          <w:rFonts w:ascii="Arial" w:hAnsi="Arial" w:cs="Arial"/>
          <w:sz w:val="24"/>
          <w:szCs w:val="24"/>
        </w:rPr>
      </w:pPr>
      <w:r w:rsidRPr="00166454">
        <w:rPr>
          <w:rFonts w:ascii="Arial" w:hAnsi="Arial" w:cs="Arial"/>
          <w:sz w:val="24"/>
          <w:szCs w:val="24"/>
          <w:lang w:val="tt"/>
        </w:rPr>
        <w:t>кабул итү буенча теләгән көнен һәм вакытын.</w:t>
      </w:r>
    </w:p>
    <w:p w:rsidR="009125EC" w:rsidRPr="00166454" w:rsidRDefault="00B67F86" w:rsidP="009125EC">
      <w:pPr>
        <w:suppressAutoHyphens/>
        <w:ind w:right="-1" w:firstLine="709"/>
        <w:jc w:val="both"/>
        <w:rPr>
          <w:rFonts w:ascii="Arial" w:hAnsi="Arial" w:cs="Arial"/>
          <w:sz w:val="24"/>
          <w:szCs w:val="24"/>
        </w:rPr>
      </w:pPr>
      <w:r w:rsidRPr="00166454">
        <w:rPr>
          <w:rFonts w:ascii="Arial" w:hAnsi="Arial" w:cs="Arial"/>
          <w:sz w:val="24"/>
          <w:szCs w:val="24"/>
          <w:lang w:val="tt"/>
        </w:rPr>
        <w:t>Гариза бирүче тарафыннан алдан язылу вакытында хәбәр ителгән мәгълүматлар шәхси кабул итү вакытында гариза бирүче т</w:t>
      </w:r>
      <w:r w:rsidRPr="00166454">
        <w:rPr>
          <w:rFonts w:ascii="Arial" w:hAnsi="Arial" w:cs="Arial"/>
          <w:sz w:val="24"/>
          <w:szCs w:val="24"/>
          <w:lang w:val="tt"/>
        </w:rPr>
        <w:t>апшырган документларга туры килмәгән очракта, алдан язылу гамәлдән чыгарыла.</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lastRenderedPageBreak/>
        <w:t xml:space="preserve">Алдан 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w:t>
      </w:r>
      <w:r w:rsidRPr="00166454">
        <w:rPr>
          <w:rFonts w:ascii="Arial" w:hAnsi="Arial" w:cs="Arial"/>
          <w:sz w:val="24"/>
          <w:szCs w:val="24"/>
          <w:lang w:val="tt"/>
        </w:rPr>
        <w:t>вакытын һәм урынын күрсәтеп, алдан язылуны раслау турында мәгълүмат җибәрелә.</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w:t>
      </w:r>
      <w:r w:rsidRPr="00166454">
        <w:rPr>
          <w:rFonts w:ascii="Arial" w:hAnsi="Arial" w:cs="Arial"/>
          <w:sz w:val="24"/>
          <w:szCs w:val="24"/>
          <w:lang w:val="tt"/>
        </w:rPr>
        <w:t xml:space="preserve"> ителә.</w:t>
      </w:r>
    </w:p>
    <w:p w:rsidR="009125EC" w:rsidRPr="00EA6406" w:rsidRDefault="00B67F86" w:rsidP="009125EC">
      <w:pPr>
        <w:suppressAutoHyphens/>
        <w:ind w:right="-1" w:firstLine="709"/>
        <w:jc w:val="both"/>
        <w:rPr>
          <w:rFonts w:ascii="Arial" w:hAnsi="Arial" w:cs="Arial"/>
          <w:sz w:val="24"/>
          <w:szCs w:val="24"/>
          <w:lang w:val="tt"/>
        </w:rPr>
      </w:pPr>
      <w:r w:rsidRPr="00166454">
        <w:rPr>
          <w:rFonts w:ascii="Arial" w:hAnsi="Arial" w:cs="Arial"/>
          <w:sz w:val="24"/>
          <w:szCs w:val="24"/>
          <w:lang w:val="tt"/>
        </w:rPr>
        <w:t>Гариза бирүче алдан язылу вакытыннан теләсә кайсы вакытта баш тартырга хокуклы.</w:t>
      </w:r>
    </w:p>
    <w:p w:rsidR="009125EC" w:rsidRPr="00EA6406" w:rsidRDefault="00B67F86" w:rsidP="009125EC">
      <w:pPr>
        <w:ind w:right="-1" w:firstLine="709"/>
        <w:jc w:val="both"/>
        <w:rPr>
          <w:rFonts w:ascii="Arial" w:hAnsi="Arial" w:cs="Arial"/>
          <w:bCs/>
          <w:sz w:val="24"/>
          <w:szCs w:val="24"/>
          <w:lang w:val="tt"/>
        </w:rPr>
      </w:pPr>
      <w:r w:rsidRPr="00166454">
        <w:rPr>
          <w:rFonts w:ascii="Arial" w:hAnsi="Arial" w:cs="Arial"/>
          <w:sz w:val="24"/>
          <w:szCs w:val="24"/>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w:t>
      </w:r>
      <w:r w:rsidRPr="00166454">
        <w:rPr>
          <w:rFonts w:ascii="Arial" w:hAnsi="Arial" w:cs="Arial"/>
          <w:sz w:val="24"/>
          <w:szCs w:val="24"/>
          <w:lang w:val="tt"/>
        </w:rPr>
        <w:t>т аралыгын исәпләү өчен тиешле белешмәләрне тапшырудан тыш, гариза бирүчедән башка гамәлләр кылуны таләп итү тыела.</w:t>
      </w:r>
    </w:p>
    <w:p w:rsidR="009125EC" w:rsidRPr="00EA6406" w:rsidRDefault="009125EC" w:rsidP="009125EC">
      <w:pPr>
        <w:autoSpaceDE w:val="0"/>
        <w:autoSpaceDN w:val="0"/>
        <w:adjustRightInd w:val="0"/>
        <w:ind w:right="-1"/>
        <w:jc w:val="center"/>
        <w:rPr>
          <w:rFonts w:ascii="Arial" w:hAnsi="Arial" w:cs="Arial"/>
          <w:bCs/>
          <w:sz w:val="24"/>
          <w:szCs w:val="24"/>
          <w:lang w:val="tt"/>
        </w:rPr>
      </w:pPr>
    </w:p>
    <w:p w:rsidR="009125EC" w:rsidRPr="00EA6406" w:rsidRDefault="00B67F86" w:rsidP="009125EC">
      <w:pPr>
        <w:autoSpaceDE w:val="0"/>
        <w:autoSpaceDN w:val="0"/>
        <w:adjustRightInd w:val="0"/>
        <w:ind w:right="-1"/>
        <w:jc w:val="center"/>
        <w:rPr>
          <w:rFonts w:ascii="Arial" w:hAnsi="Arial" w:cs="Arial"/>
          <w:color w:val="000000"/>
          <w:sz w:val="24"/>
          <w:szCs w:val="24"/>
          <w:lang w:val="tt"/>
        </w:rPr>
      </w:pPr>
      <w:r w:rsidRPr="00166454">
        <w:rPr>
          <w:rFonts w:ascii="Arial" w:hAnsi="Arial" w:cs="Arial"/>
          <w:bCs/>
          <w:sz w:val="24"/>
          <w:szCs w:val="24"/>
          <w:lang w:val="tt"/>
        </w:rPr>
        <w:t>3. Административ процедураларның составы, эзлеклелеге һәм аларны үтәү тәртибенә таләпләр, шул исәптән административ процедураларны электрон</w:t>
      </w:r>
      <w:r w:rsidRPr="00166454">
        <w:rPr>
          <w:rFonts w:ascii="Arial" w:hAnsi="Arial" w:cs="Arial"/>
          <w:bCs/>
          <w:sz w:val="24"/>
          <w:szCs w:val="24"/>
          <w:lang w:val="tt"/>
        </w:rPr>
        <w:t xml:space="preserve"> рәвештә башкару үзенчәлекләре, шулай ук күп функцияле үзәкләрдә административ процедураларны башкару үзенчәлекләре</w:t>
      </w:r>
    </w:p>
    <w:p w:rsidR="009125EC" w:rsidRPr="00EA6406" w:rsidRDefault="009125EC" w:rsidP="009125EC">
      <w:pPr>
        <w:autoSpaceDE w:val="0"/>
        <w:autoSpaceDN w:val="0"/>
        <w:adjustRightInd w:val="0"/>
        <w:ind w:right="-1"/>
        <w:jc w:val="center"/>
        <w:rPr>
          <w:rFonts w:ascii="Arial" w:hAnsi="Arial" w:cs="Arial"/>
          <w:sz w:val="24"/>
          <w:szCs w:val="24"/>
          <w:lang w:val="tt"/>
        </w:rPr>
      </w:pPr>
    </w:p>
    <w:p w:rsidR="009125EC" w:rsidRPr="00EA6406" w:rsidRDefault="00B67F86" w:rsidP="009125EC">
      <w:pPr>
        <w:suppressAutoHyphens/>
        <w:autoSpaceDE w:val="0"/>
        <w:autoSpaceDN w:val="0"/>
        <w:adjustRightInd w:val="0"/>
        <w:ind w:right="-1"/>
        <w:jc w:val="center"/>
        <w:rPr>
          <w:rFonts w:ascii="Arial" w:hAnsi="Arial" w:cs="Arial"/>
          <w:sz w:val="24"/>
          <w:szCs w:val="24"/>
          <w:lang w:val="tt"/>
        </w:rPr>
      </w:pPr>
      <w:r w:rsidRPr="00166454">
        <w:rPr>
          <w:rFonts w:ascii="Arial" w:hAnsi="Arial" w:cs="Arial"/>
          <w:sz w:val="24"/>
          <w:szCs w:val="24"/>
          <w:lang w:val="tt"/>
        </w:rPr>
        <w:t>3.1. Муниципаль хезмәт күрсәткәндә гамәлләрнең эзлеклелеген тасвирлау</w:t>
      </w:r>
      <w:r w:rsidRPr="00166454">
        <w:rPr>
          <w:rFonts w:ascii="Arial" w:hAnsi="Arial" w:cs="Arial"/>
          <w:sz w:val="24"/>
          <w:szCs w:val="24"/>
          <w:lang w:val="tt"/>
        </w:rPr>
        <w:br/>
      </w:r>
    </w:p>
    <w:p w:rsidR="009125EC" w:rsidRPr="00EA6406" w:rsidRDefault="009125EC" w:rsidP="009125EC">
      <w:pPr>
        <w:suppressAutoHyphens/>
        <w:autoSpaceDE w:val="0"/>
        <w:autoSpaceDN w:val="0"/>
        <w:adjustRightInd w:val="0"/>
        <w:ind w:right="-1" w:firstLine="709"/>
        <w:jc w:val="both"/>
        <w:rPr>
          <w:rFonts w:ascii="Arial" w:hAnsi="Arial" w:cs="Arial"/>
          <w:sz w:val="24"/>
          <w:szCs w:val="24"/>
          <w:lang w:val="tt"/>
        </w:rPr>
      </w:pP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3.1.1. Муниципаль хезмәт күрсәтү түбәндәге административ процедурал</w:t>
      </w:r>
      <w:r w:rsidRPr="00166454">
        <w:rPr>
          <w:rFonts w:ascii="Arial" w:hAnsi="Arial" w:cs="Arial"/>
          <w:sz w:val="24"/>
          <w:szCs w:val="24"/>
          <w:lang w:val="tt"/>
        </w:rPr>
        <w:t>арны үз эченә ала:</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1) гариза бирүчегә консультация бирү;</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2) гариза бирүче тарафыннан тапшырылган документлар җыелмасын кабул итү һәм карап тикшерү;</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3) муниципаль хезмәт күрсәтүдә катнаша торган органнарга ведомствоара мөрәҗәгатьләр җибәрү;</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4) документлар һ</w:t>
      </w:r>
      <w:r w:rsidRPr="00166454">
        <w:rPr>
          <w:rFonts w:ascii="Arial" w:hAnsi="Arial" w:cs="Arial"/>
          <w:sz w:val="24"/>
          <w:szCs w:val="24"/>
          <w:lang w:val="tt"/>
        </w:rPr>
        <w:t>әм</w:t>
      </w:r>
      <w:r w:rsidRPr="00166454">
        <w:rPr>
          <w:rFonts w:ascii="Arial" w:hAnsi="Arial" w:cs="Arial"/>
          <w:sz w:val="24"/>
          <w:szCs w:val="24"/>
          <w:lang w:val="tt"/>
        </w:rPr>
        <w:t xml:space="preserve"> (яисә) кергән белешмәләрне эшкәртү, муниципаль хезмәт күрсәтү өчен кирәкле документлар комплектын булдыру;</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5) аукцион үткәрү һәм муниципаль хезмәт нәтиҗәсен әзерләү;</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6) гариза бирүчегә муниципаль хезмәт күрсәтү нәтиҗәсен бирү (җибәрү);</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7) техник хаталар</w:t>
      </w:r>
      <w:r w:rsidRPr="00166454">
        <w:rPr>
          <w:rFonts w:ascii="Arial" w:hAnsi="Arial" w:cs="Arial"/>
          <w:sz w:val="24"/>
          <w:szCs w:val="24"/>
          <w:lang w:val="tt"/>
        </w:rPr>
        <w:t>ны төзәтү.</w:t>
      </w:r>
    </w:p>
    <w:p w:rsidR="009125EC" w:rsidRPr="00166454" w:rsidRDefault="009125EC" w:rsidP="009125EC">
      <w:pPr>
        <w:suppressAutoHyphens/>
        <w:autoSpaceDE w:val="0"/>
        <w:autoSpaceDN w:val="0"/>
        <w:adjustRightInd w:val="0"/>
        <w:ind w:right="-1"/>
        <w:jc w:val="center"/>
        <w:rPr>
          <w:rFonts w:ascii="Arial" w:hAnsi="Arial" w:cs="Arial"/>
          <w:sz w:val="24"/>
          <w:szCs w:val="24"/>
        </w:rPr>
      </w:pPr>
    </w:p>
    <w:p w:rsidR="009125EC" w:rsidRPr="00166454" w:rsidRDefault="00B67F86" w:rsidP="009125EC">
      <w:pPr>
        <w:suppressAutoHyphens/>
        <w:autoSpaceDE w:val="0"/>
        <w:autoSpaceDN w:val="0"/>
        <w:adjustRightInd w:val="0"/>
        <w:ind w:right="-1"/>
        <w:jc w:val="center"/>
        <w:rPr>
          <w:rFonts w:ascii="Arial" w:hAnsi="Arial" w:cs="Arial"/>
          <w:sz w:val="24"/>
          <w:szCs w:val="24"/>
        </w:rPr>
      </w:pPr>
      <w:r w:rsidRPr="00166454">
        <w:rPr>
          <w:rFonts w:ascii="Arial" w:hAnsi="Arial" w:cs="Arial"/>
          <w:sz w:val="24"/>
          <w:szCs w:val="24"/>
          <w:lang w:val="tt"/>
        </w:rPr>
        <w:t>3.2. Гариза бирүчегә консультацияләр бирү</w:t>
      </w:r>
    </w:p>
    <w:p w:rsidR="009125EC" w:rsidRPr="00166454" w:rsidRDefault="009125EC" w:rsidP="009125EC">
      <w:pPr>
        <w:suppressAutoHyphens/>
        <w:autoSpaceDE w:val="0"/>
        <w:autoSpaceDN w:val="0"/>
        <w:adjustRightInd w:val="0"/>
        <w:ind w:right="-1" w:firstLine="709"/>
        <w:jc w:val="both"/>
        <w:rPr>
          <w:rFonts w:ascii="Arial" w:hAnsi="Arial" w:cs="Arial"/>
          <w:sz w:val="24"/>
          <w:szCs w:val="24"/>
        </w:rPr>
      </w:pP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Административ процедураны башкару өчен җаваплы </w:t>
      </w:r>
      <w:r w:rsidRPr="00166454">
        <w:rPr>
          <w:rFonts w:ascii="Arial" w:hAnsi="Arial" w:cs="Arial"/>
          <w:sz w:val="24"/>
          <w:szCs w:val="24"/>
          <w:lang w:val="tt"/>
        </w:rPr>
        <w:t>вазифаи зат (хезмәткәр):</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КФҮ хезмәткәре – КФҮ мөрәҗәгать иткәндә;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мөрәҗәгать итүченең Органга - Башкарма комитет, Палаткага мөрәҗәгать иткәндә - башкарма комитет белгече, Палата (алга таба - консультацияләү өчен җаваплы вазыйфаи зат).</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3.2.2. Муниципаль хез</w:t>
      </w:r>
      <w:r w:rsidRPr="00166454">
        <w:rPr>
          <w:rFonts w:ascii="Arial" w:hAnsi="Arial" w:cs="Arial"/>
          <w:sz w:val="24"/>
          <w:szCs w:val="24"/>
          <w:lang w:val="tt"/>
        </w:rPr>
        <w:t>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Күпфункцияле үзәк хезмәткәре гариза бирүчегә, шул исәптән тапшырыла торган документларн</w:t>
      </w:r>
      <w:r w:rsidRPr="00166454">
        <w:rPr>
          <w:rFonts w:ascii="Arial" w:hAnsi="Arial" w:cs="Arial"/>
          <w:sz w:val="24"/>
          <w:szCs w:val="24"/>
          <w:lang w:val="tt"/>
        </w:rPr>
        <w:t>ың составы, формасы һәм муниципаль хезмәттән файдалану белән бәйле башка мәсьәләләр буенча консультация бирә.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Гариза бирүче КФҮ рәсми сайтында http://mfc16.tatarstan.ru  муниципаль хезмәт күрсәтү тәртибе турында мәгълүмат ала ала.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w:t>
      </w:r>
      <w:r w:rsidRPr="00166454">
        <w:rPr>
          <w:rFonts w:ascii="Arial" w:hAnsi="Arial" w:cs="Arial"/>
          <w:sz w:val="24"/>
          <w:szCs w:val="24"/>
          <w:lang w:val="tt"/>
        </w:rPr>
        <w:t>билгеләнә торган административ процедуралар гариза бирүче мөрәҗәгать иткән көнне гамәлгә ашырыла.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w:t>
      </w:r>
      <w:r w:rsidRPr="00166454">
        <w:rPr>
          <w:rFonts w:ascii="Arial" w:hAnsi="Arial" w:cs="Arial"/>
          <w:sz w:val="24"/>
          <w:szCs w:val="24"/>
          <w:lang w:val="tt"/>
        </w:rPr>
        <w:t xml:space="preserve">лә торган консультацияләр.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3.2.3. Мөрәҗәгать итүче Органга телефон һәм электрон почта аша мөрәҗәгать итәргә, шулай ук Бердәм, Республика порталында, Орган сайтында муниципаль хезмәт күрсәтү тәртибе һәм сроклары турында, шул исәптән муниципаль хезмәт </w:t>
      </w:r>
      <w:r w:rsidRPr="00166454">
        <w:rPr>
          <w:rFonts w:ascii="Arial" w:hAnsi="Arial" w:cs="Arial"/>
          <w:sz w:val="24"/>
          <w:szCs w:val="24"/>
          <w:lang w:val="tt"/>
        </w:rPr>
        <w:t>алу өчен тапшырыла торган документациянең составы, формасы һәм башка мәсьәләләр буенча консультация алырга хокуклы.</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Консультация бирү өчен җаваплы вазифаи зат гариза бирүчегә административ регламентның 1.3.4 пункты таләпләре нигезендә мәгълүмат җиткерә.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Әл</w:t>
      </w:r>
      <w:r w:rsidRPr="00166454">
        <w:rPr>
          <w:rFonts w:ascii="Arial" w:hAnsi="Arial" w:cs="Arial"/>
          <w:sz w:val="24"/>
          <w:szCs w:val="24"/>
          <w:lang w:val="tt"/>
        </w:rPr>
        <w:t>еге пункт белән билгеләнә торган административ процедуралар мөрәҗәгать кергән көннән алып өч эш көне эчендә башкарыла.</w:t>
      </w:r>
    </w:p>
    <w:p w:rsidR="009125EC" w:rsidRPr="00166454" w:rsidRDefault="00B67F86" w:rsidP="009125EC">
      <w:pPr>
        <w:tabs>
          <w:tab w:val="left" w:pos="9923"/>
        </w:tabs>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lastRenderedPageBreak/>
        <w:t>Административ  процедураларны башкару нәтиҗәләре: муниципаль хезмәттән файдалану өчен кирәкле документларның составы, формасы һәм башка м</w:t>
      </w:r>
      <w:r w:rsidRPr="00166454">
        <w:rPr>
          <w:rFonts w:ascii="Arial" w:hAnsi="Arial" w:cs="Arial"/>
          <w:sz w:val="24"/>
          <w:szCs w:val="24"/>
          <w:lang w:val="tt"/>
        </w:rPr>
        <w:t>әсьәләләр</w:t>
      </w:r>
      <w:r w:rsidRPr="00166454">
        <w:rPr>
          <w:rFonts w:ascii="Arial" w:hAnsi="Arial" w:cs="Arial"/>
          <w:sz w:val="24"/>
          <w:szCs w:val="24"/>
          <w:lang w:val="tt"/>
        </w:rPr>
        <w:t xml:space="preserve"> буенча бирелә торган консультацияләр.</w:t>
      </w:r>
    </w:p>
    <w:p w:rsidR="009125EC" w:rsidRPr="00166454" w:rsidRDefault="009125EC" w:rsidP="009125EC">
      <w:pPr>
        <w:suppressAutoHyphens/>
        <w:autoSpaceDE w:val="0"/>
        <w:autoSpaceDN w:val="0"/>
        <w:adjustRightInd w:val="0"/>
        <w:ind w:right="-1" w:firstLine="709"/>
        <w:jc w:val="both"/>
        <w:rPr>
          <w:rFonts w:ascii="Arial" w:hAnsi="Arial" w:cs="Arial"/>
          <w:sz w:val="24"/>
          <w:szCs w:val="24"/>
        </w:rPr>
      </w:pPr>
    </w:p>
    <w:p w:rsidR="009125EC" w:rsidRPr="00166454" w:rsidRDefault="00B67F86" w:rsidP="009125EC">
      <w:pPr>
        <w:suppressAutoHyphens/>
        <w:autoSpaceDE w:val="0"/>
        <w:autoSpaceDN w:val="0"/>
        <w:adjustRightInd w:val="0"/>
        <w:ind w:right="-1"/>
        <w:jc w:val="center"/>
        <w:rPr>
          <w:rFonts w:ascii="Arial" w:hAnsi="Arial" w:cs="Arial"/>
          <w:sz w:val="24"/>
          <w:szCs w:val="24"/>
        </w:rPr>
      </w:pPr>
      <w:r w:rsidRPr="00166454">
        <w:rPr>
          <w:rFonts w:ascii="Arial" w:hAnsi="Arial" w:cs="Arial"/>
          <w:sz w:val="24"/>
          <w:szCs w:val="24"/>
          <w:lang w:val="tt"/>
        </w:rPr>
        <w:t>3.3. Гариза бирүче тарафыннан тапшырылган документлар комплектын кабул итү һәм карап тикшерү</w:t>
      </w:r>
      <w:r w:rsidRPr="00166454">
        <w:rPr>
          <w:rFonts w:ascii="Arial" w:hAnsi="Arial" w:cs="Arial"/>
          <w:sz w:val="24"/>
          <w:szCs w:val="24"/>
          <w:lang w:val="tt"/>
        </w:rPr>
        <w:br/>
      </w:r>
    </w:p>
    <w:p w:rsidR="009125EC" w:rsidRPr="00166454" w:rsidRDefault="009125EC" w:rsidP="009125EC">
      <w:pPr>
        <w:suppressAutoHyphens/>
        <w:autoSpaceDE w:val="0"/>
        <w:autoSpaceDN w:val="0"/>
        <w:adjustRightInd w:val="0"/>
        <w:ind w:right="-1" w:firstLine="709"/>
        <w:jc w:val="both"/>
        <w:rPr>
          <w:rFonts w:ascii="Arial" w:hAnsi="Arial" w:cs="Arial"/>
          <w:sz w:val="24"/>
          <w:szCs w:val="24"/>
        </w:rPr>
      </w:pP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3.3.1. Муниципаль хезмәт күрсәтү өчен документларны күпфункцияле үзәк яки күпфункцияле үзәкнең читтәге эш урыны </w:t>
      </w:r>
      <w:r w:rsidRPr="00166454">
        <w:rPr>
          <w:rFonts w:ascii="Arial" w:hAnsi="Arial" w:cs="Arial"/>
          <w:sz w:val="24"/>
          <w:szCs w:val="24"/>
          <w:lang w:val="tt"/>
        </w:rPr>
        <w:t>аша кабул итү.</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3.3.1.1. Гариза бирүче (гариза бирүче вәкиле) муниципаль хезмәт күрсәтү турында гариза белән күпфункцияле үзәккә мөрәҗәгать итә һәм административ регламентның 2.5 пункты нигезендә документлар тапшыра.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3.3.1.2. Күпфункцияле үзәкнең гаризалар</w:t>
      </w:r>
      <w:r w:rsidRPr="00166454">
        <w:rPr>
          <w:rFonts w:ascii="Arial" w:hAnsi="Arial" w:cs="Arial"/>
          <w:sz w:val="24"/>
          <w:szCs w:val="24"/>
          <w:lang w:val="tt"/>
        </w:rPr>
        <w:t xml:space="preserve"> кабул итүче хезмәткәре: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мөрәҗәгать предметын билгели;</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гариза бирүченең шәхесен таныклый;</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документлар бирүче затның вәкаләтләрен тикшерә;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административ регламентның 2.5 пунктында күрсәтелгән таләпләргә туры килү-килмәүне тикшерү үткәрә;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күпфункцияле үзәкн</w:t>
      </w:r>
      <w:r w:rsidRPr="00166454">
        <w:rPr>
          <w:rFonts w:ascii="Arial" w:hAnsi="Arial" w:cs="Arial"/>
          <w:sz w:val="24"/>
          <w:szCs w:val="24"/>
          <w:lang w:val="tt"/>
        </w:rPr>
        <w:t>ең автоматлаштырылган мәгълүмат системасында гаризаның электрон формасын тутыра;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күпфункцияле үзәкнең автоматлаштырылг</w:t>
      </w:r>
      <w:r w:rsidRPr="00166454">
        <w:rPr>
          <w:rFonts w:ascii="Arial" w:hAnsi="Arial" w:cs="Arial"/>
          <w:sz w:val="24"/>
          <w:szCs w:val="24"/>
          <w:lang w:val="tt"/>
        </w:rPr>
        <w:t>ан мәгълүмат системасыннан гаризаны бастырып чыгара;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тикшерү һәм имзалау өчен гариза бирүчегә бирә;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имзаланган гаризаны күпфункцияле үзәкнең автоматлаштырылган мәгълүмат системасында сканерлый;</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электрон формада тапшырылган документларны яки сканерланган до</w:t>
      </w:r>
      <w:r w:rsidRPr="00166454">
        <w:rPr>
          <w:rFonts w:ascii="Arial" w:hAnsi="Arial" w:cs="Arial"/>
          <w:sz w:val="24"/>
          <w:szCs w:val="24"/>
          <w:lang w:val="tt"/>
        </w:rPr>
        <w:t xml:space="preserve">кументларның электрон сурәтләрен күпфункцияле үзәкнең автоматлаштырылган мәгълүмат системасына кертә, электрон эшнамә формалаштыра;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имзаланган гаризаны һәм кәгазь документларның төп нөсхәләрен кире кайтара;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lastRenderedPageBreak/>
        <w:t xml:space="preserve">гариза бирүчегә документларны кабул итү турында </w:t>
      </w:r>
      <w:r w:rsidRPr="00166454">
        <w:rPr>
          <w:rFonts w:ascii="Arial" w:hAnsi="Arial" w:cs="Arial"/>
          <w:sz w:val="24"/>
          <w:szCs w:val="24"/>
          <w:lang w:val="tt"/>
        </w:rPr>
        <w:t>раслама бирә.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гариза бирүче мөрәҗәгать иткән көнне гамәлгә ашырыла.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Административ процедураларны үтәү нәтиҗәсе: җибәрергә әзер гариза һәм документлар җыелмасы.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3.3.1.3. Күпфункцияле үзәк хезмәт</w:t>
      </w:r>
      <w:r w:rsidRPr="00166454">
        <w:rPr>
          <w:rFonts w:ascii="Arial" w:hAnsi="Arial" w:cs="Arial"/>
          <w:sz w:val="24"/>
          <w:szCs w:val="24"/>
          <w:lang w:val="tt"/>
        </w:rPr>
        <w:t>кәре гариза бирүчедән кабул ителгән документлар җыелмасын электрон рәвештә (электрон эшнамәләр җыелмасы составында) гариза бирүче күпфункцияле үзәкнең структур бүлекчәсенә мөрәҗәгать иткән көннән алып бер эш көне дәвамында органга җибәрә.</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Административ про</w:t>
      </w:r>
      <w:r w:rsidRPr="00166454">
        <w:rPr>
          <w:rFonts w:ascii="Arial" w:hAnsi="Arial" w:cs="Arial"/>
          <w:sz w:val="24"/>
          <w:szCs w:val="24"/>
          <w:lang w:val="tt"/>
        </w:rPr>
        <w:t>цедураларны үтәү нәтиҗәләре булып электрон хезмәттәшлек системасы аша Органга юнәлтелгән гариза һәм документлар пакеты (электрон эш) тора.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3.3.2. Муниципаль хезмәт күрсәтү өчен документларны Бердәм портал, Республика порталы аша электрон формада кабул итү.</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3.3.2.1. Гаризаны электрон рәвештә тапшыру өчен гариза бирүче: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авторизация уза;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электрон гариза формасын ача;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муниципаль хезмәт күрсәтү өчен кирәкле һәм мәҗбүри булган белешмәләрне үз эченә алган электрон гариза формасын тутыра;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электрон гаризага элек</w:t>
      </w:r>
      <w:r w:rsidRPr="00166454">
        <w:rPr>
          <w:rFonts w:ascii="Arial" w:hAnsi="Arial" w:cs="Arial"/>
          <w:sz w:val="24"/>
          <w:szCs w:val="24"/>
          <w:lang w:val="tt"/>
        </w:rPr>
        <w:t>трон документларны яисә документларның электрон сурәтләрен беркетә (кирәк булганда);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муниципаль хезмәт күрсәтү шартлары һәм тәртибе белән танышу, килешү фактын электрон формада раслый (электрон гаризада ризалык турында тиешле тамга куя);</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хәбәр ителгән мәгъ</w:t>
      </w:r>
      <w:r w:rsidRPr="00166454">
        <w:rPr>
          <w:rFonts w:ascii="Arial" w:hAnsi="Arial" w:cs="Arial"/>
          <w:sz w:val="24"/>
          <w:szCs w:val="24"/>
          <w:lang w:val="tt"/>
        </w:rPr>
        <w:t xml:space="preserve">лүматларның дөреслеген раслый (электрон гаризада тиешле тамга куя);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тутырылган электрон гаризаны җибәрә (электрон гаризада тиешле төймәгә баса);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электрон гариза административ регламентның 2.5.3 пункты таләпләре нигезендә имзалана; </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электрон гаризаны җибәрү турында хәбәрнамә ала. </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 xml:space="preserve">Формалаштырылган гаризаны формат-логик яктан тикшерү гариза бирүче тарафыннан электрон гариза формасында булган һәр юл тутырылганнан соң башкарыла. Электрон гариза формасындагы юлның дөрес тутырылмаганлыгы </w:t>
      </w:r>
      <w:r w:rsidRPr="00166454">
        <w:rPr>
          <w:rFonts w:ascii="Arial" w:hAnsi="Arial" w:cs="Arial"/>
          <w:sz w:val="24"/>
          <w:szCs w:val="24"/>
          <w:lang w:val="tt"/>
        </w:rPr>
        <w:lastRenderedPageBreak/>
        <w:t>а</w:t>
      </w:r>
      <w:r w:rsidRPr="00166454">
        <w:rPr>
          <w:rFonts w:ascii="Arial" w:hAnsi="Arial" w:cs="Arial"/>
          <w:sz w:val="24"/>
          <w:szCs w:val="24"/>
          <w:lang w:val="tt"/>
        </w:rPr>
        <w:t>чыкланган очракта, гариза бирүчегә ачыкланган хатаның характеры һәм аны бетерү тәртибе турында мәгълүмат турыдан-туры электрон гариза формасында мәгълүмати хәбәр ярдәмендә җиткерелә.</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гариза бирү</w:t>
      </w:r>
      <w:r w:rsidRPr="00166454">
        <w:rPr>
          <w:rFonts w:ascii="Arial" w:hAnsi="Arial" w:cs="Arial"/>
          <w:sz w:val="24"/>
          <w:szCs w:val="24"/>
          <w:lang w:val="tt"/>
        </w:rPr>
        <w:t>че мөрәҗәгать иткән көнне гамәлгә ашырыла.</w:t>
      </w:r>
    </w:p>
    <w:p w:rsidR="009125EC" w:rsidRPr="00EA6406" w:rsidRDefault="00B67F86" w:rsidP="009125EC">
      <w:pPr>
        <w:suppressAutoHyphens/>
        <w:autoSpaceDE w:val="0"/>
        <w:autoSpaceDN w:val="0"/>
        <w:adjustRightInd w:val="0"/>
        <w:ind w:right="-1" w:firstLine="709"/>
        <w:jc w:val="both"/>
        <w:rPr>
          <w:rFonts w:ascii="Arial" w:hAnsi="Arial" w:cs="Arial"/>
          <w:sz w:val="24"/>
          <w:szCs w:val="24"/>
          <w:lang w:val="tt"/>
        </w:rPr>
      </w:pPr>
      <w:r w:rsidRPr="00166454">
        <w:rPr>
          <w:rFonts w:ascii="Arial" w:hAnsi="Arial" w:cs="Arial"/>
          <w:sz w:val="24"/>
          <w:szCs w:val="24"/>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9125EC" w:rsidRPr="00166454" w:rsidRDefault="00B67F86" w:rsidP="009125EC">
      <w:pPr>
        <w:suppressAutoHyphens/>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3.3.3. Документлар җыелмасын Орган тарафыннан карап тикшерү.</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3.3.3.1. Муниципаль хе</w:t>
      </w:r>
      <w:r w:rsidRPr="00166454">
        <w:rPr>
          <w:rFonts w:ascii="Arial" w:hAnsi="Arial" w:cs="Arial"/>
          <w:sz w:val="24"/>
          <w:szCs w:val="24"/>
          <w:lang w:val="tt"/>
        </w:rPr>
        <w:t>змәт күрсәтү өчен кирәкле гариза һәм башка документлар керү административ процедураны үти башлау өчен нигез булып тора.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Административ процедураны үтәү өчен җаваплы вазыйфаи зат (хезмәткәр) Палата белгече (алга таба - документлар кабул итү өчен җаваплы вазы</w:t>
      </w:r>
      <w:r w:rsidRPr="00166454">
        <w:rPr>
          <w:rFonts w:ascii="Arial" w:hAnsi="Arial" w:cs="Arial"/>
          <w:sz w:val="24"/>
          <w:szCs w:val="24"/>
          <w:lang w:val="tt"/>
        </w:rPr>
        <w:t>йфаи зат):</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3.3.3.2. Гариза бирүче Органга гариза белән мөрәҗәгать иткән очракта, документлар кабул итү өчен җаваплы вазифаи зат:</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мөрәҗәгать предметын билгели;</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гариза бирүченең шәхесен билгели;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документлар бирүче затның вәкаләтләрен тикшерә;</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административ </w:t>
      </w:r>
      <w:r w:rsidRPr="00166454">
        <w:rPr>
          <w:rFonts w:ascii="Arial" w:hAnsi="Arial" w:cs="Arial"/>
          <w:sz w:val="24"/>
          <w:szCs w:val="24"/>
          <w:lang w:val="tt"/>
        </w:rPr>
        <w:t>регламентның 2.5 пунктында күрсәтелгән таләпләргә туры килү-килмәүне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w:t>
      </w:r>
      <w:r w:rsidRPr="00166454">
        <w:rPr>
          <w:rFonts w:ascii="Arial" w:hAnsi="Arial" w:cs="Arial"/>
          <w:sz w:val="24"/>
          <w:szCs w:val="24"/>
          <w:lang w:val="tt"/>
        </w:rPr>
        <w:t>нең һәм башка килешмәгән төзәтмәләрнең булмавы);</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системасында гаризаның электрон формасын тутыра;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административ регламентның 2.5 пунктында күрсәтелгән документларны к</w:t>
      </w:r>
      <w:r w:rsidRPr="00166454">
        <w:rPr>
          <w:rFonts w:ascii="Arial" w:hAnsi="Arial" w:cs="Arial"/>
          <w:sz w:val="24"/>
          <w:szCs w:val="24"/>
          <w:lang w:val="tt"/>
        </w:rPr>
        <w:t>әгазьдә</w:t>
      </w:r>
      <w:r w:rsidRPr="00166454">
        <w:rPr>
          <w:rFonts w:ascii="Arial" w:hAnsi="Arial" w:cs="Arial"/>
          <w:sz w:val="24"/>
          <w:szCs w:val="24"/>
          <w:lang w:val="tt"/>
        </w:rPr>
        <w:t xml:space="preserve"> тапшырганда бирелгән документларны сканерлауны гамәлгә ашыра;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гаризаны бастырып ала;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тикшерү һәм имзалау өчен гариза бирүчегә бирә;</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имзаланганнан соң имзаланган гаризаны сканерлый;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дәүләт һәм муниципаль хезмәтләр күрсәтү өчен билгеләнгән автоматла</w:t>
      </w:r>
      <w:r w:rsidRPr="00166454">
        <w:rPr>
          <w:rFonts w:ascii="Arial" w:hAnsi="Arial" w:cs="Arial"/>
          <w:sz w:val="24"/>
          <w:szCs w:val="24"/>
          <w:lang w:val="tt"/>
        </w:rPr>
        <w:t xml:space="preserve">штырылган мәгълүмат системасына электрон рәвештә тапшырылган документларны яисә сканерланган документларның электрон сурәтләрен кертә, электрон эшнамә формалаштыра;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lastRenderedPageBreak/>
        <w:t>имзаланган гаризаны һәм кәгазь документларның төп нөсхәләрен гариза бирүчегә кайтара;</w:t>
      </w:r>
      <w:r w:rsidRPr="00166454">
        <w:rPr>
          <w:rFonts w:ascii="Arial" w:hAnsi="Arial" w:cs="Arial"/>
          <w:sz w:val="24"/>
          <w:szCs w:val="24"/>
          <w:lang w:val="tt"/>
        </w:rPr>
        <w:t xml:space="preserve">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гариза бирүчегә документларны кабул итү турында раслама бирә.</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Документларны кабул итүне кире кагу өчен нигезләр булган очракта, документлар кабул итү өчен җаваплы вазифаи зат гариза бирүчегә гаризаны кабул итү өчен каршылыклар булуы турында хәбәр итә һә</w:t>
      </w:r>
      <w:r w:rsidRPr="00166454">
        <w:rPr>
          <w:rFonts w:ascii="Arial" w:hAnsi="Arial" w:cs="Arial"/>
          <w:sz w:val="24"/>
          <w:szCs w:val="24"/>
          <w:lang w:val="tt"/>
        </w:rPr>
        <w:t>м, документларны кабул итүдән баш тарту өчен ачыкланган нигезләрнең эчтәлеген аңлатып, аңа документларны кире кайтара.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3.3.3.3. Карап тикшерү өчен документлар кергәннән соң, документлар кабул итү өчен җаваплы вазифаи зат: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гаризага номер эшләр номенклатура</w:t>
      </w:r>
      <w:r w:rsidRPr="00166454">
        <w:rPr>
          <w:rFonts w:ascii="Arial" w:hAnsi="Arial" w:cs="Arial"/>
          <w:sz w:val="24"/>
          <w:szCs w:val="24"/>
          <w:lang w:val="tt"/>
        </w:rPr>
        <w:t>сы нигезендә эш номеры һәм «Документларны тикшерү» статусы бирә;</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килеп ирешкән электрон эшнамәләрне, шул исәптән гариза бирүче тарафыннан электрон рәвештә теркәлгән документларны һәм документларның электрон сурәтләрен өйрәнә;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документлар җыелмасының тул</w:t>
      </w:r>
      <w:r w:rsidRPr="00166454">
        <w:rPr>
          <w:rFonts w:ascii="Arial" w:hAnsi="Arial" w:cs="Arial"/>
          <w:sz w:val="24"/>
          <w:szCs w:val="24"/>
          <w:lang w:val="tt"/>
        </w:rPr>
        <w:t>ылыгын, электрон сурәтләренең укылышын тикшерә;</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Бердәм порталга кереп, электрон имзаның гамәлдә булу шартлары үтәлешен тикшерә (гариза бирүче тарафыннан көчәйтелгән квалификацияле электрон имза белән имзаланган документларның электрон сурәтләре тапшырылган</w:t>
      </w:r>
      <w:r w:rsidRPr="00166454">
        <w:rPr>
          <w:rFonts w:ascii="Arial" w:hAnsi="Arial" w:cs="Arial"/>
          <w:sz w:val="24"/>
          <w:szCs w:val="24"/>
          <w:lang w:val="tt"/>
        </w:rPr>
        <w:t xml:space="preserve"> очракта).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Әгәр</w:t>
      </w:r>
      <w:r w:rsidRPr="00166454">
        <w:rPr>
          <w:rFonts w:ascii="Arial" w:hAnsi="Arial" w:cs="Arial"/>
          <w:sz w:val="24"/>
          <w:szCs w:val="24"/>
          <w:lang w:val="tt"/>
        </w:rPr>
        <w:t xml:space="preserve"> көчәйтелгән квалификацияле электрон имзаны тикшерү нәтиҗә</w:t>
      </w:r>
      <w:r w:rsidRPr="00166454">
        <w:rPr>
          <w:rFonts w:ascii="Arial" w:hAnsi="Arial" w:cs="Arial"/>
          <w:sz w:val="24"/>
          <w:szCs w:val="24"/>
          <w:lang w:val="tt"/>
        </w:rPr>
        <w:t xml:space="preserve">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статьясы пунктларын үз эченә алырга тиеш.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Муниципаль хезмәт күрсәтү өчен кирәкле документларны </w:t>
      </w:r>
      <w:r w:rsidRPr="00166454">
        <w:rPr>
          <w:rFonts w:ascii="Arial" w:hAnsi="Arial" w:cs="Arial"/>
          <w:sz w:val="24"/>
          <w:szCs w:val="24"/>
          <w:lang w:val="tt"/>
        </w:rPr>
        <w:t>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белән бәйле булган очракта, докумен</w:t>
      </w:r>
      <w:r w:rsidRPr="00166454">
        <w:rPr>
          <w:rFonts w:ascii="Arial" w:hAnsi="Arial" w:cs="Arial"/>
          <w:sz w:val="24"/>
          <w:szCs w:val="24"/>
          <w:lang w:val="tt"/>
        </w:rPr>
        <w:t xml:space="preserve">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мәгълүмат булырга тиеш), билгеләнгән </w:t>
      </w:r>
      <w:r w:rsidRPr="00166454">
        <w:rPr>
          <w:rFonts w:ascii="Arial" w:hAnsi="Arial" w:cs="Arial"/>
          <w:sz w:val="24"/>
          <w:szCs w:val="24"/>
          <w:lang w:val="tt"/>
        </w:rPr>
        <w:t xml:space="preserve">тәртиптә электрон документлар әйләнеше системасы аша килештерүгә җибәрелә.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lastRenderedPageBreak/>
        <w:t>Муниципаль хезмәт күрсәтү өчен кирәкле документларны кабул итүне кире кагу турындагы карар проектын килештерү административ регламентның 3.5.3 пункты белән каралган тәртиптә башкар</w:t>
      </w:r>
      <w:r w:rsidRPr="00166454">
        <w:rPr>
          <w:rFonts w:ascii="Arial" w:hAnsi="Arial" w:cs="Arial"/>
          <w:sz w:val="24"/>
          <w:szCs w:val="24"/>
          <w:lang w:val="tt"/>
        </w:rPr>
        <w:t>ыла.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Документларны кабул итүне кире кагу өчен административ регламентның 2.7.1 пункты белән каралган нигезләр булмаган очракта, документлар кабул итү өчен җаваплы вазифаи зат гариза кергән көннән алып бер эш көне эчендә, гаризада күрсәтелгән ысулны кулланы</w:t>
      </w:r>
      <w:r w:rsidRPr="00166454">
        <w:rPr>
          <w:rFonts w:ascii="Arial" w:hAnsi="Arial" w:cs="Arial"/>
          <w:sz w:val="24"/>
          <w:szCs w:val="24"/>
          <w:lang w:val="tt"/>
        </w:rPr>
        <w:t>п, гариза бирүчегә гариза керү турында гаризаның керү һәм теркәү номеры, гаризаны алу көне, файллар, аңа теркәп бирелгән документлар исемлеге, муниципаль хезмәт нәтиҗәсен алу көне күрсәтелгән хәбәрнамә юллый.</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3.3.3.4. Административ регламентның 3.3.3.1, 3.</w:t>
      </w:r>
      <w:r w:rsidRPr="00166454">
        <w:rPr>
          <w:rFonts w:ascii="Arial" w:hAnsi="Arial" w:cs="Arial"/>
          <w:sz w:val="24"/>
          <w:szCs w:val="24"/>
          <w:lang w:val="tt"/>
        </w:rPr>
        <w:t xml:space="preserve">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башкарыла.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3.3.3.5. Административ регламентның 3</w:t>
      </w:r>
      <w:r w:rsidRPr="00166454">
        <w:rPr>
          <w:rFonts w:ascii="Arial" w:hAnsi="Arial" w:cs="Arial"/>
          <w:sz w:val="24"/>
          <w:szCs w:val="24"/>
          <w:lang w:val="tt"/>
        </w:rPr>
        <w:t>.3.3 пункты белән билгеләнә торган административ процедуралар карап тикшерү өчен гариза кергән көннән алып бер эш көне эчендә гамәлгә ашырыла.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Административ  процедураларны үтәү нәтиҗәләре булып карап тикшерү өчен кабул ителгән документлар җыелмасы яисә му</w:t>
      </w:r>
      <w:r w:rsidRPr="00166454">
        <w:rPr>
          <w:rFonts w:ascii="Arial" w:hAnsi="Arial" w:cs="Arial"/>
          <w:sz w:val="24"/>
          <w:szCs w:val="24"/>
          <w:lang w:val="tt"/>
        </w:rPr>
        <w:t xml:space="preserve">ниципаль хезмәт күрсәтү өчен кирәкле документларны кабул итүне кире кагу турындагы карар проекты тора.       </w:t>
      </w:r>
    </w:p>
    <w:p w:rsidR="009125EC" w:rsidRPr="00166454" w:rsidRDefault="009125EC" w:rsidP="009125EC">
      <w:pPr>
        <w:tabs>
          <w:tab w:val="left" w:pos="8610"/>
        </w:tabs>
        <w:ind w:firstLine="709"/>
        <w:jc w:val="both"/>
        <w:rPr>
          <w:rFonts w:ascii="Arial" w:hAnsi="Arial" w:cs="Arial"/>
          <w:sz w:val="24"/>
          <w:szCs w:val="24"/>
        </w:rPr>
      </w:pPr>
    </w:p>
    <w:p w:rsidR="009125EC" w:rsidRPr="00166454" w:rsidRDefault="00B67F86" w:rsidP="009125EC">
      <w:pPr>
        <w:tabs>
          <w:tab w:val="left" w:pos="8610"/>
        </w:tabs>
        <w:jc w:val="center"/>
        <w:rPr>
          <w:rFonts w:ascii="Arial" w:hAnsi="Arial" w:cs="Arial"/>
          <w:sz w:val="24"/>
          <w:szCs w:val="24"/>
        </w:rPr>
      </w:pPr>
      <w:r w:rsidRPr="00166454">
        <w:rPr>
          <w:rFonts w:ascii="Arial" w:hAnsi="Arial" w:cs="Arial"/>
          <w:sz w:val="24"/>
          <w:szCs w:val="24"/>
          <w:lang w:val="tt"/>
        </w:rPr>
        <w:t>3.4. Муниципаль хезмәт күрсәтүдә катнаша торган органнарга ведомствоара запрослар җибәрү</w:t>
      </w:r>
    </w:p>
    <w:p w:rsidR="009125EC" w:rsidRPr="00166454" w:rsidRDefault="009125EC" w:rsidP="009125EC">
      <w:pPr>
        <w:ind w:firstLine="709"/>
        <w:jc w:val="both"/>
        <w:rPr>
          <w:rFonts w:ascii="Arial" w:hAnsi="Arial" w:cs="Arial"/>
          <w:sz w:val="24"/>
          <w:szCs w:val="24"/>
        </w:rPr>
      </w:pP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 xml:space="preserve">3.4.1. Административ процедураны башкаруга вәкаләтле </w:t>
      </w:r>
      <w:r w:rsidRPr="00166454">
        <w:rPr>
          <w:rFonts w:ascii="Arial" w:hAnsi="Arial" w:cs="Arial"/>
          <w:sz w:val="24"/>
          <w:szCs w:val="24"/>
          <w:lang w:val="tt"/>
        </w:rPr>
        <w:t>вазифаи затның (хезмәткәрнең) документлар кабул итү өчен җаваплы вазифаи заттан (хезмәткәрдән) гариза бирүчедән кабул ителгән документларны алуы административ процедураны башлау өчен нигез булып тора.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процедураны үтәү өчен җаваплы вазыйфаи за</w:t>
      </w:r>
      <w:r w:rsidRPr="00166454">
        <w:rPr>
          <w:rFonts w:ascii="Arial" w:hAnsi="Arial" w:cs="Arial"/>
          <w:sz w:val="24"/>
          <w:szCs w:val="24"/>
          <w:lang w:val="tt"/>
        </w:rPr>
        <w:t>т (хезмәткәр) булып Палата белгече тора (алга таба - ведомствоара гарызнамәләр юнәлеше өчен җаваплы вазыйфаи зат).</w:t>
      </w:r>
    </w:p>
    <w:p w:rsidR="009125EC" w:rsidRPr="00166454" w:rsidRDefault="00B67F86" w:rsidP="009125EC">
      <w:pPr>
        <w:ind w:firstLine="709"/>
        <w:jc w:val="both"/>
        <w:rPr>
          <w:rFonts w:ascii="Arial" w:hAnsi="Arial" w:cs="Arial"/>
          <w:bCs/>
          <w:iCs/>
          <w:sz w:val="24"/>
          <w:szCs w:val="24"/>
        </w:rPr>
      </w:pPr>
      <w:r w:rsidRPr="00166454">
        <w:rPr>
          <w:rFonts w:ascii="Arial" w:hAnsi="Arial" w:cs="Arial"/>
          <w:bCs/>
          <w:iCs/>
          <w:sz w:val="24"/>
          <w:szCs w:val="24"/>
          <w:lang w:val="tt"/>
        </w:rPr>
        <w:t>3.4.2. Ведомствоара мөрәҗәгатьләр җибәрү өчен җаваплы вазифаи зат административ регламентның 2.6.1 пункты белән каралган документларны һәм бе</w:t>
      </w:r>
      <w:r w:rsidRPr="00166454">
        <w:rPr>
          <w:rFonts w:ascii="Arial" w:hAnsi="Arial" w:cs="Arial"/>
          <w:bCs/>
          <w:iCs/>
          <w:sz w:val="24"/>
          <w:szCs w:val="24"/>
          <w:lang w:val="tt"/>
        </w:rPr>
        <w:t>лешмәләрне бирү турында мөрәҗәгатьләр формалаштыра һәм аларны электрон формада ведомствоара электрон хезмәттәшлек системасы аша (техник мөмкинлек булмаганда – башка ысуллар белән) юллый.</w:t>
      </w:r>
    </w:p>
    <w:p w:rsidR="009125EC" w:rsidRPr="00166454" w:rsidRDefault="00B67F86" w:rsidP="009125EC">
      <w:pPr>
        <w:ind w:right="-1" w:firstLine="709"/>
        <w:jc w:val="both"/>
        <w:rPr>
          <w:rFonts w:ascii="Arial" w:hAnsi="Arial" w:cs="Arial"/>
          <w:strike/>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карап тикшерү өчен гариза кабул ителгән көнне гамәлгә ашырыла. </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lastRenderedPageBreak/>
        <w:t>Административ  процедураларны башкару нәтиҗәләре: хакимият органнарына һәм (яки) хакимият органнары карамагындагы оешмаларга җибәр</w:t>
      </w:r>
      <w:r w:rsidRPr="00166454">
        <w:rPr>
          <w:rFonts w:ascii="Arial" w:hAnsi="Arial" w:cs="Arial"/>
          <w:sz w:val="24"/>
          <w:szCs w:val="24"/>
          <w:lang w:val="tt"/>
        </w:rPr>
        <w:t xml:space="preserve">елгән мөрәҗәгатьләр.       </w:t>
      </w:r>
    </w:p>
    <w:p w:rsidR="009125EC" w:rsidRPr="00166454" w:rsidRDefault="00B67F86" w:rsidP="009125EC">
      <w:pPr>
        <w:ind w:firstLine="709"/>
        <w:jc w:val="both"/>
        <w:rPr>
          <w:rFonts w:ascii="Arial" w:eastAsia="Times" w:hAnsi="Arial" w:cs="Arial"/>
          <w:sz w:val="24"/>
          <w:szCs w:val="24"/>
        </w:rPr>
      </w:pPr>
      <w:r w:rsidRPr="00166454">
        <w:rPr>
          <w:rFonts w:ascii="Arial" w:eastAsia="Times" w:hAnsi="Arial" w:cs="Arial"/>
          <w:sz w:val="24"/>
          <w:szCs w:val="24"/>
          <w:lang w:val="tt"/>
        </w:rPr>
        <w:t xml:space="preserve">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w:t>
      </w:r>
      <w:r w:rsidRPr="00166454">
        <w:rPr>
          <w:rFonts w:ascii="Arial" w:eastAsia="Times" w:hAnsi="Arial" w:cs="Arial"/>
          <w:sz w:val="24"/>
          <w:szCs w:val="24"/>
          <w:lang w:val="tt"/>
        </w:rPr>
        <w:t>документларның һәм (яисә) мәгълүматның булмавы турында хәбәрнамә (алга таба – кире кагу турында хәбәрнамә) юллыйлар.</w:t>
      </w:r>
    </w:p>
    <w:p w:rsidR="009125EC" w:rsidRPr="00166454" w:rsidRDefault="00B67F86" w:rsidP="009125EC">
      <w:pPr>
        <w:ind w:firstLine="720"/>
        <w:jc w:val="both"/>
        <w:rPr>
          <w:rFonts w:ascii="Arial" w:hAnsi="Arial" w:cs="Arial"/>
          <w:sz w:val="24"/>
          <w:szCs w:val="24"/>
        </w:rPr>
      </w:pPr>
      <w:r w:rsidRPr="00166454">
        <w:rPr>
          <w:rFonts w:ascii="Arial" w:hAnsi="Arial" w:cs="Arial"/>
          <w:sz w:val="24"/>
          <w:szCs w:val="24"/>
          <w:lang w:val="tt"/>
        </w:rPr>
        <w:t>Ə</w:t>
      </w:r>
      <w:r w:rsidRPr="00166454">
        <w:rPr>
          <w:rFonts w:ascii="Arial" w:hAnsi="Arial" w:cs="Arial"/>
          <w:sz w:val="24"/>
          <w:szCs w:val="24"/>
          <w:lang w:val="tt"/>
        </w:rPr>
        <w:t>гәр ведомствоара мөрәҗәгатькә җавап әзерләүнең һәм җибәрүнең башка вакыты федераль законнар, Россия Федерациясе Хөкүмәтенең хокукый актлар</w:t>
      </w:r>
      <w:r w:rsidRPr="00166454">
        <w:rPr>
          <w:rFonts w:ascii="Arial" w:hAnsi="Arial" w:cs="Arial"/>
          <w:sz w:val="24"/>
          <w:szCs w:val="24"/>
          <w:lang w:val="tt"/>
        </w:rPr>
        <w:t>ы һәм федераль законнар нигезендә кабул ителгән Татарстан Республикасы норматив хокукый актлары белән билгеләнмәгән булса, әлеге пункт белән карала торган административ процедуралар, документ һәм мәгълүмат бирүче органга яки оешмага ведомствоара мөрәҗәгать</w:t>
      </w:r>
      <w:r w:rsidRPr="00166454">
        <w:rPr>
          <w:rFonts w:ascii="Arial" w:hAnsi="Arial" w:cs="Arial"/>
          <w:sz w:val="24"/>
          <w:szCs w:val="24"/>
          <w:lang w:val="tt"/>
        </w:rPr>
        <w:t xml:space="preserve"> кергән көннән алып, биш көн эчендә гамәлгә ашырыла.</w:t>
      </w:r>
    </w:p>
    <w:p w:rsidR="009125EC" w:rsidRPr="00166454" w:rsidRDefault="00B67F86" w:rsidP="009125EC">
      <w:pPr>
        <w:ind w:right="-1" w:firstLine="720"/>
        <w:jc w:val="both"/>
        <w:rPr>
          <w:rFonts w:ascii="Arial" w:hAnsi="Arial" w:cs="Arial"/>
          <w:sz w:val="24"/>
          <w:szCs w:val="24"/>
        </w:rPr>
      </w:pPr>
      <w:r w:rsidRPr="00166454">
        <w:rPr>
          <w:rFonts w:ascii="Arial" w:hAnsi="Arial" w:cs="Arial"/>
          <w:sz w:val="24"/>
          <w:szCs w:val="24"/>
          <w:lang w:val="tt"/>
        </w:rPr>
        <w:t>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w:t>
      </w:r>
      <w:r w:rsidRPr="00166454">
        <w:rPr>
          <w:rFonts w:ascii="Arial" w:hAnsi="Arial" w:cs="Arial"/>
          <w:sz w:val="24"/>
          <w:szCs w:val="24"/>
          <w:lang w:val="tt"/>
        </w:rPr>
        <w:t xml:space="preserve">ында хәбәрнамә.    </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3.4.4. Ведомствоара мөрәҗәгатьләр җибәрү өчен җаваплы вазифаи зат:</w:t>
      </w:r>
    </w:p>
    <w:p w:rsidR="009125EC" w:rsidRPr="00166454" w:rsidRDefault="00B67F86" w:rsidP="009125EC">
      <w:pPr>
        <w:ind w:firstLine="709"/>
        <w:jc w:val="both"/>
        <w:rPr>
          <w:rFonts w:ascii="Arial" w:eastAsia="Times" w:hAnsi="Arial" w:cs="Arial"/>
          <w:sz w:val="24"/>
          <w:szCs w:val="24"/>
        </w:rPr>
      </w:pPr>
      <w:r w:rsidRPr="00166454">
        <w:rPr>
          <w:rFonts w:ascii="Arial" w:hAnsi="Arial" w:cs="Arial"/>
          <w:sz w:val="24"/>
          <w:szCs w:val="24"/>
          <w:lang w:val="tt"/>
        </w:rPr>
        <w:t>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w:t>
      </w:r>
      <w:r w:rsidRPr="00166454">
        <w:rPr>
          <w:rFonts w:ascii="Arial" w:hAnsi="Arial" w:cs="Arial"/>
          <w:sz w:val="24"/>
          <w:szCs w:val="24"/>
          <w:lang w:val="tt"/>
        </w:rPr>
        <w:t xml:space="preserve">гълүмат булмаганда, кире кагу турында хәбәрнамә ала;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 xml:space="preserve">административ регламентның 2.7.1 пункты белән каралган нигезләр булганда, муниципаль хезмәт күрсәтү өчен кирәкле документларны кабул итүне кире кагу турында карар проектын әзерли.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Муниципаль хезмәт кү</w:t>
      </w:r>
      <w:r w:rsidRPr="00166454">
        <w:rPr>
          <w:rFonts w:ascii="Arial" w:hAnsi="Arial" w:cs="Arial"/>
          <w:sz w:val="24"/>
          <w:szCs w:val="24"/>
          <w:lang w:val="tt"/>
        </w:rPr>
        <w:t>рсәтү өчен кирәкле документларны кабул итүне кире кагу турында карар проекты, кире кагу сәбәпләрен күрсәтеп (муниципаль хезмәт күрсәтү өчен кирәкле документларны кабул итүне кире кагу өчен нигезләр әлеге документларга карата билгеләнгән таләпләр үтәлмәү бе</w:t>
      </w:r>
      <w:r w:rsidRPr="00166454">
        <w:rPr>
          <w:rFonts w:ascii="Arial" w:hAnsi="Arial" w:cs="Arial"/>
          <w:sz w:val="24"/>
          <w:szCs w:val="24"/>
          <w:lang w:val="tt"/>
        </w:rPr>
        <w:t>лән бәйле булган очракта, документларны кабул итүне кире кагу өчен нигезләрдә тапшырылмаган, дөрес булмаган һәм (яисә) каршылыклы белешмәләрне үз эченә алган, билгеләнгән таләпләрне үтәми тутырылган документлар (мәгълүмат, белешмәләр) исемнәре турында мәгъ</w:t>
      </w:r>
      <w:r w:rsidRPr="00166454">
        <w:rPr>
          <w:rFonts w:ascii="Arial" w:hAnsi="Arial" w:cs="Arial"/>
          <w:sz w:val="24"/>
          <w:szCs w:val="24"/>
          <w:lang w:val="tt"/>
        </w:rPr>
        <w:t xml:space="preserve">лүмат булырга тиеш), билгеләнгән тәртиптә электрон документлар әйләнеше системасы аша килештерүгә җибәрелә.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Муниципаль хезмәт күрсәтү өчен кирәкле документларны кабул итүне кире кагу турындагы карар проектын килештерү административ регламентның 3.5.3 пунк</w:t>
      </w:r>
      <w:r w:rsidRPr="00166454">
        <w:rPr>
          <w:rFonts w:ascii="Arial" w:hAnsi="Arial" w:cs="Arial"/>
          <w:sz w:val="24"/>
          <w:szCs w:val="24"/>
          <w:lang w:val="tt"/>
        </w:rPr>
        <w:t>ты белән каралган тәртиптә башкарыла.</w:t>
      </w:r>
    </w:p>
    <w:p w:rsidR="009125EC" w:rsidRPr="00166454" w:rsidRDefault="00B67F86" w:rsidP="009125EC">
      <w:pPr>
        <w:autoSpaceDE w:val="0"/>
        <w:autoSpaceDN w:val="0"/>
        <w:adjustRightInd w:val="0"/>
        <w:ind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ведомствоара мөрәҗәгатьләр буенча белешмәләр алынган көнне гамәлгә ашырыла.</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lastRenderedPageBreak/>
        <w:t xml:space="preserve">Административ процедураларны башкару нәтиҗәләре: муниципаль хезмәт күрсәтү өчен </w:t>
      </w:r>
      <w:r w:rsidRPr="00166454">
        <w:rPr>
          <w:rFonts w:ascii="Arial" w:hAnsi="Arial" w:cs="Arial"/>
          <w:sz w:val="24"/>
          <w:szCs w:val="24"/>
          <w:lang w:val="tt"/>
        </w:rPr>
        <w:t xml:space="preserve">кирәкле документлар (белешмәләр), муниципаль хезмәт күрсәтү өчен кирәкле документларны кабул итүне кире кагу турында карар проекты.  </w:t>
      </w:r>
    </w:p>
    <w:p w:rsidR="009125EC" w:rsidRPr="00166454" w:rsidRDefault="00B67F86" w:rsidP="009125EC">
      <w:pPr>
        <w:tabs>
          <w:tab w:val="left" w:pos="8610"/>
        </w:tabs>
        <w:ind w:firstLine="709"/>
        <w:jc w:val="both"/>
        <w:rPr>
          <w:rFonts w:ascii="Arial" w:hAnsi="Arial" w:cs="Arial"/>
          <w:sz w:val="24"/>
          <w:szCs w:val="24"/>
        </w:rPr>
      </w:pPr>
      <w:r w:rsidRPr="00166454">
        <w:rPr>
          <w:rFonts w:ascii="Arial" w:hAnsi="Arial" w:cs="Arial"/>
          <w:sz w:val="24"/>
          <w:szCs w:val="24"/>
          <w:lang w:val="tt"/>
        </w:rPr>
        <w:t>3.4.5. Административ регламентның 3.4.2, 3.4.4 пунктларында күрсәтелгән процедуралар, техник мөмкинлек булганда, дәүләт һә</w:t>
      </w:r>
      <w:r w:rsidRPr="00166454">
        <w:rPr>
          <w:rFonts w:ascii="Arial" w:hAnsi="Arial" w:cs="Arial"/>
          <w:sz w:val="24"/>
          <w:szCs w:val="24"/>
          <w:lang w:val="tt"/>
        </w:rPr>
        <w:t>м муниципаль хезмәтләр күрсәтү өчен билгеләнгән автоматлаштырылган мәгълүмат системасыннан файдаланып, автомат режимда, шул исәптән гаризаны административ регламентның 2.13 пункты нигезендә теркәгән вакыттан башлап гамәлгә ашырыла.</w:t>
      </w:r>
    </w:p>
    <w:p w:rsidR="009125EC" w:rsidRPr="00166454" w:rsidRDefault="00B67F86" w:rsidP="009125EC">
      <w:pPr>
        <w:ind w:firstLine="720"/>
        <w:jc w:val="both"/>
        <w:rPr>
          <w:rFonts w:ascii="Arial" w:hAnsi="Arial" w:cs="Arial"/>
          <w:sz w:val="24"/>
          <w:szCs w:val="24"/>
        </w:rPr>
      </w:pPr>
      <w:r w:rsidRPr="00166454">
        <w:rPr>
          <w:rFonts w:ascii="Arial" w:hAnsi="Arial" w:cs="Arial"/>
          <w:sz w:val="24"/>
          <w:szCs w:val="24"/>
          <w:lang w:val="tt"/>
        </w:rPr>
        <w:t xml:space="preserve">3.4.6. Административ </w:t>
      </w:r>
      <w:r w:rsidRPr="00166454">
        <w:rPr>
          <w:rFonts w:ascii="Arial" w:hAnsi="Arial" w:cs="Arial"/>
          <w:sz w:val="24"/>
          <w:szCs w:val="24"/>
          <w:lang w:val="tt"/>
        </w:rPr>
        <w:t>регламентның 3.4 пунктында күрсәтелгән административ процедураларны башкаруның максималь вакыты биш эш көнен тәшкил итә.</w:t>
      </w:r>
    </w:p>
    <w:p w:rsidR="009125EC" w:rsidRPr="00166454" w:rsidRDefault="009125EC" w:rsidP="009125EC">
      <w:pPr>
        <w:ind w:firstLine="709"/>
        <w:jc w:val="both"/>
        <w:rPr>
          <w:rFonts w:ascii="Arial" w:hAnsi="Arial" w:cs="Arial"/>
          <w:sz w:val="24"/>
          <w:szCs w:val="24"/>
        </w:rPr>
      </w:pPr>
    </w:p>
    <w:p w:rsidR="009125EC" w:rsidRPr="00166454" w:rsidRDefault="00B67F86" w:rsidP="009125EC">
      <w:pPr>
        <w:ind w:firstLine="709"/>
        <w:jc w:val="center"/>
        <w:rPr>
          <w:rFonts w:ascii="Arial" w:hAnsi="Arial" w:cs="Arial"/>
          <w:sz w:val="24"/>
          <w:szCs w:val="24"/>
        </w:rPr>
      </w:pPr>
      <w:r w:rsidRPr="00166454">
        <w:rPr>
          <w:rFonts w:ascii="Arial" w:hAnsi="Arial" w:cs="Arial"/>
          <w:sz w:val="24"/>
          <w:szCs w:val="24"/>
          <w:lang w:val="tt"/>
        </w:rPr>
        <w:t>3.5. Документларны һәм (яисә) кергән белешмәләрне эшкәртү, муниципаль хезмәт күрсәтү өчен кирәкле документлар комплектын булдыру</w:t>
      </w:r>
    </w:p>
    <w:p w:rsidR="009125EC" w:rsidRPr="00166454" w:rsidRDefault="009125EC" w:rsidP="009125EC">
      <w:pPr>
        <w:ind w:firstLine="709"/>
        <w:jc w:val="both"/>
        <w:rPr>
          <w:rFonts w:ascii="Arial" w:hAnsi="Arial" w:cs="Arial"/>
          <w:sz w:val="24"/>
          <w:szCs w:val="24"/>
        </w:rPr>
      </w:pP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3.5.</w:t>
      </w:r>
      <w:r w:rsidRPr="00166454">
        <w:rPr>
          <w:rFonts w:ascii="Arial" w:hAnsi="Arial" w:cs="Arial"/>
          <w:sz w:val="24"/>
          <w:szCs w:val="24"/>
          <w:lang w:val="tt"/>
        </w:rPr>
        <w:t>1. Ведомствоара мөрәҗәгатьләр җибәрү өчен җаваплы вазифаи заттан муниципаль хезмәт күрсәтү өчен кирәкле документлар (мәгълүматлар) алыну административ процедураны үти башлау өчен нигез булып тора.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 xml:space="preserve">Административ процедураны үтәү өчен җаваплы вазыйфаи зат - </w:t>
      </w:r>
      <w:r w:rsidRPr="00166454">
        <w:rPr>
          <w:rFonts w:ascii="Arial" w:hAnsi="Arial" w:cs="Arial"/>
          <w:sz w:val="24"/>
          <w:szCs w:val="24"/>
          <w:lang w:val="tt"/>
        </w:rPr>
        <w:t>Палата белгече (алга таба - документларны эшкәртү өчен җаваплы вазыйфаи зат).</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3.5.2. Документларны эшкәртүгә җаваплы вазыйфаи зат муниципаль хезмәт күрсәтү өчен кирәкле документларның формалаштырылган комплектын карый;</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2.8.2 пунктында күрсәтелгән муниципал</w:t>
      </w:r>
      <w:r w:rsidRPr="00166454">
        <w:rPr>
          <w:rFonts w:ascii="Arial" w:hAnsi="Arial" w:cs="Arial"/>
          <w:sz w:val="24"/>
          <w:szCs w:val="24"/>
          <w:lang w:val="tt"/>
        </w:rPr>
        <w:t>ь хезмәт күрсәтүдән баш тарту өчен нигезләр ачыкланганда. Регламент муниципаль хезмәт күрсәтүдән баш тарту турында карар проектын әзерли;</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муниципаль хезмәт күрсәтүдә нигезләр булмаган очракта, аукцион үткәрү турында карар проектын әзерли һәм аны билгеләнгә</w:t>
      </w:r>
      <w:r w:rsidRPr="00166454">
        <w:rPr>
          <w:rFonts w:ascii="Arial" w:hAnsi="Arial" w:cs="Arial"/>
          <w:sz w:val="24"/>
          <w:szCs w:val="24"/>
          <w:lang w:val="tt"/>
        </w:rPr>
        <w:t>н тәртиптә килештерүгә җибәрә.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Муниципаль хезмәт күрсәтү өчен кирәкле документларны, муниципаль хезмәт күрсәтүдән баш тарту турында карар проектын, аукцион уздыру турында карар проектын кабул итүдән баш тарту турындагы карар проектын килештерү Регламентның</w:t>
      </w:r>
      <w:r w:rsidRPr="00166454">
        <w:rPr>
          <w:rFonts w:ascii="Arial" w:hAnsi="Arial" w:cs="Arial"/>
          <w:sz w:val="24"/>
          <w:szCs w:val="24"/>
          <w:lang w:val="tt"/>
        </w:rPr>
        <w:t xml:space="preserve"> 3.6.3 пунктында каралган тәртиптә гамәлгә ашырыла.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Административ процедураларны үтәү нәтиҗәләре булып түбәндәгеләр тора: муниципаль хезмәт күрсәтүдән баш тарту турында карар проекты, аукцион уздыру турында карар проекты, муниципаль хезмәт күрсәтү өчен кир</w:t>
      </w:r>
      <w:r w:rsidRPr="00166454">
        <w:rPr>
          <w:rFonts w:ascii="Arial" w:hAnsi="Arial" w:cs="Arial"/>
          <w:sz w:val="24"/>
          <w:szCs w:val="24"/>
          <w:lang w:val="tt"/>
        </w:rPr>
        <w:t>әкле</w:t>
      </w:r>
      <w:r w:rsidRPr="00166454">
        <w:rPr>
          <w:rFonts w:ascii="Arial" w:hAnsi="Arial" w:cs="Arial"/>
          <w:sz w:val="24"/>
          <w:szCs w:val="24"/>
          <w:lang w:val="tt"/>
        </w:rPr>
        <w:t xml:space="preserve"> документларның формалаштырылган комплекты.</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lastRenderedPageBreak/>
        <w:t>Регламентның 3.5.2 пунктында күрсәтелгән административ процедураларны үтәү срогы бер Рабочая көнен тәшкил итә.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3.5.3. Документлар эшкәртүгә җаваплы вазыйфаи зат гариза бирүчегә аукцион уздыру турында карарны </w:t>
      </w:r>
      <w:r w:rsidRPr="00166454">
        <w:rPr>
          <w:rFonts w:ascii="Arial" w:hAnsi="Arial" w:cs="Arial"/>
          <w:sz w:val="24"/>
          <w:szCs w:val="24"/>
          <w:lang w:val="tt"/>
        </w:rPr>
        <w:t>гаризада күрсәтелгән ысул белән җибәрә.</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 аукцион уздыру турындагы карарны имзалау көнендә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3.5.4. Регламентның 3.5.2 пунктында күрсәтелгән процедураларны үтәү, техника мөмкинлек булганда, дәүләт һәм муниципаль хезмәтләр күр</w:t>
      </w:r>
      <w:r w:rsidRPr="00166454">
        <w:rPr>
          <w:rFonts w:ascii="Arial" w:hAnsi="Arial" w:cs="Arial"/>
          <w:sz w:val="24"/>
          <w:szCs w:val="24"/>
          <w:lang w:val="tt"/>
        </w:rPr>
        <w:t>сәтү өчен билгеләнгән автоматлаштырылган мәгълүмат системасын кулланып, автоматик режимда гамәлгә ашырыла.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Регламентның 3.5 пунктында күрсәтелгән административ процедураларны үтәүнең максималь срогы.  - өч эш көне.</w:t>
      </w:r>
    </w:p>
    <w:p w:rsidR="009125EC" w:rsidRPr="00EA6406" w:rsidRDefault="009125EC" w:rsidP="009125EC">
      <w:pPr>
        <w:ind w:firstLine="709"/>
        <w:jc w:val="both"/>
        <w:rPr>
          <w:rFonts w:ascii="Arial" w:hAnsi="Arial" w:cs="Arial"/>
          <w:sz w:val="24"/>
          <w:szCs w:val="24"/>
          <w:lang w:val="tt"/>
        </w:rPr>
      </w:pP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3.6. Аукцион үткәрү һәм муниципаль хезмә</w:t>
      </w:r>
      <w:r w:rsidRPr="00166454">
        <w:rPr>
          <w:rFonts w:ascii="Arial" w:hAnsi="Arial" w:cs="Arial"/>
          <w:sz w:val="24"/>
          <w:szCs w:val="24"/>
          <w:lang w:val="tt"/>
        </w:rPr>
        <w:t>т нәтиҗәсен әзерләү</w:t>
      </w:r>
    </w:p>
    <w:p w:rsidR="009125EC" w:rsidRPr="00EA6406" w:rsidRDefault="009125EC" w:rsidP="009125EC">
      <w:pPr>
        <w:ind w:firstLine="709"/>
        <w:jc w:val="both"/>
        <w:rPr>
          <w:rFonts w:ascii="Arial" w:hAnsi="Arial" w:cs="Arial"/>
          <w:sz w:val="24"/>
          <w:szCs w:val="24"/>
          <w:lang w:val="tt"/>
        </w:rPr>
      </w:pP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3.6.1. Административ процедураны башкару нигезен документлар эшкәртү өчен җаваплы вазыйфаи заттан аукцион уздыру турында карар кабул итү тәшкил итә.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Административ процедураны үтәү өчен җаваплы вазыйфаи зат - Палата белгече (алга таба </w:t>
      </w:r>
      <w:r w:rsidRPr="00166454">
        <w:rPr>
          <w:rFonts w:ascii="Arial" w:hAnsi="Arial" w:cs="Arial"/>
          <w:sz w:val="24"/>
          <w:szCs w:val="24"/>
          <w:lang w:val="tt"/>
        </w:rPr>
        <w:t>- аукцион үткәрү өчен җаваплы вазыйфаи зат).</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Аукцион үткәрү өчен җаваплы вазыйфаи зат түбәндәгеләрне гамәлгә ашыра: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аукцион уздыру өчен кирәкле гамәлләр: сайтта карарны бастырып чыгару, рәсми басмада, теләгән затлардан гаризалар җыю, кергән документларны </w:t>
      </w:r>
      <w:r w:rsidRPr="00166454">
        <w:rPr>
          <w:rFonts w:ascii="Arial" w:hAnsi="Arial" w:cs="Arial"/>
          <w:sz w:val="24"/>
          <w:szCs w:val="24"/>
          <w:lang w:val="tt"/>
        </w:rPr>
        <w:t>тикшерү;</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заявкаларны карау беркетмәсен рәсмиләштерү;</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аукцион уздыру;</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аукцион нәтиҗәләрен әзерләү.</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муниципаль хезмәт нәтиҗәсен әзерләү өчен җаваплы вазыйфаи затка беркетмә җибәрү.</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 xml:space="preserve">Административ процедураларны үтәү нәтиҗәләре булып аукцион нәтиҗәләре </w:t>
      </w:r>
      <w:r w:rsidRPr="00166454">
        <w:rPr>
          <w:rFonts w:ascii="Arial" w:hAnsi="Arial" w:cs="Arial"/>
          <w:sz w:val="24"/>
          <w:szCs w:val="24"/>
          <w:lang w:val="tt"/>
        </w:rPr>
        <w:t>беркетмәсе тора.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 xml:space="preserve">Административ процедуралар 41 календарь көн дәвамында башкарыла. </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3.6.2. Муниципаль хезмәт күрсәтү нәтиҗәсен әзерләү өчен җаваплы вазифаи зат:</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lastRenderedPageBreak/>
        <w:t>2.8.2 пунктында күрсәтелгән муниципаль хезмәт күрсәтүдән баш тарту өчен нигезләр ачыкланганда. Р</w:t>
      </w:r>
      <w:r w:rsidRPr="00166454">
        <w:rPr>
          <w:rFonts w:ascii="Arial" w:hAnsi="Arial" w:cs="Arial"/>
          <w:sz w:val="24"/>
          <w:szCs w:val="24"/>
          <w:lang w:val="tt"/>
        </w:rPr>
        <w:t>егламент муниципаль хезмәт күрсәтүдән баш тарту турында карар проектын әзерли;</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w:t>
      </w:r>
      <w:r w:rsidRPr="00166454">
        <w:rPr>
          <w:rFonts w:ascii="Arial" w:hAnsi="Arial" w:cs="Arial"/>
          <w:sz w:val="24"/>
          <w:szCs w:val="24"/>
          <w:lang w:val="tt"/>
        </w:rPr>
        <w:t>ы буенча, Регламентның 2.3.1 пунктының 1 - 3 пунктчалары нигезендә муниципаль хезмәт күрсәтү нәтиҗәсен әзерләү проектын әзерли;</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муниципаль хезмәт күрсәтү нәтиҗәсенең әзерләнгән проектын билгеләнгән тәртиптә электрон документ әйләнеше системасы ярдәмендә ки</w:t>
      </w:r>
      <w:r w:rsidRPr="00166454">
        <w:rPr>
          <w:rFonts w:ascii="Arial" w:hAnsi="Arial" w:cs="Arial"/>
          <w:sz w:val="24"/>
          <w:szCs w:val="24"/>
          <w:lang w:val="tt"/>
        </w:rPr>
        <w:t xml:space="preserve">лештерүгә җибәрә.  </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процедуралар бер рабочая көн дәвамында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3.6.3. Муниципаль хезмәт күрсәтү өчен кирәкле документларны кабул итүдән баш тарту, муниципаль хезмәт күрсәтүдән баш тарту, аукцион уздыру турында карар проекты, муниципаль</w:t>
      </w:r>
      <w:r w:rsidRPr="00166454">
        <w:rPr>
          <w:rFonts w:ascii="Arial" w:hAnsi="Arial" w:cs="Arial"/>
          <w:sz w:val="24"/>
          <w:szCs w:val="24"/>
          <w:lang w:val="tt"/>
        </w:rPr>
        <w:t xml:space="preserve"> хезмәт күрсәтү нәтиҗәләре проекты (алга таба - документлар проектлары)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Кимчелекләр булган очракта, әзерлән</w:t>
      </w:r>
      <w:r w:rsidRPr="00166454">
        <w:rPr>
          <w:rFonts w:ascii="Arial" w:hAnsi="Arial" w:cs="Arial"/>
          <w:sz w:val="24"/>
          <w:szCs w:val="24"/>
          <w:lang w:val="tt"/>
        </w:rPr>
        <w:t>гән документлар проекты, эшләп бетерү өчен муниципаль хезмәт нәтиҗәсен әзерләү буенча җаваплы затка кире кайтарыла. Кимчелекләр бетерелгәннән соң, килештерү һәм имзалау өчен, документлар проектлары кабат бирелә.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Орган җитәкчесе документлар проектларына кул</w:t>
      </w:r>
      <w:r w:rsidRPr="00166454">
        <w:rPr>
          <w:rFonts w:ascii="Arial" w:hAnsi="Arial" w:cs="Arial"/>
          <w:sz w:val="24"/>
          <w:szCs w:val="24"/>
          <w:lang w:val="tt"/>
        </w:rPr>
        <w:t xml:space="preserve"> куйганда органның вазыйфаи затларының административ процедураларны үтәү сроклары, аларның эзлеклелеге һәм тулылыгы өлешендә регламентны үтәвен, органның вәкаләтле вазыйфаи затларының электрон документ әйләнеше системасында килешүләре булу-булмавын тикшерә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w:t>
      </w:r>
      <w:r w:rsidRPr="00166454">
        <w:rPr>
          <w:rFonts w:ascii="Arial" w:hAnsi="Arial" w:cs="Arial"/>
          <w:sz w:val="24"/>
          <w:szCs w:val="24"/>
          <w:lang w:val="tt"/>
        </w:rPr>
        <w:t>роцедуралар ике эш көне дәвамында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w:t>
      </w:r>
      <w:r w:rsidRPr="00166454">
        <w:rPr>
          <w:rFonts w:ascii="Arial" w:hAnsi="Arial" w:cs="Arial"/>
          <w:sz w:val="24"/>
          <w:szCs w:val="24"/>
          <w:lang w:val="tt"/>
        </w:rPr>
        <w:t>ар, аукцион үткәрү турында карар, килешү проекты.</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3.6.4. Муниципаль хезмәт күрсәтү нәтиҗәсен әзерләү өчен җаваплы вазифаи зат:</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lastRenderedPageBreak/>
        <w:t>мөрәҗәгать итүче МФЦда муниципаль хезмәт нәтиҗәсен алу ысулын сайлаган очракта, КФҮ юнәлешләре өчен кәгазь чыганакта килештерелгә</w:t>
      </w:r>
      <w:r w:rsidRPr="00166454">
        <w:rPr>
          <w:rFonts w:ascii="Arial" w:hAnsi="Arial" w:cs="Arial"/>
          <w:sz w:val="24"/>
          <w:szCs w:val="24"/>
          <w:lang w:val="tt"/>
        </w:rPr>
        <w:t>н карар проектына имза салуны тәэмин итә.</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процедураларны үтәү нәтиҗәләре: муниципаль хезмәт күрсәтүдән баш тарту турында карар, килешү проекты.</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процедуралар өч эш көне дәвамында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3.6.5. Регламентның 3.6.2 - 3.6.4 пункт</w:t>
      </w:r>
      <w:r w:rsidRPr="00166454">
        <w:rPr>
          <w:rFonts w:ascii="Arial" w:hAnsi="Arial" w:cs="Arial"/>
          <w:sz w:val="24"/>
          <w:szCs w:val="24"/>
          <w:lang w:val="tt"/>
        </w:rPr>
        <w:t>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Регламентның 3.6 пунктында күрсәтелгә</w:t>
      </w:r>
      <w:r w:rsidRPr="00166454">
        <w:rPr>
          <w:rFonts w:ascii="Arial" w:hAnsi="Arial" w:cs="Arial"/>
          <w:sz w:val="24"/>
          <w:szCs w:val="24"/>
          <w:lang w:val="tt"/>
        </w:rPr>
        <w:t>н административ процедураларны үтәүнең максималь срогы 37 эш көне.</w:t>
      </w:r>
    </w:p>
    <w:p w:rsidR="009125EC" w:rsidRPr="00166454" w:rsidRDefault="009125EC" w:rsidP="009125EC">
      <w:pPr>
        <w:ind w:firstLine="709"/>
        <w:jc w:val="both"/>
        <w:rPr>
          <w:rFonts w:ascii="Arial" w:hAnsi="Arial" w:cs="Arial"/>
          <w:sz w:val="24"/>
          <w:szCs w:val="24"/>
        </w:rPr>
      </w:pP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3.7. Мөрәҗәгать итүчегә муниципаль хезмәт нәтиҗәсен бирү (җибәрү)</w:t>
      </w:r>
    </w:p>
    <w:p w:rsidR="009125EC" w:rsidRPr="00166454" w:rsidRDefault="009125EC" w:rsidP="009125EC">
      <w:pPr>
        <w:ind w:firstLine="709"/>
        <w:jc w:val="both"/>
        <w:rPr>
          <w:rFonts w:ascii="Arial" w:hAnsi="Arial" w:cs="Arial"/>
          <w:sz w:val="24"/>
          <w:szCs w:val="24"/>
        </w:rPr>
      </w:pP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3.7.1. Муниципаль хезмәт күрсәтүне (күрсәтүне кире кагуны) раслый торган документның административ процедураны башкару өч</w:t>
      </w:r>
      <w:r w:rsidRPr="00166454">
        <w:rPr>
          <w:rFonts w:ascii="Arial" w:hAnsi="Arial" w:cs="Arial"/>
          <w:sz w:val="24"/>
          <w:szCs w:val="24"/>
          <w:lang w:val="tt"/>
        </w:rPr>
        <w:t>ен җаваплы вазифаи зат тарафыннан алынуы административ процедураны үти башлау өчен нигез булып тора.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Докум</w:t>
      </w:r>
      <w:r w:rsidRPr="00166454">
        <w:rPr>
          <w:rFonts w:ascii="Arial" w:hAnsi="Arial" w:cs="Arial"/>
          <w:sz w:val="24"/>
          <w:szCs w:val="24"/>
          <w:lang w:val="tt"/>
        </w:rPr>
        <w:t>ентларны бирү (җибәрү) өчен җаваплы вазифаи зат:</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бердәм республика порталы аша мөрәҗәгать итүчегә (аның вәкиленә) электрон хезмәттәшлек юлы белән муниципаль хезмәт күрсәтү нәтиҗәсе турында һәм муниципаль хезмәт күрсәтү нәтиҗәсен МФЦда алу мөмкинлеге турынд</w:t>
      </w:r>
      <w:r w:rsidRPr="00166454">
        <w:rPr>
          <w:rFonts w:ascii="Arial" w:hAnsi="Arial" w:cs="Arial"/>
          <w:sz w:val="24"/>
          <w:szCs w:val="24"/>
          <w:lang w:val="tt"/>
        </w:rPr>
        <w:t>а хәбәр итә.</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 xml:space="preserve">Мөрәҗәгать итүчегә Регламентның 2.3.1 пунктының 1, 2 бүлекләрендә күрсәтелгән шартнамәләр проектларын тапшыру Регламент аукцион нәтиҗәләре турындагы мәгълүмат рәсми сайтта урнаштырылган көннән алып ун календарь көннән дә иртәрәк булмаган </w:t>
      </w:r>
      <w:r w:rsidRPr="00166454">
        <w:rPr>
          <w:rFonts w:ascii="Arial" w:hAnsi="Arial" w:cs="Arial"/>
          <w:sz w:val="24"/>
          <w:szCs w:val="24"/>
          <w:lang w:val="tt"/>
        </w:rPr>
        <w:t>вакытта гамәлгә ашырыла.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Процедуралар,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билгеләнгән процедуралар муниципаль хе</w:t>
      </w:r>
      <w:r w:rsidRPr="00166454">
        <w:rPr>
          <w:rFonts w:ascii="Arial" w:hAnsi="Arial" w:cs="Arial"/>
          <w:sz w:val="24"/>
          <w:szCs w:val="24"/>
          <w:lang w:val="tt"/>
        </w:rPr>
        <w:t>змәт күрсәтүне (бирүдән баш тартуны) раслый торган документка имза салынган көнне Органның (Орган) вәкаләтле вазыйфаи заты тарафыннан башкарыла.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lastRenderedPageBreak/>
        <w:t>Административ процедураларны башкару нәтиҗәләре: муниципаль хезмәт күрсәтү нәтиҗәләре турында белешмәләрне мәгъ</w:t>
      </w:r>
      <w:r w:rsidRPr="00166454">
        <w:rPr>
          <w:rFonts w:ascii="Arial" w:hAnsi="Arial" w:cs="Arial"/>
          <w:sz w:val="24"/>
          <w:szCs w:val="24"/>
          <w:lang w:val="tt"/>
        </w:rPr>
        <w:t>лүмат системаларында урнаштыру, гариза бирүчегә (аның вәкиленә) муниципаль хезмәт күрсәтү нәтиҗәсе һәм аны алу ысуллары турында хәбәр итү.</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3.7.2. Муниципаль хезмәт күрсәтү нәтиҗәсен бирү (җибәрү) тәртибе:</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3.7.2.1. Мөрәҗәгать итүченең КФҮ муниципаль хезмәт </w:t>
      </w:r>
      <w:r w:rsidRPr="00166454">
        <w:rPr>
          <w:rFonts w:ascii="Arial" w:hAnsi="Arial" w:cs="Arial"/>
          <w:sz w:val="24"/>
          <w:szCs w:val="24"/>
          <w:lang w:val="tt"/>
        </w:rPr>
        <w:t>нәтиҗәсен сорап мөрәҗәгать итүендә КФҮ хезмәткәре мөрәҗәгать итүчегә муниципаль хезмәт нәтиҗәсен бирә. Гариза бирүче таләбе буенча электрон документның кәгазь чыганактагы нөсхәсе белән бергә аңа электрон документның күчерелмә мәгълүмат чыганагына яздырылга</w:t>
      </w:r>
      <w:r w:rsidRPr="00166454">
        <w:rPr>
          <w:rFonts w:ascii="Arial" w:hAnsi="Arial" w:cs="Arial"/>
          <w:sz w:val="24"/>
          <w:szCs w:val="24"/>
          <w:lang w:val="tt"/>
        </w:rPr>
        <w:t xml:space="preserve">н нөсхәсе бирелергә мөмкин.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Шартнамә проектын имзалау мөрәҗәгать итүче тарафыннан КФҮдә гамәлгә ашырыла.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Килешүне имзалаганда МФЦ хезмәткәре документлар имзалаучы затның вәкаләтләрен тикшерә. Гариза бирүченең документларны имзалауга вәкаләтле вәкиле мөрәҗ</w:t>
      </w:r>
      <w:r w:rsidRPr="00166454">
        <w:rPr>
          <w:rFonts w:ascii="Arial" w:hAnsi="Arial" w:cs="Arial"/>
          <w:sz w:val="24"/>
          <w:szCs w:val="24"/>
          <w:lang w:val="tt"/>
        </w:rPr>
        <w:t>әгать</w:t>
      </w:r>
      <w:r w:rsidRPr="00166454">
        <w:rPr>
          <w:rFonts w:ascii="Arial" w:hAnsi="Arial" w:cs="Arial"/>
          <w:sz w:val="24"/>
          <w:szCs w:val="24"/>
          <w:lang w:val="tt"/>
        </w:rPr>
        <w:t xml:space="preserve"> иткән очракта, мөрәҗәгать итүче вәкиленең вәкаләтләрен раслый торган документларны сканерлый.</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Гариза бирүче (гариза бирүченең документлар имзалауга вәкаләтле вәкиле) шартнамәнең ике нөсхәсен имзалый, аларның арткы ягына имза куя һәм мөһер суга (гариз</w:t>
      </w:r>
      <w:r w:rsidRPr="00166454">
        <w:rPr>
          <w:rFonts w:ascii="Arial" w:hAnsi="Arial" w:cs="Arial"/>
          <w:sz w:val="24"/>
          <w:szCs w:val="24"/>
          <w:lang w:val="tt"/>
        </w:rPr>
        <w:t>а бирүче юридик зат булган очракта).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МФЦ хезмәткәре шартнамәне яисә өстәмә килешүне имзалау датасын язып куя һәм мөрәҗәгать итүче кулына (мөрәҗәгать итүче вәкиленә) бер нөсхә бирә.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Мөрәҗәгать итүче шартнамәгә кул куйганнан соң, 1 Рабочая көненнән дә соңга</w:t>
      </w:r>
      <w:r w:rsidRPr="00166454">
        <w:rPr>
          <w:rFonts w:ascii="Arial" w:hAnsi="Arial" w:cs="Arial"/>
          <w:sz w:val="24"/>
          <w:szCs w:val="24"/>
          <w:lang w:val="tt"/>
        </w:rPr>
        <w:t xml:space="preserve"> калмыйча, МФЦ Органга шартнамәләр яисә өстәмә килешүләр җибәрә.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Гариза бирүчегә җибәрелгән шартнамә проектлары гариза бирүче тарафыннан имзаланырга һәм күрсәтелгән шартнамә проектлары аның тарафыннан алынган көннән башлап 30 көн эчендә (аннан да соңга кал</w:t>
      </w:r>
      <w:r w:rsidRPr="00166454">
        <w:rPr>
          <w:rFonts w:ascii="Arial" w:hAnsi="Arial" w:cs="Arial"/>
          <w:sz w:val="24"/>
          <w:szCs w:val="24"/>
          <w:lang w:val="tt"/>
        </w:rPr>
        <w:t>мыйча) күпфункцияле үзәккә тапшырылырга тиеш.</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Әлеге</w:t>
      </w:r>
      <w:r w:rsidRPr="00166454">
        <w:rPr>
          <w:rFonts w:ascii="Arial" w:hAnsi="Arial" w:cs="Arial"/>
          <w:sz w:val="24"/>
          <w:szCs w:val="24"/>
          <w:lang w:val="tt"/>
        </w:rPr>
        <w:t xml:space="preserve"> пунктта билгеләнә торган процедуралар гариза бирүче килгән көнне, күпфункцияле үзәкнең эш регламентында билгеләнгән вакытта, чират тәртибендә башкарыла.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3.7.2.2. Мөрәҗәгать итүчегә Бердәм, Республика порталы аша муниципаль хезмәт нәтиҗәсен сорап мөрәҗәгать иткәндә, мөрәҗәгать итүчегә шәхси кабинетына автомат рәвештә муниципаль хезмәт күрсәтү нәтиҗәсе булган, Орган (Орган) вәкаләтле вазыйфаи затының көчәйте</w:t>
      </w:r>
      <w:r w:rsidRPr="00166454">
        <w:rPr>
          <w:rFonts w:ascii="Arial" w:hAnsi="Arial" w:cs="Arial"/>
          <w:sz w:val="24"/>
          <w:szCs w:val="24"/>
          <w:lang w:val="tt"/>
        </w:rPr>
        <w:t xml:space="preserve">лгән квалификацияле электрон имзасы куелган документның электрон образы җибәрелә.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lastRenderedPageBreak/>
        <w:t>Мөрәҗәгать итүче 30 календарь көн дәвамында көчәйтелгән квалификацияле электрон имза белән Бердәм, Республика порталының Шәхси кабинетында килешү проектларын имзаларга хокук</w:t>
      </w:r>
      <w:r w:rsidRPr="00166454">
        <w:rPr>
          <w:rFonts w:ascii="Arial" w:hAnsi="Arial" w:cs="Arial"/>
          <w:sz w:val="24"/>
          <w:szCs w:val="24"/>
          <w:lang w:val="tt"/>
        </w:rPr>
        <w:t xml:space="preserve">лы. </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30 календарь көн узгач, гариза бирүчегә шартнамәне имзалау вакыты чыгу турында мәгълүмат килә.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билгеләнгән процедуралар муниципаль хезмәт күрсәтүне (бирүдән баш тартуны) раслый торган документка имза салынган көнне Органның (Орган) в</w:t>
      </w:r>
      <w:r w:rsidRPr="00166454">
        <w:rPr>
          <w:rFonts w:ascii="Arial" w:hAnsi="Arial" w:cs="Arial"/>
          <w:sz w:val="24"/>
          <w:szCs w:val="24"/>
          <w:lang w:val="tt"/>
        </w:rPr>
        <w:t>әкаләтле</w:t>
      </w:r>
      <w:r w:rsidRPr="00166454">
        <w:rPr>
          <w:rFonts w:ascii="Arial" w:hAnsi="Arial" w:cs="Arial"/>
          <w:sz w:val="24"/>
          <w:szCs w:val="24"/>
          <w:lang w:val="tt"/>
        </w:rPr>
        <w:t xml:space="preserve"> вазыйфаи заты тарафыннан башкарыла.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Әлеге</w:t>
      </w:r>
      <w:r w:rsidRPr="00166454">
        <w:rPr>
          <w:rFonts w:ascii="Arial" w:hAnsi="Arial" w:cs="Arial"/>
          <w:sz w:val="24"/>
          <w:szCs w:val="24"/>
          <w:lang w:val="tt"/>
        </w:rPr>
        <w:t xml:space="preserve"> пунктның беренче абзацында күрсәтелгән гаризаны монополиягә каршы органга җибәргәндә, муниципаль хезмәт күрсәтү сроклары монополиягә каршы орган карары теркәлгән көнгә кадәр Монополиягә каршы органга муниц</w:t>
      </w:r>
      <w:r w:rsidRPr="00166454">
        <w:rPr>
          <w:rFonts w:ascii="Arial" w:hAnsi="Arial" w:cs="Arial"/>
          <w:sz w:val="24"/>
          <w:szCs w:val="24"/>
          <w:lang w:val="tt"/>
        </w:rPr>
        <w:t>ипаль преференция бирүгә ризалык бирү турында гариза җибәрелгән көннән алып чорга туктатып торыла.</w:t>
      </w:r>
    </w:p>
    <w:p w:rsidR="009125EC" w:rsidRPr="00EA6406" w:rsidRDefault="009125EC" w:rsidP="009125EC">
      <w:pPr>
        <w:jc w:val="center"/>
        <w:rPr>
          <w:rFonts w:ascii="Arial" w:hAnsi="Arial" w:cs="Arial"/>
          <w:sz w:val="24"/>
          <w:szCs w:val="24"/>
          <w:lang w:val="tt"/>
        </w:rPr>
      </w:pPr>
    </w:p>
    <w:p w:rsidR="009125EC" w:rsidRPr="00EA6406" w:rsidRDefault="00B67F86" w:rsidP="009125EC">
      <w:pPr>
        <w:jc w:val="center"/>
        <w:rPr>
          <w:rFonts w:ascii="Arial" w:hAnsi="Arial" w:cs="Arial"/>
          <w:sz w:val="24"/>
          <w:szCs w:val="24"/>
          <w:lang w:val="tt"/>
        </w:rPr>
      </w:pPr>
      <w:r w:rsidRPr="00166454">
        <w:rPr>
          <w:rFonts w:ascii="Arial" w:hAnsi="Arial" w:cs="Arial"/>
          <w:sz w:val="24"/>
          <w:szCs w:val="24"/>
          <w:lang w:val="tt"/>
        </w:rPr>
        <w:t>3.8. Техник хаталарны төзәтү</w:t>
      </w:r>
    </w:p>
    <w:p w:rsidR="009125EC" w:rsidRPr="00EA6406" w:rsidRDefault="009125EC" w:rsidP="009125EC">
      <w:pPr>
        <w:ind w:firstLine="709"/>
        <w:jc w:val="both"/>
        <w:rPr>
          <w:rFonts w:ascii="Arial" w:hAnsi="Arial" w:cs="Arial"/>
          <w:sz w:val="24"/>
          <w:szCs w:val="24"/>
          <w:lang w:val="tt"/>
        </w:rPr>
      </w:pP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3.8.1. Муниципаль хезмәт күрсәтү нәтиҗәсе булган документта техник хата ачыкланган очракта, гариза бирүче Органга түбәндәге до</w:t>
      </w:r>
      <w:r w:rsidRPr="00166454">
        <w:rPr>
          <w:rFonts w:ascii="Arial" w:hAnsi="Arial" w:cs="Arial"/>
          <w:sz w:val="24"/>
          <w:szCs w:val="24"/>
          <w:lang w:val="tt"/>
        </w:rPr>
        <w:t>кументларны юллый:</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техник хатаны төзәтү турында гариза (әлеге административ регламентка 6 нчы кушымта);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гариза бирүчегә муниципаль хезмәт күрсәтү нәтиҗәсе буларак тапшырылган, техник хатасы булган документ;</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техник хаталар булуны дәлилли торган, юридик көчк</w:t>
      </w:r>
      <w:r w:rsidRPr="00166454">
        <w:rPr>
          <w:rFonts w:ascii="Arial" w:hAnsi="Arial" w:cs="Arial"/>
          <w:sz w:val="24"/>
          <w:szCs w:val="24"/>
          <w:lang w:val="tt"/>
        </w:rPr>
        <w:t>ә</w:t>
      </w:r>
      <w:r w:rsidRPr="00166454">
        <w:rPr>
          <w:rFonts w:ascii="Arial" w:hAnsi="Arial" w:cs="Arial"/>
          <w:sz w:val="24"/>
          <w:szCs w:val="24"/>
          <w:lang w:val="tt"/>
        </w:rPr>
        <w:t xml:space="preserve"> ия документлар. </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Техника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w:t>
      </w:r>
      <w:r w:rsidRPr="00166454">
        <w:rPr>
          <w:rFonts w:ascii="Arial" w:hAnsi="Arial" w:cs="Arial"/>
          <w:sz w:val="24"/>
          <w:szCs w:val="24"/>
          <w:lang w:val="tt"/>
        </w:rPr>
        <w:t xml:space="preserve"> аша тапшырыла.</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t>3.8.2.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гариза теркәлгән көннән алып бер эш көне эчендә гамәлгә ашырыла. </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Административ  процедураларны башкару нәтиҗәләре –  карап тикшерү өчен документларны эшкәртү өчен җаваплы вазифаи затка җибәрелг</w:t>
      </w:r>
      <w:r w:rsidRPr="00166454">
        <w:rPr>
          <w:rFonts w:ascii="Arial" w:hAnsi="Arial" w:cs="Arial"/>
          <w:sz w:val="24"/>
          <w:szCs w:val="24"/>
          <w:lang w:val="tt"/>
        </w:rPr>
        <w:t>ән</w:t>
      </w:r>
      <w:r w:rsidRPr="00166454">
        <w:rPr>
          <w:rFonts w:ascii="Arial" w:hAnsi="Arial" w:cs="Arial"/>
          <w:sz w:val="24"/>
          <w:szCs w:val="24"/>
          <w:lang w:val="tt"/>
        </w:rPr>
        <w:t xml:space="preserve"> кабул ителгән һәм теркәлгән гариза.  </w:t>
      </w:r>
    </w:p>
    <w:p w:rsidR="009125EC" w:rsidRPr="00166454" w:rsidRDefault="00B67F86" w:rsidP="009125EC">
      <w:pPr>
        <w:ind w:firstLine="709"/>
        <w:jc w:val="both"/>
        <w:rPr>
          <w:rFonts w:ascii="Arial" w:hAnsi="Arial" w:cs="Arial"/>
          <w:sz w:val="24"/>
          <w:szCs w:val="24"/>
        </w:rPr>
      </w:pPr>
      <w:r w:rsidRPr="00166454">
        <w:rPr>
          <w:rFonts w:ascii="Arial" w:hAnsi="Arial" w:cs="Arial"/>
          <w:sz w:val="24"/>
          <w:szCs w:val="24"/>
          <w:lang w:val="tt"/>
        </w:rPr>
        <w:lastRenderedPageBreak/>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максатыннан административ регламентның 3.5 пунктында каралган проц</w:t>
      </w:r>
      <w:r w:rsidRPr="00166454">
        <w:rPr>
          <w:rFonts w:ascii="Arial" w:hAnsi="Arial" w:cs="Arial"/>
          <w:sz w:val="24"/>
          <w:szCs w:val="24"/>
          <w:lang w:val="tt"/>
        </w:rPr>
        <w:t>едураларны башкара һәм  төзәтелгән документны мөрәҗәгать итүчегә (вәкаләтле вәкилгә) шәхсән гариза бирүчедән (вәкаләтле вәкилдән) документның оригиналын алуга кул кую өчен бирә,  яисә мөрәҗәгать итүчегә техник хата булган документның оригиналын Органга бир</w:t>
      </w:r>
      <w:r w:rsidRPr="00166454">
        <w:rPr>
          <w:rFonts w:ascii="Arial" w:hAnsi="Arial" w:cs="Arial"/>
          <w:sz w:val="24"/>
          <w:szCs w:val="24"/>
          <w:lang w:val="tt"/>
        </w:rPr>
        <w:t>гәндә документ алу мөмкинлеге турында почта аша (электрон почта аша) хат җибәрә .</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Әлеге</w:t>
      </w:r>
      <w:r w:rsidRPr="00166454">
        <w:rPr>
          <w:rFonts w:ascii="Arial" w:hAnsi="Arial" w:cs="Arial"/>
          <w:sz w:val="24"/>
          <w:szCs w:val="24"/>
          <w:lang w:val="tt"/>
        </w:rPr>
        <w:t xml:space="preserve"> пункт белән билгеләнә торган административ процедуралар техник хата ачыкланганнан соң яки теләсә кайсы кызыксынган заттан җибәрелгән хата турында гариза алынганнан соң </w:t>
      </w:r>
      <w:r w:rsidRPr="00166454">
        <w:rPr>
          <w:rFonts w:ascii="Arial" w:hAnsi="Arial" w:cs="Arial"/>
          <w:sz w:val="24"/>
          <w:szCs w:val="24"/>
          <w:lang w:val="tt"/>
        </w:rPr>
        <w:t>ике эш көне эчендә гамәлгә ашырыла.</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Административ процедураларны башкару нәтиҗәсе: гариза бирүчегә тапшырылган (җибәрелгән) документ.</w:t>
      </w:r>
    </w:p>
    <w:p w:rsidR="009125EC" w:rsidRPr="00166454" w:rsidRDefault="009125EC" w:rsidP="009125EC">
      <w:pPr>
        <w:pStyle w:val="ConsPlusNonformat"/>
        <w:ind w:right="-1" w:firstLine="709"/>
        <w:jc w:val="center"/>
        <w:rPr>
          <w:rFonts w:ascii="Arial" w:hAnsi="Arial" w:cs="Arial"/>
          <w:sz w:val="24"/>
          <w:szCs w:val="24"/>
        </w:rPr>
      </w:pPr>
    </w:p>
    <w:p w:rsidR="009125EC" w:rsidRPr="00166454" w:rsidRDefault="00B67F86" w:rsidP="009125EC">
      <w:pPr>
        <w:pStyle w:val="ConsPlusNonformat"/>
        <w:tabs>
          <w:tab w:val="left" w:pos="9781"/>
        </w:tabs>
        <w:ind w:right="-1" w:firstLine="709"/>
        <w:jc w:val="center"/>
        <w:rPr>
          <w:rFonts w:ascii="Arial" w:hAnsi="Arial" w:cs="Arial"/>
          <w:sz w:val="24"/>
          <w:szCs w:val="24"/>
        </w:rPr>
      </w:pPr>
      <w:r w:rsidRPr="00166454">
        <w:rPr>
          <w:rFonts w:ascii="Arial" w:hAnsi="Arial" w:cs="Arial"/>
          <w:sz w:val="24"/>
          <w:szCs w:val="24"/>
          <w:lang w:val="tt"/>
        </w:rPr>
        <w:t>4. Муниципаль хезмәтләр күрсәтүне контрольдә тоту тәртибе һәм формалары</w:t>
      </w:r>
    </w:p>
    <w:p w:rsidR="009125EC" w:rsidRPr="00166454" w:rsidRDefault="009125EC" w:rsidP="009125EC">
      <w:pPr>
        <w:pStyle w:val="ConsPlusNonformat"/>
        <w:ind w:right="-1" w:firstLine="709"/>
        <w:jc w:val="both"/>
        <w:rPr>
          <w:rFonts w:ascii="Arial" w:hAnsi="Arial" w:cs="Arial"/>
          <w:sz w:val="24"/>
          <w:szCs w:val="24"/>
        </w:rPr>
      </w:pPr>
    </w:p>
    <w:p w:rsidR="009125EC" w:rsidRPr="00166454" w:rsidRDefault="00B67F86" w:rsidP="009125EC">
      <w:pPr>
        <w:pStyle w:val="ConsPlusNonformat"/>
        <w:ind w:right="-1"/>
        <w:jc w:val="center"/>
        <w:rPr>
          <w:rFonts w:ascii="Arial" w:hAnsi="Arial" w:cs="Arial"/>
          <w:sz w:val="24"/>
          <w:szCs w:val="24"/>
        </w:rPr>
      </w:pPr>
      <w:r w:rsidRPr="00166454">
        <w:rPr>
          <w:rFonts w:ascii="Arial" w:hAnsi="Arial" w:cs="Arial"/>
          <w:sz w:val="24"/>
          <w:szCs w:val="24"/>
          <w:lang w:val="tt"/>
        </w:rPr>
        <w:t>4.1. Җаваплы вазыйфаи затлар тарафыннан админист</w:t>
      </w:r>
      <w:r w:rsidRPr="00166454">
        <w:rPr>
          <w:rFonts w:ascii="Arial" w:hAnsi="Arial" w:cs="Arial"/>
          <w:sz w:val="24"/>
          <w:szCs w:val="24"/>
          <w:lang w:val="tt"/>
        </w:rPr>
        <w:t>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9125EC" w:rsidRPr="00166454" w:rsidRDefault="009125EC" w:rsidP="009125EC">
      <w:pPr>
        <w:pStyle w:val="ConsPlusNonformat"/>
        <w:ind w:right="-1"/>
        <w:jc w:val="center"/>
        <w:rPr>
          <w:rFonts w:ascii="Arial" w:hAnsi="Arial" w:cs="Arial"/>
          <w:sz w:val="24"/>
          <w:szCs w:val="24"/>
        </w:rPr>
      </w:pP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Муниципаль хезмәт күрсәтүне</w:t>
      </w:r>
      <w:r w:rsidRPr="00166454">
        <w:rPr>
          <w:rFonts w:ascii="Arial" w:hAnsi="Arial" w:cs="Arial"/>
          <w:sz w:val="24"/>
          <w:szCs w:val="24"/>
          <w:lang w:val="tt"/>
        </w:rPr>
        <w:t>ң</w:t>
      </w:r>
      <w:r w:rsidRPr="00166454">
        <w:rPr>
          <w:rFonts w:ascii="Arial" w:hAnsi="Arial" w:cs="Arial"/>
          <w:sz w:val="24"/>
          <w:szCs w:val="24"/>
          <w:lang w:val="tt"/>
        </w:rPr>
        <w:t xml:space="preserve">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w:t>
      </w:r>
      <w:r w:rsidRPr="00166454">
        <w:rPr>
          <w:rFonts w:ascii="Arial" w:hAnsi="Arial" w:cs="Arial"/>
          <w:sz w:val="24"/>
          <w:szCs w:val="24"/>
          <w:lang w:val="tt"/>
        </w:rPr>
        <w:t>карарлар әзерләүне үз эченә ала.</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Административ процедураларның үтәлешен контрольдә тоту формалары:</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1) муниципаль хезмәт күрсәтү буенча документ проектларын тикшерү һәм килештерү;</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2) эш башкаруны алып бару буенча билгеләнгән тәртиптә тикшерүләр уздыру;</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3) м</w:t>
      </w:r>
      <w:r w:rsidRPr="00166454">
        <w:rPr>
          <w:rFonts w:ascii="Arial" w:hAnsi="Arial" w:cs="Arial"/>
          <w:sz w:val="24"/>
          <w:szCs w:val="24"/>
          <w:lang w:val="tt"/>
        </w:rPr>
        <w:t>униципаль хезмәт күрсәтү процедураларының үтәлеше буенча билгеләнгән тәртиптә контроль тикшерүләр уздыру.</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w:t>
      </w:r>
      <w:r w:rsidRPr="00166454">
        <w:rPr>
          <w:rFonts w:ascii="Arial" w:hAnsi="Arial" w:cs="Arial"/>
          <w:sz w:val="24"/>
          <w:szCs w:val="24"/>
          <w:lang w:val="tt"/>
        </w:rPr>
        <w:t>чы вазифаи затлар тарафыннан телдән һәм язмача бирелгән мәгълүмат, тиешле документларны исәпкә алу журналлары һәм башка мәгълүмат кулланыла.</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 xml:space="preserve">Муниципаль хезмәт күрсәткәндә һәм карарлар кабул иткәндә гамәлләр кылуны контрольдә тоту өчен җирле үзидарә органы </w:t>
      </w:r>
      <w:r w:rsidRPr="00166454">
        <w:rPr>
          <w:rFonts w:ascii="Arial" w:hAnsi="Arial" w:cs="Arial"/>
          <w:sz w:val="24"/>
          <w:szCs w:val="24"/>
          <w:lang w:val="tt"/>
        </w:rPr>
        <w:t>җитәкчесенә</w:t>
      </w:r>
      <w:r w:rsidRPr="00166454">
        <w:rPr>
          <w:rFonts w:ascii="Arial" w:hAnsi="Arial" w:cs="Arial"/>
          <w:sz w:val="24"/>
          <w:szCs w:val="24"/>
          <w:lang w:val="tt"/>
        </w:rPr>
        <w:t xml:space="preserve"> муниципаль хезмәт күрсәтү нәтиҗәләре турында белешмәләр бирелә.</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w:t>
      </w:r>
      <w:r w:rsidRPr="00166454">
        <w:rPr>
          <w:rFonts w:ascii="Arial" w:hAnsi="Arial" w:cs="Arial"/>
          <w:sz w:val="24"/>
          <w:szCs w:val="24"/>
          <w:lang w:val="tt"/>
        </w:rPr>
        <w:t>кмәстән хәбәр итәләр, шулай ук хокук бозуларны бетерү буенча ашыгыч чаралар күрәләр.</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 xml:space="preserve">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w:t>
      </w:r>
      <w:r w:rsidRPr="00166454">
        <w:rPr>
          <w:rFonts w:ascii="Arial" w:hAnsi="Arial" w:cs="Arial"/>
          <w:sz w:val="24"/>
          <w:szCs w:val="24"/>
          <w:lang w:val="tt"/>
        </w:rPr>
        <w:t xml:space="preserve">муниципаль хезмәт күрсәтү эшен оештыру өчен </w:t>
      </w:r>
      <w:r w:rsidRPr="00166454">
        <w:rPr>
          <w:rFonts w:ascii="Arial" w:hAnsi="Arial" w:cs="Arial"/>
          <w:sz w:val="24"/>
          <w:szCs w:val="24"/>
          <w:lang w:val="tt"/>
        </w:rPr>
        <w:lastRenderedPageBreak/>
        <w:t>җаваплы урынбасары, муниципаль хезмәт күрсәтү эшен оештыруны гамәлгә ашыра торган бүлек башлыгы тарафыннан башкарыла.</w:t>
      </w:r>
    </w:p>
    <w:p w:rsidR="009125EC" w:rsidRPr="00166454" w:rsidRDefault="00B67F86" w:rsidP="009125EC">
      <w:pPr>
        <w:pStyle w:val="ConsPlusNonformat"/>
        <w:ind w:right="-1" w:firstLine="709"/>
        <w:jc w:val="both"/>
        <w:rPr>
          <w:rFonts w:ascii="Arial" w:hAnsi="Arial" w:cs="Arial"/>
          <w:sz w:val="24"/>
          <w:szCs w:val="24"/>
        </w:rPr>
      </w:pPr>
      <w:r w:rsidRPr="00166454">
        <w:rPr>
          <w:rFonts w:ascii="Arial" w:hAnsi="Arial" w:cs="Arial"/>
          <w:sz w:val="24"/>
          <w:szCs w:val="24"/>
          <w:lang w:val="tt"/>
        </w:rPr>
        <w:t>Агымдагы контрольне гамәлгә ашыручы вазифаи затлар исемлеге җирле үзидарә органнарының структу</w:t>
      </w:r>
      <w:r w:rsidRPr="00166454">
        <w:rPr>
          <w:rFonts w:ascii="Arial" w:hAnsi="Arial" w:cs="Arial"/>
          <w:sz w:val="24"/>
          <w:szCs w:val="24"/>
          <w:lang w:val="tt"/>
        </w:rPr>
        <w:t>р бүлекчәләре турындагы нигезләмәләр һәм вазифаи регламентлар белән билгеләнә.</w:t>
      </w:r>
    </w:p>
    <w:p w:rsidR="009125EC" w:rsidRPr="00166454" w:rsidRDefault="009125EC" w:rsidP="009125EC">
      <w:pPr>
        <w:pStyle w:val="ConsPlusNonformat"/>
        <w:ind w:right="-1" w:firstLine="709"/>
        <w:jc w:val="both"/>
        <w:rPr>
          <w:rFonts w:ascii="Arial" w:hAnsi="Arial" w:cs="Arial"/>
          <w:sz w:val="24"/>
          <w:szCs w:val="24"/>
        </w:rPr>
      </w:pPr>
    </w:p>
    <w:p w:rsidR="009125EC" w:rsidRPr="00166454" w:rsidRDefault="00B67F86" w:rsidP="009125EC">
      <w:pPr>
        <w:pStyle w:val="ConsPlusNonformat"/>
        <w:ind w:right="-1"/>
        <w:jc w:val="center"/>
        <w:rPr>
          <w:rFonts w:ascii="Arial" w:hAnsi="Arial" w:cs="Arial"/>
          <w:sz w:val="24"/>
          <w:szCs w:val="24"/>
        </w:rPr>
      </w:pPr>
      <w:r w:rsidRPr="00166454">
        <w:rPr>
          <w:rFonts w:ascii="Arial" w:hAnsi="Arial" w:cs="Arial"/>
          <w:sz w:val="24"/>
          <w:szCs w:val="24"/>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w:t>
      </w:r>
      <w:r w:rsidRPr="00166454">
        <w:rPr>
          <w:rFonts w:ascii="Arial" w:hAnsi="Arial" w:cs="Arial"/>
          <w:sz w:val="24"/>
          <w:szCs w:val="24"/>
          <w:lang w:val="tt"/>
        </w:rPr>
        <w:t>түнең тулылыгын һәм сыйфатын контрольдә тотуның тәртибе һәм формалары</w:t>
      </w:r>
    </w:p>
    <w:p w:rsidR="009125EC" w:rsidRPr="00166454" w:rsidRDefault="009125EC" w:rsidP="009125EC">
      <w:pPr>
        <w:pStyle w:val="ConsPlusNonformat"/>
        <w:ind w:right="-1"/>
        <w:jc w:val="center"/>
        <w:rPr>
          <w:rFonts w:ascii="Arial" w:hAnsi="Arial" w:cs="Arial"/>
          <w:sz w:val="24"/>
          <w:szCs w:val="24"/>
        </w:rPr>
      </w:pPr>
    </w:p>
    <w:p w:rsidR="009125EC" w:rsidRPr="00166454" w:rsidRDefault="00B67F86" w:rsidP="009125EC">
      <w:pPr>
        <w:ind w:firstLine="709"/>
        <w:rPr>
          <w:rFonts w:ascii="Arial" w:hAnsi="Arial" w:cs="Arial"/>
          <w:sz w:val="24"/>
          <w:szCs w:val="24"/>
        </w:rPr>
      </w:pPr>
      <w:r w:rsidRPr="00166454">
        <w:rPr>
          <w:rFonts w:ascii="Arial" w:hAnsi="Arial" w:cs="Arial"/>
          <w:sz w:val="24"/>
          <w:szCs w:val="24"/>
          <w:lang w:val="tt"/>
        </w:rPr>
        <w:t>4.2.1. Муниципаль хезмәт күрсәтүнең тулылыгын һәм сыйфатын контрольдә тоту түбәндәге формаларда гамәлгә ашырыла:</w:t>
      </w:r>
    </w:p>
    <w:p w:rsidR="009125EC" w:rsidRPr="00166454" w:rsidRDefault="00B67F86" w:rsidP="009125EC">
      <w:pPr>
        <w:ind w:firstLine="709"/>
        <w:rPr>
          <w:rFonts w:ascii="Arial" w:hAnsi="Arial" w:cs="Arial"/>
          <w:sz w:val="24"/>
          <w:szCs w:val="24"/>
        </w:rPr>
      </w:pPr>
      <w:r w:rsidRPr="00166454">
        <w:rPr>
          <w:rFonts w:ascii="Arial" w:hAnsi="Arial" w:cs="Arial"/>
          <w:sz w:val="24"/>
          <w:szCs w:val="24"/>
          <w:lang w:val="tt"/>
        </w:rPr>
        <w:t>1) тикшерүләр үткәрү;</w:t>
      </w:r>
    </w:p>
    <w:p w:rsidR="009125EC" w:rsidRPr="00166454" w:rsidRDefault="00B67F86" w:rsidP="009125EC">
      <w:pPr>
        <w:ind w:firstLine="709"/>
        <w:rPr>
          <w:rFonts w:ascii="Arial" w:hAnsi="Arial" w:cs="Arial"/>
          <w:sz w:val="24"/>
          <w:szCs w:val="24"/>
        </w:rPr>
      </w:pPr>
      <w:r w:rsidRPr="00166454">
        <w:rPr>
          <w:rFonts w:ascii="Arial" w:hAnsi="Arial" w:cs="Arial"/>
          <w:sz w:val="24"/>
          <w:szCs w:val="24"/>
          <w:lang w:val="tt"/>
        </w:rPr>
        <w:t>2) гариза бирүчеләрнең Органның, шулай ук андагы в</w:t>
      </w:r>
      <w:r w:rsidRPr="00166454">
        <w:rPr>
          <w:rFonts w:ascii="Arial" w:hAnsi="Arial" w:cs="Arial"/>
          <w:sz w:val="24"/>
          <w:szCs w:val="24"/>
          <w:lang w:val="tt"/>
        </w:rPr>
        <w:t>азифаи затларның, муниципаль хезмәткәрләрнең гамәлләренә (гамәл кылмавына) карата шикаятьләрен карап тикшерү.</w:t>
      </w:r>
    </w:p>
    <w:p w:rsidR="009125EC" w:rsidRPr="00EA6406" w:rsidRDefault="00B67F86" w:rsidP="009125EC">
      <w:pPr>
        <w:ind w:firstLine="709"/>
        <w:rPr>
          <w:rFonts w:ascii="Arial" w:hAnsi="Arial" w:cs="Arial"/>
          <w:sz w:val="24"/>
          <w:szCs w:val="24"/>
          <w:lang w:val="tt"/>
        </w:rPr>
      </w:pPr>
      <w:r w:rsidRPr="00166454">
        <w:rPr>
          <w:rFonts w:ascii="Arial" w:hAnsi="Arial" w:cs="Arial"/>
          <w:sz w:val="24"/>
          <w:szCs w:val="24"/>
          <w:lang w:val="tt"/>
        </w:rPr>
        <w:t>4.2.2. Муниципаль хезмәт күрсәтүнең тулылыгын һәм сыйфатын контрольдә тоту максатыннан планлы һәм планнан тыш тикшерүләр уздырыла. Планлы тикшерүл</w:t>
      </w:r>
      <w:r w:rsidRPr="00166454">
        <w:rPr>
          <w:rFonts w:ascii="Arial" w:hAnsi="Arial" w:cs="Arial"/>
          <w:sz w:val="24"/>
          <w:szCs w:val="24"/>
          <w:lang w:val="tt"/>
        </w:rPr>
        <w:t>әрне</w:t>
      </w:r>
      <w:r w:rsidRPr="00166454">
        <w:rPr>
          <w:rFonts w:ascii="Arial" w:hAnsi="Arial" w:cs="Arial"/>
          <w:sz w:val="24"/>
          <w:szCs w:val="24"/>
          <w:lang w:val="tt"/>
        </w:rPr>
        <w:t xml:space="preserve"> гамәлгә ашыру тәртибе һәм ешлыгы Органның эш планы белән билгеләнә. Тикшерү барышында муниципаль хезмәт күрсәтүгә бәйле барлык мәсьәләләр (комплекслы тикшерүләр) яки муниципаль хезмәт күрсәтүгә бәйле аерым мәсьәлә (тематик тикшерүләр) карап тикшерелер</w:t>
      </w:r>
      <w:r w:rsidRPr="00166454">
        <w:rPr>
          <w:rFonts w:ascii="Arial" w:hAnsi="Arial" w:cs="Arial"/>
          <w:sz w:val="24"/>
          <w:szCs w:val="24"/>
          <w:lang w:val="tt"/>
        </w:rPr>
        <w:t>гә мөмкин. Тикшерү шулай ук гариза бирүченең конкрет шикаяте буенча үткәрелергә мөмкин.</w:t>
      </w:r>
    </w:p>
    <w:p w:rsidR="009125EC" w:rsidRPr="00EA6406" w:rsidRDefault="00B67F86" w:rsidP="009125EC">
      <w:pPr>
        <w:ind w:firstLine="709"/>
        <w:rPr>
          <w:rFonts w:ascii="Arial" w:hAnsi="Arial" w:cs="Arial"/>
          <w:sz w:val="24"/>
          <w:szCs w:val="24"/>
          <w:lang w:val="tt"/>
        </w:rPr>
      </w:pPr>
      <w:r w:rsidRPr="00166454">
        <w:rPr>
          <w:rFonts w:ascii="Arial" w:hAnsi="Arial" w:cs="Arial"/>
          <w:sz w:val="24"/>
          <w:szCs w:val="24"/>
          <w:lang w:val="tt"/>
        </w:rPr>
        <w:t>4.2.3. Планнан тыш тикшерүләр административ регламентны элек ачыкланган хокук бозуларны бетерүгә бәйле рәвештә, шулай ук гариза бирүчеләрнең Органның, шулай ук андагы в</w:t>
      </w:r>
      <w:r w:rsidRPr="00166454">
        <w:rPr>
          <w:rFonts w:ascii="Arial" w:hAnsi="Arial" w:cs="Arial"/>
          <w:sz w:val="24"/>
          <w:szCs w:val="24"/>
          <w:lang w:val="tt"/>
        </w:rPr>
        <w:t>азифаи затларның, муниципаль хезмәткәрләрнең гамәлләренә (гамәл кылмавына) карата шикаятьләре алынган очракта үткәрелә.</w:t>
      </w:r>
    </w:p>
    <w:p w:rsidR="009125EC" w:rsidRPr="00EA6406" w:rsidRDefault="00B67F86" w:rsidP="009125EC">
      <w:pPr>
        <w:ind w:firstLine="709"/>
        <w:rPr>
          <w:rFonts w:ascii="Arial" w:hAnsi="Arial" w:cs="Arial"/>
          <w:sz w:val="24"/>
          <w:szCs w:val="24"/>
          <w:lang w:val="tt"/>
        </w:rPr>
      </w:pPr>
      <w:r w:rsidRPr="00166454">
        <w:rPr>
          <w:rFonts w:ascii="Arial" w:hAnsi="Arial" w:cs="Arial"/>
          <w:sz w:val="24"/>
          <w:szCs w:val="24"/>
          <w:lang w:val="tt"/>
        </w:rPr>
        <w:t>4.2.4. Тикшерү нәтиҗәләре тикшерү акты рәвешендә рәсмиләштерелә, анда ачыкланган җитешсезлекләр һәм аларны бетерү буенча тәкъдимнәр күрс</w:t>
      </w:r>
      <w:r w:rsidRPr="00166454">
        <w:rPr>
          <w:rFonts w:ascii="Arial" w:hAnsi="Arial" w:cs="Arial"/>
          <w:sz w:val="24"/>
          <w:szCs w:val="24"/>
          <w:lang w:val="tt"/>
        </w:rPr>
        <w:t>әтелә</w:t>
      </w:r>
      <w:r w:rsidRPr="00166454">
        <w:rPr>
          <w:rFonts w:ascii="Arial" w:hAnsi="Arial" w:cs="Arial"/>
          <w:sz w:val="24"/>
          <w:szCs w:val="24"/>
          <w:lang w:val="tt"/>
        </w:rPr>
        <w:t>.</w:t>
      </w:r>
    </w:p>
    <w:p w:rsidR="009125EC" w:rsidRPr="00EA6406" w:rsidRDefault="009125EC" w:rsidP="009125EC">
      <w:pPr>
        <w:pStyle w:val="ConsPlusNonformat"/>
        <w:ind w:right="-1" w:firstLine="709"/>
        <w:jc w:val="both"/>
        <w:rPr>
          <w:rFonts w:ascii="Arial" w:hAnsi="Arial" w:cs="Arial"/>
          <w:sz w:val="24"/>
          <w:szCs w:val="24"/>
          <w:lang w:val="tt"/>
        </w:rPr>
      </w:pPr>
    </w:p>
    <w:p w:rsidR="009125EC" w:rsidRPr="00EA6406" w:rsidRDefault="00B67F86" w:rsidP="009125EC">
      <w:pPr>
        <w:pStyle w:val="ConsPlusNonformat"/>
        <w:ind w:right="-1"/>
        <w:jc w:val="center"/>
        <w:rPr>
          <w:rFonts w:ascii="Arial" w:hAnsi="Arial" w:cs="Arial"/>
          <w:sz w:val="24"/>
          <w:szCs w:val="24"/>
          <w:lang w:val="tt"/>
        </w:rPr>
      </w:pPr>
      <w:r w:rsidRPr="00166454">
        <w:rPr>
          <w:rFonts w:ascii="Arial" w:hAnsi="Arial" w:cs="Arial"/>
          <w:sz w:val="24"/>
          <w:szCs w:val="24"/>
          <w:lang w:val="tt"/>
        </w:rPr>
        <w:t>4.3. Муниципаль хезмәт күрсәтә торган органдагы вазифаи затларның муниципаль хезмәт күрсәтү барышында алар тарафыннан кабул ителә торган (башкарыла торган) карарлары һәм гамәлләре (гамәл кылмавы) өчен җаваплылыгы.</w:t>
      </w:r>
    </w:p>
    <w:p w:rsidR="009125EC" w:rsidRPr="00EA6406" w:rsidRDefault="009125EC" w:rsidP="009125EC">
      <w:pPr>
        <w:pStyle w:val="ConsPlusNonformat"/>
        <w:ind w:right="-1"/>
        <w:jc w:val="center"/>
        <w:rPr>
          <w:rFonts w:ascii="Arial" w:hAnsi="Arial" w:cs="Arial"/>
          <w:sz w:val="24"/>
          <w:szCs w:val="24"/>
          <w:lang w:val="tt"/>
        </w:rPr>
      </w:pPr>
    </w:p>
    <w:p w:rsidR="009125EC" w:rsidRPr="00EA6406" w:rsidRDefault="00B67F86" w:rsidP="009125EC">
      <w:pPr>
        <w:pStyle w:val="ConsPlusNonformat"/>
        <w:ind w:right="-1" w:firstLine="709"/>
        <w:jc w:val="both"/>
        <w:rPr>
          <w:rFonts w:ascii="Arial" w:hAnsi="Arial" w:cs="Arial"/>
          <w:sz w:val="24"/>
          <w:szCs w:val="24"/>
          <w:lang w:val="tt"/>
        </w:rPr>
      </w:pPr>
      <w:r w:rsidRPr="00166454">
        <w:rPr>
          <w:rFonts w:ascii="Arial" w:hAnsi="Arial" w:cs="Arial"/>
          <w:sz w:val="24"/>
          <w:szCs w:val="24"/>
          <w:lang w:val="tt"/>
        </w:rPr>
        <w:t>Үткәрелгән</w:t>
      </w:r>
      <w:r w:rsidRPr="00166454">
        <w:rPr>
          <w:rFonts w:ascii="Arial" w:hAnsi="Arial" w:cs="Arial"/>
          <w:sz w:val="24"/>
          <w:szCs w:val="24"/>
          <w:lang w:val="tt"/>
        </w:rPr>
        <w:t xml:space="preserve"> тикшерү нәтиҗәләре буе</w:t>
      </w:r>
      <w:r w:rsidRPr="00166454">
        <w:rPr>
          <w:rFonts w:ascii="Arial" w:hAnsi="Arial" w:cs="Arial"/>
          <w:sz w:val="24"/>
          <w:szCs w:val="24"/>
          <w:lang w:val="tt"/>
        </w:rPr>
        <w:t>нча гариза бирүчеләрнең хокуклары бозылу очраклары ачыкланса, гаепле затлар Россия Федерациясе законнары нигезендә җаваплылыкка тартыла.</w:t>
      </w:r>
    </w:p>
    <w:p w:rsidR="009125EC" w:rsidRPr="00EA6406" w:rsidRDefault="00B67F86" w:rsidP="009125EC">
      <w:pPr>
        <w:pStyle w:val="ConsPlusNonformat"/>
        <w:ind w:right="-1" w:firstLine="709"/>
        <w:jc w:val="both"/>
        <w:rPr>
          <w:rFonts w:ascii="Arial" w:hAnsi="Arial" w:cs="Arial"/>
          <w:sz w:val="24"/>
          <w:szCs w:val="24"/>
          <w:lang w:val="tt"/>
        </w:rPr>
      </w:pPr>
      <w:r w:rsidRPr="00166454">
        <w:rPr>
          <w:rFonts w:ascii="Arial" w:hAnsi="Arial" w:cs="Arial"/>
          <w:sz w:val="24"/>
          <w:szCs w:val="24"/>
          <w:lang w:val="tt"/>
        </w:rPr>
        <w:t>Җирле</w:t>
      </w:r>
      <w:r w:rsidRPr="00166454">
        <w:rPr>
          <w:rFonts w:ascii="Arial" w:hAnsi="Arial" w:cs="Arial"/>
          <w:sz w:val="24"/>
          <w:szCs w:val="24"/>
          <w:lang w:val="tt"/>
        </w:rPr>
        <w:t xml:space="preserve"> үзидарә органы җитәкчесе гаризаларны вакытында карап тикшермәгән өчен җаваплы.</w:t>
      </w:r>
    </w:p>
    <w:p w:rsidR="009125EC" w:rsidRPr="00EA6406" w:rsidRDefault="00B67F86" w:rsidP="009125EC">
      <w:pPr>
        <w:pStyle w:val="ConsPlusNonformat"/>
        <w:ind w:right="-1" w:firstLine="709"/>
        <w:jc w:val="both"/>
        <w:rPr>
          <w:rFonts w:ascii="Arial" w:hAnsi="Arial" w:cs="Arial"/>
          <w:sz w:val="24"/>
          <w:szCs w:val="24"/>
          <w:lang w:val="tt"/>
        </w:rPr>
      </w:pPr>
      <w:r w:rsidRPr="00166454">
        <w:rPr>
          <w:rFonts w:ascii="Arial" w:hAnsi="Arial" w:cs="Arial"/>
          <w:sz w:val="24"/>
          <w:szCs w:val="24"/>
          <w:lang w:val="tt"/>
        </w:rPr>
        <w:t>Җирле</w:t>
      </w:r>
      <w:r w:rsidRPr="00166454">
        <w:rPr>
          <w:rFonts w:ascii="Arial" w:hAnsi="Arial" w:cs="Arial"/>
          <w:sz w:val="24"/>
          <w:szCs w:val="24"/>
          <w:lang w:val="tt"/>
        </w:rPr>
        <w:t xml:space="preserve"> үзидарә органының структур б</w:t>
      </w:r>
      <w:r w:rsidRPr="00166454">
        <w:rPr>
          <w:rFonts w:ascii="Arial" w:hAnsi="Arial" w:cs="Arial"/>
          <w:sz w:val="24"/>
          <w:szCs w:val="24"/>
          <w:lang w:val="tt"/>
        </w:rPr>
        <w:t>үлекчәсе</w:t>
      </w:r>
      <w:r w:rsidRPr="00166454">
        <w:rPr>
          <w:rFonts w:ascii="Arial" w:hAnsi="Arial" w:cs="Arial"/>
          <w:sz w:val="24"/>
          <w:szCs w:val="24"/>
          <w:lang w:val="tt"/>
        </w:rPr>
        <w:t xml:space="preserve">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9125EC" w:rsidRPr="00EA6406" w:rsidRDefault="00B67F86" w:rsidP="009125EC">
      <w:pPr>
        <w:pStyle w:val="ConsPlusNonformat"/>
        <w:ind w:right="-1" w:firstLine="709"/>
        <w:jc w:val="both"/>
        <w:rPr>
          <w:rFonts w:ascii="Arial" w:hAnsi="Arial" w:cs="Arial"/>
          <w:sz w:val="24"/>
          <w:szCs w:val="24"/>
          <w:lang w:val="tt"/>
        </w:rPr>
      </w:pPr>
      <w:r w:rsidRPr="00166454">
        <w:rPr>
          <w:rFonts w:ascii="Arial" w:hAnsi="Arial" w:cs="Arial"/>
          <w:sz w:val="24"/>
          <w:szCs w:val="24"/>
          <w:lang w:val="tt"/>
        </w:rPr>
        <w:lastRenderedPageBreak/>
        <w:t>Вазифаи затлар һәм башка муниципаль хезмәткәрләр муниципаль хезмәт күрсәтү бар</w:t>
      </w:r>
      <w:r w:rsidRPr="00166454">
        <w:rPr>
          <w:rFonts w:ascii="Arial" w:hAnsi="Arial" w:cs="Arial"/>
          <w:sz w:val="24"/>
          <w:szCs w:val="24"/>
          <w:lang w:val="tt"/>
        </w:rPr>
        <w:t>ышында кабул ителә торган карарлар һәм башкарыла (башкарылмый) торган гамәлләр өчен законда билгеләнгән тәртиптә җаваплы.</w:t>
      </w:r>
    </w:p>
    <w:p w:rsidR="009125EC" w:rsidRPr="00EA6406" w:rsidRDefault="009125EC" w:rsidP="009125EC">
      <w:pPr>
        <w:pStyle w:val="ConsPlusNonformat"/>
        <w:ind w:right="-1" w:firstLine="709"/>
        <w:jc w:val="both"/>
        <w:rPr>
          <w:rFonts w:ascii="Arial" w:hAnsi="Arial" w:cs="Arial"/>
          <w:sz w:val="24"/>
          <w:szCs w:val="24"/>
          <w:lang w:val="tt"/>
        </w:rPr>
      </w:pPr>
    </w:p>
    <w:p w:rsidR="009125EC" w:rsidRPr="00EA6406" w:rsidRDefault="00B67F86" w:rsidP="009125EC">
      <w:pPr>
        <w:pStyle w:val="ConsPlusNonformat"/>
        <w:ind w:right="-1"/>
        <w:jc w:val="center"/>
        <w:rPr>
          <w:rFonts w:ascii="Arial" w:hAnsi="Arial" w:cs="Arial"/>
          <w:sz w:val="24"/>
          <w:szCs w:val="24"/>
          <w:lang w:val="tt"/>
        </w:rPr>
      </w:pPr>
      <w:r w:rsidRPr="00166454">
        <w:rPr>
          <w:rFonts w:ascii="Arial" w:hAnsi="Arial" w:cs="Arial"/>
          <w:sz w:val="24"/>
          <w:szCs w:val="24"/>
          <w:lang w:val="tt"/>
        </w:rPr>
        <w:t>4.4. Муниципаль хезмәт күрсәтүне контрольдә тоту, шул исәптән гражданнар, аларның берләшмәләре һәм оешмалары тарафыннан контрольдә то</w:t>
      </w:r>
      <w:r w:rsidRPr="00166454">
        <w:rPr>
          <w:rFonts w:ascii="Arial" w:hAnsi="Arial" w:cs="Arial"/>
          <w:sz w:val="24"/>
          <w:szCs w:val="24"/>
          <w:lang w:val="tt"/>
        </w:rPr>
        <w:t>ту тәртибенә һәм формаларына карата таләпләрне характерлый торган нигезләмәләр.</w:t>
      </w:r>
    </w:p>
    <w:p w:rsidR="009125EC" w:rsidRPr="00EA6406" w:rsidRDefault="009125EC" w:rsidP="009125EC">
      <w:pPr>
        <w:pStyle w:val="ConsPlusNonformat"/>
        <w:ind w:right="-1"/>
        <w:jc w:val="center"/>
        <w:rPr>
          <w:rFonts w:ascii="Arial" w:hAnsi="Arial" w:cs="Arial"/>
          <w:sz w:val="24"/>
          <w:szCs w:val="24"/>
          <w:lang w:val="tt"/>
        </w:rPr>
      </w:pPr>
    </w:p>
    <w:p w:rsidR="009125EC" w:rsidRPr="00EA6406" w:rsidRDefault="00B67F86" w:rsidP="009125EC">
      <w:pPr>
        <w:pStyle w:val="ConsPlusNonformat"/>
        <w:ind w:right="-1" w:firstLine="709"/>
        <w:jc w:val="both"/>
        <w:rPr>
          <w:rFonts w:ascii="Arial" w:hAnsi="Arial" w:cs="Arial"/>
          <w:sz w:val="24"/>
          <w:szCs w:val="24"/>
          <w:lang w:val="tt"/>
        </w:rPr>
      </w:pPr>
      <w:r w:rsidRPr="00166454">
        <w:rPr>
          <w:rFonts w:ascii="Arial" w:hAnsi="Arial" w:cs="Arial"/>
          <w:sz w:val="24"/>
          <w:szCs w:val="24"/>
          <w:lang w:val="tt"/>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w:t>
      </w:r>
      <w:r w:rsidRPr="00166454">
        <w:rPr>
          <w:rFonts w:ascii="Arial" w:hAnsi="Arial" w:cs="Arial"/>
          <w:sz w:val="24"/>
          <w:szCs w:val="24"/>
          <w:lang w:val="tt"/>
        </w:rPr>
        <w:t xml:space="preserve">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w:t>
      </w:r>
    </w:p>
    <w:p w:rsidR="009125EC" w:rsidRPr="00EA6406" w:rsidRDefault="009125EC" w:rsidP="009125EC">
      <w:pPr>
        <w:autoSpaceDE w:val="0"/>
        <w:autoSpaceDN w:val="0"/>
        <w:adjustRightInd w:val="0"/>
        <w:ind w:right="-1"/>
        <w:jc w:val="center"/>
        <w:rPr>
          <w:rFonts w:ascii="Arial" w:hAnsi="Arial" w:cs="Arial"/>
          <w:sz w:val="24"/>
          <w:szCs w:val="24"/>
          <w:lang w:val="tt"/>
        </w:rPr>
      </w:pPr>
    </w:p>
    <w:p w:rsidR="009125EC" w:rsidRPr="00EA6406" w:rsidRDefault="00B67F86" w:rsidP="009125EC">
      <w:pPr>
        <w:autoSpaceDE w:val="0"/>
        <w:autoSpaceDN w:val="0"/>
        <w:adjustRightInd w:val="0"/>
        <w:ind w:right="-1"/>
        <w:jc w:val="center"/>
        <w:rPr>
          <w:rFonts w:ascii="Arial" w:hAnsi="Arial" w:cs="Arial"/>
          <w:sz w:val="24"/>
          <w:szCs w:val="24"/>
          <w:lang w:val="tt"/>
        </w:rPr>
      </w:pPr>
      <w:r w:rsidRPr="00166454">
        <w:rPr>
          <w:rFonts w:ascii="Arial" w:hAnsi="Arial" w:cs="Arial"/>
          <w:sz w:val="24"/>
          <w:szCs w:val="24"/>
          <w:lang w:val="tt"/>
        </w:rPr>
        <w:t xml:space="preserve">5. 210-ФЗ номерлы Федераль законның 16 </w:t>
      </w:r>
      <w:r w:rsidRPr="00166454">
        <w:rPr>
          <w:rFonts w:ascii="Arial" w:hAnsi="Arial" w:cs="Arial"/>
          <w:sz w:val="24"/>
          <w:szCs w:val="24"/>
          <w:lang w:val="tt"/>
        </w:rPr>
        <w:t>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w:t>
      </w:r>
      <w:r w:rsidRPr="00166454">
        <w:rPr>
          <w:rFonts w:ascii="Arial" w:hAnsi="Arial" w:cs="Arial"/>
          <w:sz w:val="24"/>
          <w:szCs w:val="24"/>
          <w:lang w:val="tt"/>
        </w:rPr>
        <w:t>адәр (судтан тыш) тәртип</w:t>
      </w:r>
    </w:p>
    <w:p w:rsidR="009125EC" w:rsidRPr="00EA6406" w:rsidRDefault="009125EC" w:rsidP="009125EC">
      <w:pPr>
        <w:autoSpaceDE w:val="0"/>
        <w:autoSpaceDN w:val="0"/>
        <w:adjustRightInd w:val="0"/>
        <w:ind w:right="-1" w:firstLine="709"/>
        <w:jc w:val="center"/>
        <w:rPr>
          <w:rFonts w:ascii="Arial" w:hAnsi="Arial" w:cs="Arial"/>
          <w:sz w:val="24"/>
          <w:szCs w:val="24"/>
          <w:lang w:val="tt"/>
        </w:rPr>
      </w:pP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5.1. Гариза бирүчеләр 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w:t>
      </w:r>
      <w:r w:rsidRPr="00166454">
        <w:rPr>
          <w:rFonts w:ascii="Arial" w:hAnsi="Arial" w:cs="Arial"/>
          <w:sz w:val="24"/>
          <w:szCs w:val="24"/>
          <w:lang w:val="tt"/>
        </w:rPr>
        <w:t>кцияле үзәк хезмәткәренең, 210-ФЗ номерлы федераль законның 16 статьясындагы 1.1 өлешендә каралган оешмаларның, шулай ук алардагы хезмәткәрләрнең гамәлләренә (гамәл кылмавына) карата судка кадәр шикаять бирү хокукына ия.</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Гариза бирүче шулай ук түбәндәге оч</w:t>
      </w:r>
      <w:r w:rsidRPr="00166454">
        <w:rPr>
          <w:rFonts w:ascii="Arial" w:hAnsi="Arial" w:cs="Arial"/>
          <w:sz w:val="24"/>
          <w:szCs w:val="24"/>
          <w:lang w:val="tt"/>
        </w:rPr>
        <w:t>ракларда шикаять белән мөрәҗәгать итә ала: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2) муниципаль хезмәт күрсәтү вакыты бозылганда. Карарларына һәм гамәл</w:t>
      </w:r>
      <w:r w:rsidRPr="00166454">
        <w:rPr>
          <w:rFonts w:ascii="Arial" w:hAnsi="Arial" w:cs="Arial"/>
          <w:sz w:val="24"/>
          <w:szCs w:val="24"/>
          <w:lang w:val="tt"/>
        </w:rPr>
        <w:t>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w:t>
      </w:r>
      <w:r w:rsidRPr="00166454">
        <w:rPr>
          <w:rFonts w:ascii="Arial" w:hAnsi="Arial" w:cs="Arial"/>
          <w:sz w:val="24"/>
          <w:szCs w:val="24"/>
          <w:lang w:val="tt"/>
        </w:rPr>
        <w:t>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 гариза бирүчедән муниципаль хезмәт күрсәтү өчен Россия Федерациясе норма</w:t>
      </w:r>
      <w:r w:rsidRPr="00166454">
        <w:rPr>
          <w:rFonts w:ascii="Arial" w:hAnsi="Arial" w:cs="Arial"/>
          <w:sz w:val="24"/>
          <w:szCs w:val="24"/>
          <w:lang w:val="tt"/>
        </w:rPr>
        <w:t xml:space="preserve">тив хокукый актлары, Татарстан Республикасы норматив хокукый актлары, </w:t>
      </w:r>
      <w:r w:rsidRPr="00166454">
        <w:rPr>
          <w:rFonts w:ascii="Arial" w:hAnsi="Arial" w:cs="Arial"/>
          <w:sz w:val="24"/>
          <w:szCs w:val="24"/>
          <w:lang w:val="tt"/>
        </w:rPr>
        <w:lastRenderedPageBreak/>
        <w:t>муниципаль хокукый актлар белән тапшыру каралмаган документлар яки мәгълүмат тапшыру яисә башкару каралмаган гамәлләр кылу таләп ителгәндә;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4) гариза бирүчедән муниципаль хезмәт күрсәтү </w:t>
      </w:r>
      <w:r w:rsidRPr="00166454">
        <w:rPr>
          <w:rFonts w:ascii="Arial" w:hAnsi="Arial" w:cs="Arial"/>
          <w:sz w:val="24"/>
          <w:szCs w:val="24"/>
          <w:lang w:val="tt"/>
        </w:rPr>
        <w:t>өчен</w:t>
      </w:r>
      <w:r w:rsidRPr="00166454">
        <w:rPr>
          <w:rFonts w:ascii="Arial" w:hAnsi="Arial" w:cs="Arial"/>
          <w:sz w:val="24"/>
          <w:szCs w:val="24"/>
          <w:lang w:val="tt"/>
        </w:rPr>
        <w:t xml:space="preserve">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 кире кагу өчен нигезләр федераль законнар һәм алар нигезендә кабул</w:t>
      </w:r>
      <w:r w:rsidRPr="00166454">
        <w:rPr>
          <w:rFonts w:ascii="Arial" w:hAnsi="Arial" w:cs="Arial"/>
          <w:sz w:val="24"/>
          <w:szCs w:val="24"/>
          <w:lang w:val="tt"/>
        </w:rPr>
        <w:t xml:space="preserve">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Карарларына һәм гамәлләренә (гамәл </w:t>
      </w:r>
      <w:r w:rsidRPr="00166454">
        <w:rPr>
          <w:rFonts w:ascii="Arial" w:hAnsi="Arial" w:cs="Arial"/>
          <w:sz w:val="24"/>
          <w:szCs w:val="24"/>
          <w:lang w:val="tt"/>
        </w:rPr>
        <w:t>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w:t>
      </w:r>
      <w:r w:rsidRPr="00166454">
        <w:rPr>
          <w:rFonts w:ascii="Arial" w:hAnsi="Arial" w:cs="Arial"/>
          <w:sz w:val="24"/>
          <w:szCs w:val="24"/>
          <w:lang w:val="tt"/>
        </w:rPr>
        <w:t>үче</w:t>
      </w:r>
      <w:r w:rsidRPr="00166454">
        <w:rPr>
          <w:rFonts w:ascii="Arial" w:hAnsi="Arial" w:cs="Arial"/>
          <w:sz w:val="24"/>
          <w:szCs w:val="24"/>
          <w:lang w:val="tt"/>
        </w:rPr>
        <w:t xml:space="preserve">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6) муниципаль хезмәт күрсәткәндә гариза бирүчедән Россия Федерациясе норматив хокукый акт</w:t>
      </w:r>
      <w:r w:rsidRPr="00166454">
        <w:rPr>
          <w:rFonts w:ascii="Arial" w:hAnsi="Arial" w:cs="Arial"/>
          <w:sz w:val="24"/>
          <w:szCs w:val="24"/>
          <w:lang w:val="tt"/>
        </w:rPr>
        <w:t>ларында, Татарстан Республикасы норматив хокукый актларында, муниципаль хокукый актларда каралмаган түләүне таләп итү;</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7) муниципаль хезмәт күрсәтүче орган, муниципаль хезмәт күрсәтүче органның вазыйфаи заты, күпфункцияле үзәк хезмәткәре, 210-ФЗ номерлы Фе</w:t>
      </w:r>
      <w:r w:rsidRPr="00166454">
        <w:rPr>
          <w:rFonts w:ascii="Arial" w:hAnsi="Arial" w:cs="Arial"/>
          <w:sz w:val="24"/>
          <w:szCs w:val="24"/>
          <w:lang w:val="tt"/>
        </w:rPr>
        <w:t>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w:t>
      </w:r>
      <w:r w:rsidRPr="00166454">
        <w:rPr>
          <w:rFonts w:ascii="Arial" w:hAnsi="Arial" w:cs="Arial"/>
          <w:sz w:val="24"/>
          <w:szCs w:val="24"/>
          <w:lang w:val="tt"/>
        </w:rPr>
        <w:t xml:space="preserve"> төзәтүләрнең билгеләнгән срогын бозу.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w:t>
      </w:r>
      <w:r w:rsidRPr="00166454">
        <w:rPr>
          <w:rFonts w:ascii="Arial" w:hAnsi="Arial" w:cs="Arial"/>
          <w:sz w:val="24"/>
          <w:szCs w:val="24"/>
          <w:lang w:val="tt"/>
        </w:rPr>
        <w:t>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8) муниципаль х</w:t>
      </w:r>
      <w:r w:rsidRPr="00166454">
        <w:rPr>
          <w:rFonts w:ascii="Arial" w:hAnsi="Arial" w:cs="Arial"/>
          <w:sz w:val="24"/>
          <w:szCs w:val="24"/>
          <w:lang w:val="tt"/>
        </w:rPr>
        <w:t>езмәт күрсәтү нәтиҗәләре буенча документлар бирү вакытын яки тәртибен бозу;</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9) муниципаль хезмәт күрсәтүне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w:t>
      </w:r>
      <w:r w:rsidRPr="00166454">
        <w:rPr>
          <w:rFonts w:ascii="Arial" w:hAnsi="Arial" w:cs="Arial"/>
          <w:sz w:val="24"/>
          <w:szCs w:val="24"/>
          <w:lang w:val="tt"/>
        </w:rPr>
        <w:t>сы законнары һәм башка норматив хокукый актлары, муниципаль хокукый актлар белән каралмаган булса, әлеге хезмәт күрсәтүне туктатып тору. Карарлары һәм гамәлләре (гамәл кылмавы) шикаять ителә торган күпфункцияле үзәккә 210-ФЗ номерлы федераль законның 16 ст</w:t>
      </w:r>
      <w:r w:rsidRPr="00166454">
        <w:rPr>
          <w:rFonts w:ascii="Arial" w:hAnsi="Arial" w:cs="Arial"/>
          <w:sz w:val="24"/>
          <w:szCs w:val="24"/>
          <w:lang w:val="tt"/>
        </w:rPr>
        <w:t xml:space="preserve">атьясындагы 1.3 өлешендә билгеләнгән тәртиптә тулы күләмдә тиешле муниципаль хезмәтләр күрсәтү функциясе </w:t>
      </w:r>
      <w:r w:rsidRPr="00166454">
        <w:rPr>
          <w:rFonts w:ascii="Arial" w:hAnsi="Arial" w:cs="Arial"/>
          <w:sz w:val="24"/>
          <w:szCs w:val="24"/>
          <w:lang w:val="tt"/>
        </w:rPr>
        <w:lastRenderedPageBreak/>
        <w:t>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w:t>
      </w:r>
      <w:r w:rsidRPr="00166454">
        <w:rPr>
          <w:rFonts w:ascii="Arial" w:hAnsi="Arial" w:cs="Arial"/>
          <w:sz w:val="24"/>
          <w:szCs w:val="24"/>
          <w:lang w:val="tt"/>
        </w:rPr>
        <w:t>ына) карата судка кадәр (судтан тыш) шикаять бирелергә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w:t>
      </w:r>
      <w:r w:rsidRPr="00166454">
        <w:rPr>
          <w:rFonts w:ascii="Arial" w:hAnsi="Arial" w:cs="Arial"/>
          <w:sz w:val="24"/>
          <w:szCs w:val="24"/>
          <w:lang w:val="tt"/>
        </w:rPr>
        <w:t>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Карарлары һәм гамәлләре (гамәл кылмавы) шикаять ителә торган күпфункцияле үзәккә 210-ФЗ </w:t>
      </w:r>
      <w:r w:rsidRPr="00166454">
        <w:rPr>
          <w:rFonts w:ascii="Arial" w:hAnsi="Arial" w:cs="Arial"/>
          <w:sz w:val="24"/>
          <w:szCs w:val="24"/>
          <w:lang w:val="tt"/>
        </w:rPr>
        <w:t>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w:t>
      </w:r>
      <w:r w:rsidRPr="00166454">
        <w:rPr>
          <w:rFonts w:ascii="Arial" w:hAnsi="Arial" w:cs="Arial"/>
          <w:sz w:val="24"/>
          <w:szCs w:val="24"/>
          <w:lang w:val="tt"/>
        </w:rPr>
        <w:t>а һәм гамәлләренә (гамәл кылмавына) карата судка кадәр (судтан тыш) шикаять бирелергә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w:t>
      </w:r>
      <w:r w:rsidRPr="00166454">
        <w:rPr>
          <w:rFonts w:ascii="Arial" w:hAnsi="Arial" w:cs="Arial"/>
          <w:sz w:val="24"/>
          <w:szCs w:val="24"/>
          <w:lang w:val="tt"/>
        </w:rPr>
        <w:t>әкне</w:t>
      </w:r>
      <w:r w:rsidRPr="00166454">
        <w:rPr>
          <w:rFonts w:ascii="Arial" w:hAnsi="Arial" w:cs="Arial"/>
          <w:sz w:val="24"/>
          <w:szCs w:val="24"/>
          <w:lang w:val="tt"/>
        </w:rPr>
        <w:t xml:space="preserve">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w:t>
      </w:r>
      <w:r w:rsidRPr="00166454">
        <w:rPr>
          <w:rFonts w:ascii="Arial" w:hAnsi="Arial" w:cs="Arial"/>
          <w:sz w:val="24"/>
          <w:szCs w:val="24"/>
          <w:lang w:val="tt"/>
        </w:rPr>
        <w:t>) карата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w:t>
      </w:r>
      <w:r w:rsidRPr="00166454">
        <w:rPr>
          <w:rFonts w:ascii="Arial" w:hAnsi="Arial" w:cs="Arial"/>
          <w:sz w:val="24"/>
          <w:szCs w:val="24"/>
          <w:lang w:val="tt"/>
        </w:rPr>
        <w:t>та шикаятьләр әлеге күпфункцияле үзәк җитәкчесенә тапшырыла.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w:t>
      </w:r>
      <w:r w:rsidRPr="00166454">
        <w:rPr>
          <w:rFonts w:ascii="Arial" w:hAnsi="Arial" w:cs="Arial"/>
          <w:sz w:val="24"/>
          <w:szCs w:val="24"/>
          <w:lang w:val="tt"/>
        </w:rPr>
        <w:t>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Муниципаль хезмәт күрсәтә т</w:t>
      </w:r>
      <w:r w:rsidRPr="00166454">
        <w:rPr>
          <w:rFonts w:ascii="Arial" w:hAnsi="Arial" w:cs="Arial"/>
          <w:sz w:val="24"/>
          <w:szCs w:val="24"/>
          <w:lang w:val="tt"/>
        </w:rPr>
        <w:t>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«Интернет» мәгълү</w:t>
      </w:r>
      <w:r w:rsidRPr="00166454">
        <w:rPr>
          <w:rFonts w:ascii="Arial" w:hAnsi="Arial" w:cs="Arial"/>
          <w:sz w:val="24"/>
          <w:szCs w:val="24"/>
          <w:lang w:val="tt"/>
        </w:rPr>
        <w:t>мат-телекоммуникация челтәре, муниципаль хезмәт күрсәтә торган органның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w:t>
      </w:r>
      <w:r w:rsidRPr="00166454">
        <w:rPr>
          <w:rFonts w:ascii="Arial" w:hAnsi="Arial" w:cs="Arial"/>
          <w:sz w:val="24"/>
          <w:szCs w:val="24"/>
          <w:lang w:val="tt"/>
        </w:rPr>
        <w:t>мкин. Күпфункцияле үзәк, күпфункцияле үзәк хезмәткәре карарларына һәм гамәлләренә (гамәл кылмавына) карата шикаять почта, «Интернет» мәгълүмат-телекоммуникация челтәре, күпфункцияле үзәкнең рәсми сайты, Бердәм портал яки Республика порталы, судка кадәр шик</w:t>
      </w:r>
      <w:r w:rsidRPr="00166454">
        <w:rPr>
          <w:rFonts w:ascii="Arial" w:hAnsi="Arial" w:cs="Arial"/>
          <w:sz w:val="24"/>
          <w:szCs w:val="24"/>
          <w:lang w:val="tt"/>
        </w:rPr>
        <w:t xml:space="preserve">аять бирүнең мәгълүмат системасы аша җибәрелергә, шулай ук гариза бирүчене шәхсән кабул иткәндә кабул итеп алынырга </w:t>
      </w:r>
      <w:r w:rsidRPr="00166454">
        <w:rPr>
          <w:rFonts w:ascii="Arial" w:hAnsi="Arial" w:cs="Arial"/>
          <w:sz w:val="24"/>
          <w:szCs w:val="24"/>
          <w:lang w:val="tt"/>
        </w:rPr>
        <w:lastRenderedPageBreak/>
        <w:t>мөмкин. 210-ФЗ номерлы федераль законның 16 статьясындагы 1.1 өлешендә каралган оешмаларның, шулай ук алардагы хезмәткәрләрнең карарларына һ</w:t>
      </w:r>
      <w:r w:rsidRPr="00166454">
        <w:rPr>
          <w:rFonts w:ascii="Arial" w:hAnsi="Arial" w:cs="Arial"/>
          <w:sz w:val="24"/>
          <w:szCs w:val="24"/>
          <w:lang w:val="tt"/>
        </w:rPr>
        <w:t>әм</w:t>
      </w:r>
      <w:r w:rsidRPr="00166454">
        <w:rPr>
          <w:rFonts w:ascii="Arial" w:hAnsi="Arial" w:cs="Arial"/>
          <w:sz w:val="24"/>
          <w:szCs w:val="24"/>
          <w:lang w:val="tt"/>
        </w:rPr>
        <w:t xml:space="preserve"> гамәлләренә (гамәл кылмавына) карата шикаять почта, «Интернет» мәгълүмат-телекоммуникация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5.3</w:t>
      </w:r>
      <w:r w:rsidRPr="00166454">
        <w:rPr>
          <w:rFonts w:ascii="Arial" w:hAnsi="Arial" w:cs="Arial"/>
          <w:sz w:val="24"/>
          <w:szCs w:val="24"/>
          <w:lang w:val="tt"/>
        </w:rPr>
        <w:t>. Шикаятьтә түбәндәге мәгълүматлар булырга тиеш:</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w:t>
      </w:r>
      <w:r w:rsidRPr="00166454">
        <w:rPr>
          <w:rFonts w:ascii="Arial" w:hAnsi="Arial" w:cs="Arial"/>
          <w:sz w:val="24"/>
          <w:szCs w:val="24"/>
          <w:lang w:val="tt"/>
        </w:rPr>
        <w:t>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2) мөрәҗәгать итүче-   физик затның фамилия</w:t>
      </w:r>
      <w:r w:rsidRPr="00166454">
        <w:rPr>
          <w:rFonts w:ascii="Arial" w:hAnsi="Arial" w:cs="Arial"/>
          <w:sz w:val="24"/>
          <w:szCs w:val="24"/>
          <w:lang w:val="tt"/>
        </w:rPr>
        <w:t>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w:t>
      </w:r>
      <w:r w:rsidRPr="00166454">
        <w:rPr>
          <w:rFonts w:ascii="Arial" w:hAnsi="Arial" w:cs="Arial"/>
          <w:sz w:val="24"/>
          <w:szCs w:val="24"/>
          <w:lang w:val="tt"/>
        </w:rPr>
        <w:t>үчегә</w:t>
      </w:r>
      <w:r w:rsidRPr="00166454">
        <w:rPr>
          <w:rFonts w:ascii="Arial" w:hAnsi="Arial" w:cs="Arial"/>
          <w:sz w:val="24"/>
          <w:szCs w:val="24"/>
          <w:lang w:val="tt"/>
        </w:rPr>
        <w:t xml:space="preserve"> җавап җибәрелергә тиешле почта адресы (булганда);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w:t>
      </w:r>
      <w:r w:rsidRPr="00166454">
        <w:rPr>
          <w:rFonts w:ascii="Arial" w:hAnsi="Arial" w:cs="Arial"/>
          <w:sz w:val="24"/>
          <w:szCs w:val="24"/>
          <w:lang w:val="tt"/>
        </w:rPr>
        <w:t>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4) мөрәҗәгать итүче муниципаль хезмәтне к</w:t>
      </w:r>
      <w:r w:rsidRPr="00166454">
        <w:rPr>
          <w:rFonts w:ascii="Arial" w:hAnsi="Arial" w:cs="Arial"/>
          <w:sz w:val="24"/>
          <w:szCs w:val="24"/>
          <w:lang w:val="tt"/>
        </w:rPr>
        <w:t>үрсәтүче</w:t>
      </w:r>
      <w:r w:rsidRPr="00166454">
        <w:rPr>
          <w:rFonts w:ascii="Arial" w:hAnsi="Arial" w:cs="Arial"/>
          <w:sz w:val="24"/>
          <w:szCs w:val="24"/>
          <w:lang w:val="tt"/>
        </w:rPr>
        <w:t xml:space="preserve">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w:t>
      </w:r>
      <w:r w:rsidRPr="00166454">
        <w:rPr>
          <w:rFonts w:ascii="Arial" w:hAnsi="Arial" w:cs="Arial"/>
          <w:sz w:val="24"/>
          <w:szCs w:val="24"/>
          <w:lang w:val="tt"/>
        </w:rPr>
        <w:t xml:space="preserve">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5.4. Кергән шикаять </w:t>
      </w:r>
      <w:r w:rsidRPr="00166454">
        <w:rPr>
          <w:rFonts w:ascii="Arial" w:hAnsi="Arial" w:cs="Arial"/>
          <w:sz w:val="24"/>
          <w:szCs w:val="24"/>
          <w:lang w:val="tt"/>
        </w:rPr>
        <w:t>килеп ирешкән көннән соң килә торган эш көненнән соңга калмыйча теркәлергә тиеш.</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w:t>
      </w:r>
      <w:r w:rsidRPr="00166454">
        <w:rPr>
          <w:rFonts w:ascii="Arial" w:hAnsi="Arial" w:cs="Arial"/>
          <w:sz w:val="24"/>
          <w:szCs w:val="24"/>
          <w:lang w:val="tt"/>
        </w:rPr>
        <w:t xml:space="preserve">маларга йә югарырак органга (булган очракта) кергән шикаять аны теркәгән көннән алып унбиш эш көне эчендә каралырга тиеш, ә муниципаль хезмәт күрсәтүче органның баш тартуына шикаять белдерелгән очракта 210-ФЗ номерлы </w:t>
      </w:r>
      <w:r w:rsidRPr="00166454">
        <w:rPr>
          <w:rFonts w:ascii="Arial" w:hAnsi="Arial" w:cs="Arial"/>
          <w:sz w:val="24"/>
          <w:szCs w:val="24"/>
          <w:lang w:val="tt"/>
        </w:rPr>
        <w:lastRenderedPageBreak/>
        <w:t xml:space="preserve">Федераль законның 16 статьясындагы 1.1 </w:t>
      </w:r>
      <w:r w:rsidRPr="00166454">
        <w:rPr>
          <w:rFonts w:ascii="Arial" w:hAnsi="Arial" w:cs="Arial"/>
          <w:sz w:val="24"/>
          <w:szCs w:val="24"/>
          <w:lang w:val="tt"/>
        </w:rPr>
        <w:t>өлешендә</w:t>
      </w:r>
      <w:r w:rsidRPr="00166454">
        <w:rPr>
          <w:rFonts w:ascii="Arial" w:hAnsi="Arial" w:cs="Arial"/>
          <w:sz w:val="24"/>
          <w:szCs w:val="24"/>
          <w:lang w:val="tt"/>
        </w:rPr>
        <w:t xml:space="preserve"> каралган күпфункцияле үзәк, оешмалар хезмәте күрсәтү, мөрәҗәгать итүчедән документлар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w:t>
      </w:r>
      <w:r w:rsidRPr="00166454">
        <w:rPr>
          <w:rFonts w:ascii="Arial" w:hAnsi="Arial" w:cs="Arial"/>
          <w:sz w:val="24"/>
          <w:szCs w:val="24"/>
          <w:lang w:val="tt"/>
        </w:rPr>
        <w:t>ннән алып биш эш көне дәвамында.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5.6. Шикаятьне карап тикшерү нәтиҗәләре буенча түбәндәге карарларның берсе кабул ителә: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 xml:space="preserve">1) шикаять канәгатьләндерелә, шул исәптән кабул ителгән карарны гамәлдән чыгару, муниципаль хезмәт күрсәтү нәтиҗәсендә бирелгән </w:t>
      </w:r>
      <w:r w:rsidRPr="00166454">
        <w:rPr>
          <w:rFonts w:ascii="Arial" w:hAnsi="Arial" w:cs="Arial"/>
          <w:sz w:val="24"/>
          <w:szCs w:val="24"/>
          <w:lang w:val="tt"/>
        </w:rPr>
        <w:t>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w:t>
      </w:r>
      <w:r w:rsidRPr="00166454">
        <w:rPr>
          <w:rFonts w:ascii="Arial" w:hAnsi="Arial" w:cs="Arial"/>
          <w:sz w:val="24"/>
          <w:szCs w:val="24"/>
          <w:lang w:val="tt"/>
        </w:rPr>
        <w:t>ару рәвешендә дә;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2) шикаятьне канәгатьләндерү кире кагыла.</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Әлеге</w:t>
      </w:r>
      <w:r w:rsidRPr="00166454">
        <w:rPr>
          <w:rFonts w:ascii="Arial" w:hAnsi="Arial" w:cs="Arial"/>
          <w:sz w:val="24"/>
          <w:szCs w:val="24"/>
          <w:lang w:val="tt"/>
        </w:rPr>
        <w:t xml:space="preserve">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w:t>
      </w:r>
      <w:r w:rsidRPr="00166454">
        <w:rPr>
          <w:rFonts w:ascii="Arial" w:hAnsi="Arial" w:cs="Arial"/>
          <w:sz w:val="24"/>
          <w:szCs w:val="24"/>
          <w:lang w:val="tt"/>
        </w:rPr>
        <w:t xml:space="preserve"> нәтиҗәләре турында дәлилләнгән җавап җибәрелә.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w:t>
      </w:r>
      <w:r w:rsidRPr="00166454">
        <w:rPr>
          <w:rFonts w:ascii="Arial" w:hAnsi="Arial" w:cs="Arial"/>
          <w:sz w:val="24"/>
          <w:szCs w:val="24"/>
          <w:lang w:val="tt"/>
        </w:rPr>
        <w:t>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w:t>
      </w:r>
      <w:r w:rsidRPr="00166454">
        <w:rPr>
          <w:rFonts w:ascii="Arial" w:hAnsi="Arial" w:cs="Arial"/>
          <w:sz w:val="24"/>
          <w:szCs w:val="24"/>
          <w:lang w:val="tt"/>
        </w:rPr>
        <w:t>тенәләр һәм мөрәҗәгать итүчегә муниципаль хезмәт алу максатларында башкарырга кирәк булган алга таба гамәлләр турында мәгълүмат күрсәтелә.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5.8. Шикаять канәгатьләндерелергә тиеш түгел дип танылган очракта, гариза бирүчегә шикаятьне карап тикшерү нәтиҗәләре</w:t>
      </w:r>
      <w:r w:rsidRPr="00166454">
        <w:rPr>
          <w:rFonts w:ascii="Arial" w:hAnsi="Arial" w:cs="Arial"/>
          <w:sz w:val="24"/>
          <w:szCs w:val="24"/>
          <w:lang w:val="tt"/>
        </w:rPr>
        <w:t xml:space="preserve"> хакындагы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9125EC" w:rsidRPr="00EA6406" w:rsidRDefault="00B67F86" w:rsidP="009125EC">
      <w:pPr>
        <w:ind w:firstLine="709"/>
        <w:jc w:val="both"/>
        <w:rPr>
          <w:rFonts w:ascii="Arial" w:hAnsi="Arial" w:cs="Arial"/>
          <w:sz w:val="24"/>
          <w:szCs w:val="24"/>
          <w:lang w:val="tt"/>
        </w:rPr>
      </w:pPr>
      <w:r w:rsidRPr="00166454">
        <w:rPr>
          <w:rFonts w:ascii="Arial" w:hAnsi="Arial" w:cs="Arial"/>
          <w:sz w:val="24"/>
          <w:szCs w:val="24"/>
          <w:lang w:val="tt"/>
        </w:rPr>
        <w:t>5.9. Шикаятьне карап тикшерү барышында яки аның нәтиҗәләре буенча административ хокук боз</w:t>
      </w:r>
      <w:r w:rsidRPr="00166454">
        <w:rPr>
          <w:rFonts w:ascii="Arial" w:hAnsi="Arial" w:cs="Arial"/>
          <w:sz w:val="24"/>
          <w:szCs w:val="24"/>
          <w:lang w:val="tt"/>
        </w:rPr>
        <w:t>у яки җинаять билгеләре ачыкланган очракта, шикаятьләрне карап тикшерүгә вәкаләтләр бирелгән вазифаи зат, хезмәткәр булган материалларны кичекмәстән прокуратура органнарына җибәрә.</w:t>
      </w:r>
    </w:p>
    <w:p w:rsidR="009125EC" w:rsidRPr="00EA6406" w:rsidRDefault="00B67F86" w:rsidP="009125EC">
      <w:pPr>
        <w:rPr>
          <w:rFonts w:ascii="Arial" w:hAnsi="Arial" w:cs="Arial"/>
          <w:sz w:val="24"/>
          <w:szCs w:val="24"/>
          <w:lang w:val="tt"/>
        </w:rPr>
      </w:pPr>
      <w:r w:rsidRPr="00EA6406">
        <w:rPr>
          <w:rFonts w:ascii="Arial" w:hAnsi="Arial" w:cs="Arial"/>
          <w:sz w:val="24"/>
          <w:szCs w:val="24"/>
          <w:lang w:val="tt"/>
        </w:rPr>
        <w:br w:type="page"/>
      </w:r>
    </w:p>
    <w:p w:rsidR="009125EC" w:rsidRPr="00EA6406" w:rsidRDefault="00B67F86" w:rsidP="009125EC">
      <w:pPr>
        <w:ind w:left="5812"/>
        <w:rPr>
          <w:rFonts w:ascii="Arial" w:hAnsi="Arial" w:cs="Arial"/>
          <w:sz w:val="24"/>
          <w:szCs w:val="24"/>
          <w:lang w:val="tt"/>
        </w:rPr>
      </w:pPr>
      <w:r w:rsidRPr="00166454">
        <w:rPr>
          <w:rFonts w:ascii="Arial" w:hAnsi="Arial" w:cs="Arial"/>
          <w:sz w:val="24"/>
          <w:szCs w:val="24"/>
          <w:lang w:val="tt"/>
        </w:rPr>
        <w:lastRenderedPageBreak/>
        <w:t>1 номерлы кушымта</w:t>
      </w:r>
    </w:p>
    <w:p w:rsidR="009125EC" w:rsidRPr="00EA6406" w:rsidRDefault="00B67F86" w:rsidP="009125EC">
      <w:pPr>
        <w:ind w:left="5812"/>
        <w:rPr>
          <w:rFonts w:ascii="Arial" w:hAnsi="Arial" w:cs="Arial"/>
          <w:sz w:val="24"/>
          <w:szCs w:val="24"/>
          <w:lang w:val="tt"/>
        </w:rPr>
      </w:pPr>
      <w:r w:rsidRPr="00166454">
        <w:rPr>
          <w:rFonts w:ascii="Arial" w:hAnsi="Arial" w:cs="Arial"/>
          <w:sz w:val="24"/>
          <w:szCs w:val="24"/>
          <w:lang w:val="tt"/>
        </w:rPr>
        <w:t>муниципаль милектәге су объектларын судан файдалану шар</w:t>
      </w:r>
      <w:r w:rsidRPr="00166454">
        <w:rPr>
          <w:rFonts w:ascii="Arial" w:hAnsi="Arial" w:cs="Arial"/>
          <w:sz w:val="24"/>
          <w:szCs w:val="24"/>
          <w:lang w:val="tt"/>
        </w:rPr>
        <w:t xml:space="preserve">тнамәсе яисә су объектын файдалануга бирү турында карар нигезендә файдалануга бирү буенча муниципаль хезмәт күрсәтүнең административ регламентына </w:t>
      </w:r>
    </w:p>
    <w:p w:rsidR="009125EC" w:rsidRPr="00EA6406" w:rsidRDefault="009125EC" w:rsidP="009125EC">
      <w:pPr>
        <w:rPr>
          <w:rFonts w:ascii="Arial" w:hAnsi="Arial" w:cs="Arial"/>
          <w:sz w:val="24"/>
          <w:szCs w:val="24"/>
          <w:lang w:val="tt"/>
        </w:rPr>
      </w:pP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t>Форма</w:t>
      </w:r>
    </w:p>
    <w:p w:rsidR="009125EC" w:rsidRPr="00166454" w:rsidRDefault="009125EC" w:rsidP="009125EC">
      <w:pPr>
        <w:ind w:left="5812"/>
        <w:rPr>
          <w:rFonts w:ascii="Arial" w:hAnsi="Arial" w:cs="Arial"/>
          <w:sz w:val="24"/>
          <w:szCs w:val="24"/>
        </w:rPr>
      </w:pPr>
    </w:p>
    <w:p w:rsidR="009125EC" w:rsidRPr="00166454" w:rsidRDefault="009125EC" w:rsidP="009125EC">
      <w:pPr>
        <w:jc w:val="center"/>
        <w:rPr>
          <w:rFonts w:ascii="Arial" w:hAnsi="Arial" w:cs="Arial"/>
          <w:sz w:val="24"/>
          <w:szCs w:val="24"/>
        </w:rPr>
      </w:pP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Судан файдалану шартнамәсе</w:t>
      </w: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9125EC">
      <w:pPr>
        <w:ind w:left="5812"/>
        <w:rPr>
          <w:rFonts w:ascii="Arial" w:hAnsi="Arial" w:cs="Arial"/>
          <w:sz w:val="24"/>
          <w:szCs w:val="24"/>
        </w:rPr>
      </w:pPr>
    </w:p>
    <w:p w:rsidR="009125EC" w:rsidRPr="00166454" w:rsidRDefault="009125EC" w:rsidP="00EA6406">
      <w:pPr>
        <w:rPr>
          <w:rFonts w:ascii="Arial" w:hAnsi="Arial" w:cs="Arial"/>
          <w:sz w:val="24"/>
          <w:szCs w:val="24"/>
        </w:rPr>
      </w:pP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lastRenderedPageBreak/>
        <w:t>2 номерлы кушымта</w:t>
      </w:r>
    </w:p>
    <w:p w:rsidR="009125EC" w:rsidRPr="00166454" w:rsidRDefault="00B67F86" w:rsidP="00EA6406">
      <w:pPr>
        <w:ind w:left="5812"/>
        <w:rPr>
          <w:rFonts w:ascii="Arial" w:hAnsi="Arial" w:cs="Arial"/>
          <w:sz w:val="24"/>
          <w:szCs w:val="24"/>
        </w:rPr>
      </w:pPr>
      <w:r w:rsidRPr="00166454">
        <w:rPr>
          <w:rFonts w:ascii="Arial" w:hAnsi="Arial" w:cs="Arial"/>
          <w:sz w:val="24"/>
          <w:szCs w:val="24"/>
          <w:lang w:val="tt"/>
        </w:rPr>
        <w:t xml:space="preserve">муниципаль милектәге су объектларын судан файдалану шартнамәсе яисә су объектын файдалануга бирү турында карар нигезендә файдалануга бирү буенча муниципаль хезмәт күрсәтүнең административ регламентына </w:t>
      </w:r>
    </w:p>
    <w:p w:rsidR="009125EC" w:rsidRPr="00166454" w:rsidRDefault="00B67F86" w:rsidP="00EA6406">
      <w:pPr>
        <w:jc w:val="right"/>
        <w:rPr>
          <w:rFonts w:ascii="Arial" w:hAnsi="Arial" w:cs="Arial"/>
          <w:sz w:val="24"/>
          <w:szCs w:val="24"/>
        </w:rPr>
      </w:pPr>
      <w:r w:rsidRPr="00166454">
        <w:rPr>
          <w:rFonts w:ascii="Arial" w:hAnsi="Arial" w:cs="Arial"/>
          <w:sz w:val="24"/>
          <w:szCs w:val="24"/>
          <w:lang w:val="tt"/>
        </w:rPr>
        <w:t>Форма</w:t>
      </w:r>
    </w:p>
    <w:p w:rsidR="009125EC" w:rsidRPr="00EA6406" w:rsidRDefault="00B67F86" w:rsidP="00EA6406">
      <w:pPr>
        <w:rPr>
          <w:rFonts w:ascii="Arial" w:hAnsi="Arial" w:cs="Arial"/>
          <w:sz w:val="24"/>
          <w:szCs w:val="24"/>
          <w:lang w:val="tt"/>
        </w:rPr>
      </w:pPr>
      <w:r w:rsidRPr="00166454">
        <w:rPr>
          <w:rFonts w:ascii="Arial" w:hAnsi="Arial" w:cs="Arial"/>
          <w:sz w:val="24"/>
          <w:szCs w:val="24"/>
          <w:lang w:val="tt"/>
        </w:rPr>
        <w:t>(Муниципаль хезмәт күрсәтә торган орган бланкы</w:t>
      </w:r>
      <w:r w:rsidRPr="00166454">
        <w:rPr>
          <w:rFonts w:ascii="Arial" w:hAnsi="Arial" w:cs="Arial"/>
          <w:sz w:val="24"/>
          <w:szCs w:val="24"/>
          <w:lang w:val="tt"/>
        </w:rPr>
        <w:t>)</w:t>
      </w:r>
    </w:p>
    <w:p w:rsidR="009125EC" w:rsidRPr="00166454" w:rsidRDefault="00B67F86" w:rsidP="009125EC">
      <w:pPr>
        <w:pStyle w:val="Default"/>
        <w:ind w:left="5529"/>
        <w:rPr>
          <w:rFonts w:ascii="Arial" w:hAnsi="Arial" w:cs="Arial"/>
        </w:rPr>
      </w:pPr>
      <w:r w:rsidRPr="00166454">
        <w:rPr>
          <w:rFonts w:ascii="Arial" w:hAnsi="Arial" w:cs="Arial"/>
          <w:lang w:val="tt"/>
        </w:rPr>
        <w:t>Кемгә: ___________________________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Элемтә өчен мәгълүмат:___________________________  </w:t>
      </w:r>
    </w:p>
    <w:p w:rsidR="009125EC" w:rsidRPr="00166454" w:rsidRDefault="00B67F86" w:rsidP="009125EC">
      <w:pPr>
        <w:pStyle w:val="Default"/>
        <w:ind w:left="5529"/>
        <w:rPr>
          <w:rFonts w:ascii="Arial" w:hAnsi="Arial" w:cs="Arial"/>
        </w:rPr>
      </w:pPr>
      <w:r w:rsidRPr="00166454">
        <w:rPr>
          <w:rFonts w:ascii="Arial" w:hAnsi="Arial" w:cs="Arial"/>
          <w:lang w:val="tt"/>
        </w:rPr>
        <w:t>Вәкил: _________________ _______________ 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Вәкил белән элемтә өчен мәгълүмат: _____________________________ </w:t>
      </w:r>
    </w:p>
    <w:p w:rsidR="009125EC" w:rsidRPr="00166454" w:rsidRDefault="00B67F86" w:rsidP="009125EC">
      <w:pPr>
        <w:pStyle w:val="Default"/>
        <w:ind w:left="5529"/>
        <w:rPr>
          <w:rFonts w:ascii="Arial" w:hAnsi="Arial" w:cs="Arial"/>
        </w:rPr>
      </w:pPr>
      <w:r w:rsidRPr="00166454">
        <w:rPr>
          <w:rFonts w:ascii="Arial" w:hAnsi="Arial" w:cs="Arial"/>
          <w:lang w:val="tt"/>
        </w:rPr>
        <w:t>_______________ _______________</w:t>
      </w:r>
    </w:p>
    <w:p w:rsidR="009125EC" w:rsidRPr="00166454" w:rsidRDefault="009125EC" w:rsidP="009125EC">
      <w:pPr>
        <w:pStyle w:val="Default"/>
        <w:ind w:left="5529"/>
        <w:rPr>
          <w:rFonts w:ascii="Arial" w:hAnsi="Arial" w:cs="Arial"/>
          <w:bCs/>
        </w:rPr>
      </w:pPr>
    </w:p>
    <w:p w:rsidR="009125EC" w:rsidRPr="00166454" w:rsidRDefault="00B67F86" w:rsidP="009125EC">
      <w:pPr>
        <w:pStyle w:val="Default"/>
        <w:jc w:val="center"/>
        <w:rPr>
          <w:rFonts w:ascii="Arial" w:hAnsi="Arial" w:cs="Arial"/>
        </w:rPr>
      </w:pPr>
      <w:r w:rsidRPr="00166454">
        <w:rPr>
          <w:rFonts w:ascii="Arial" w:hAnsi="Arial" w:cs="Arial"/>
          <w:bCs/>
          <w:lang w:val="tt"/>
        </w:rPr>
        <w:t>КАРАР</w:t>
      </w:r>
    </w:p>
    <w:p w:rsidR="009125EC" w:rsidRPr="00166454" w:rsidRDefault="00B67F86" w:rsidP="009125EC">
      <w:pPr>
        <w:pStyle w:val="Default"/>
        <w:jc w:val="center"/>
        <w:rPr>
          <w:rFonts w:ascii="Arial" w:hAnsi="Arial" w:cs="Arial"/>
        </w:rPr>
      </w:pPr>
      <w:r w:rsidRPr="00166454">
        <w:rPr>
          <w:rFonts w:ascii="Arial" w:hAnsi="Arial" w:cs="Arial"/>
          <w:bCs/>
          <w:lang w:val="tt"/>
        </w:rPr>
        <w:t>_____________________________________________ турында</w:t>
      </w:r>
    </w:p>
    <w:p w:rsidR="009125EC" w:rsidRPr="00166454" w:rsidRDefault="00B67F86" w:rsidP="009125EC">
      <w:pPr>
        <w:pStyle w:val="Default"/>
        <w:jc w:val="center"/>
        <w:rPr>
          <w:rFonts w:ascii="Arial" w:hAnsi="Arial" w:cs="Arial"/>
        </w:rPr>
      </w:pPr>
      <w:r w:rsidRPr="00166454">
        <w:rPr>
          <w:rFonts w:ascii="Arial" w:hAnsi="Arial" w:cs="Arial"/>
          <w:lang w:val="tt"/>
        </w:rPr>
        <w:t>________</w:t>
      </w:r>
      <w:r w:rsidR="00EA6406">
        <w:rPr>
          <w:rFonts w:ascii="Arial" w:hAnsi="Arial" w:cs="Arial"/>
          <w:lang w:val="tt"/>
        </w:rPr>
        <w:t xml:space="preserve">_______ </w:t>
      </w:r>
      <w:r w:rsidR="00EA6406">
        <w:rPr>
          <w:rFonts w:ascii="Arial" w:hAnsi="Arial" w:cs="Arial"/>
          <w:lang w:val="tt"/>
        </w:rPr>
        <w:tab/>
      </w:r>
      <w:r w:rsidR="00EA6406">
        <w:rPr>
          <w:rFonts w:ascii="Arial" w:hAnsi="Arial" w:cs="Arial"/>
          <w:lang w:val="tt"/>
        </w:rPr>
        <w:tab/>
      </w:r>
      <w:r w:rsidR="00EA6406">
        <w:rPr>
          <w:rFonts w:ascii="Arial" w:hAnsi="Arial" w:cs="Arial"/>
          <w:lang w:val="tt"/>
        </w:rPr>
        <w:tab/>
      </w:r>
      <w:r w:rsidR="00EA6406">
        <w:rPr>
          <w:rFonts w:ascii="Arial" w:hAnsi="Arial" w:cs="Arial"/>
          <w:lang w:val="tt"/>
        </w:rPr>
        <w:tab/>
      </w:r>
      <w:r w:rsidR="00EA6406">
        <w:rPr>
          <w:rFonts w:ascii="Arial" w:hAnsi="Arial" w:cs="Arial"/>
          <w:lang w:val="tt"/>
        </w:rPr>
        <w:tab/>
      </w:r>
      <w:r w:rsidR="00EA6406">
        <w:rPr>
          <w:rFonts w:ascii="Arial" w:hAnsi="Arial" w:cs="Arial"/>
          <w:lang w:val="tt"/>
        </w:rPr>
        <w:tab/>
        <w:t xml:space="preserve"> № _____________</w:t>
      </w:r>
    </w:p>
    <w:p w:rsidR="009125EC" w:rsidRPr="00166454" w:rsidRDefault="009125EC" w:rsidP="009125EC">
      <w:pPr>
        <w:pStyle w:val="Default"/>
        <w:rPr>
          <w:rFonts w:ascii="Arial" w:hAnsi="Arial" w:cs="Arial"/>
        </w:rPr>
      </w:pPr>
    </w:p>
    <w:p w:rsidR="009125EC" w:rsidRPr="00166454" w:rsidRDefault="00B67F86" w:rsidP="00EA6406">
      <w:pPr>
        <w:ind w:firstLine="709"/>
        <w:jc w:val="both"/>
        <w:rPr>
          <w:rFonts w:ascii="Arial" w:hAnsi="Arial" w:cs="Arial"/>
          <w:color w:val="000000"/>
          <w:sz w:val="24"/>
          <w:szCs w:val="24"/>
        </w:rPr>
      </w:pPr>
      <w:r w:rsidRPr="00166454">
        <w:rPr>
          <w:rFonts w:ascii="Arial" w:hAnsi="Arial" w:cs="Arial"/>
          <w:color w:val="000000"/>
          <w:sz w:val="24"/>
          <w:szCs w:val="24"/>
          <w:lang w:val="tt"/>
        </w:rPr>
        <w:t>Сезнең __________________________ номерлы гаризагызны  һәм аңа теркәлә торган документларны карап, вәкаләтле орган _____________________________________</w:t>
      </w:r>
      <w:r w:rsidRPr="00166454">
        <w:rPr>
          <w:rFonts w:ascii="Arial" w:hAnsi="Arial" w:cs="Arial"/>
          <w:color w:val="000000"/>
          <w:sz w:val="24"/>
          <w:szCs w:val="24"/>
          <w:lang w:val="tt"/>
        </w:rPr>
        <w:t>__ муниципаль милектәге су объектларын судан файдалану шартнамәсе яисә су объектын файдалануга бирү турындагы карар нигезендә файдалануга бирү турында карар кабул итте ______________________________________________________________________.</w:t>
      </w:r>
    </w:p>
    <w:p w:rsidR="009125EC" w:rsidRPr="00166454" w:rsidRDefault="00B67F86" w:rsidP="009125EC">
      <w:pPr>
        <w:ind w:firstLine="709"/>
        <w:jc w:val="both"/>
        <w:rPr>
          <w:rFonts w:ascii="Arial" w:hAnsi="Arial" w:cs="Arial"/>
          <w:color w:val="000000"/>
          <w:sz w:val="24"/>
          <w:szCs w:val="24"/>
        </w:rPr>
      </w:pPr>
      <w:r w:rsidRPr="00166454">
        <w:rPr>
          <w:rFonts w:ascii="Arial" w:hAnsi="Arial" w:cs="Arial"/>
          <w:color w:val="000000"/>
          <w:sz w:val="24"/>
          <w:szCs w:val="24"/>
          <w:lang w:val="tt"/>
        </w:rPr>
        <w:t>Өстәмә</w:t>
      </w:r>
      <w:r w:rsidRPr="00166454">
        <w:rPr>
          <w:rFonts w:ascii="Arial" w:hAnsi="Arial" w:cs="Arial"/>
          <w:color w:val="000000"/>
          <w:sz w:val="24"/>
          <w:szCs w:val="24"/>
          <w:lang w:val="tt"/>
        </w:rPr>
        <w:t xml:space="preserve"> мәгълүма</w:t>
      </w:r>
      <w:r w:rsidRPr="00166454">
        <w:rPr>
          <w:rFonts w:ascii="Arial" w:hAnsi="Arial" w:cs="Arial"/>
          <w:color w:val="000000"/>
          <w:sz w:val="24"/>
          <w:szCs w:val="24"/>
          <w:lang w:val="tt"/>
        </w:rPr>
        <w:t>т: ____________________.</w:t>
      </w:r>
    </w:p>
    <w:p w:rsidR="009125EC" w:rsidRPr="00166454" w:rsidRDefault="00B67F86" w:rsidP="009125EC">
      <w:pPr>
        <w:rPr>
          <w:rFonts w:ascii="Arial" w:hAnsi="Arial" w:cs="Arial"/>
          <w:sz w:val="24"/>
          <w:szCs w:val="24"/>
        </w:rPr>
      </w:pPr>
      <w:r w:rsidRPr="00166454">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32A5901E" wp14:editId="14969A94">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5EC" w:rsidRPr="00054AD4" w:rsidRDefault="00B67F86" w:rsidP="009125EC">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32A5901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YN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E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" filled="f" strokeweight=".5pt">
                <v:textbox inset="0,0,0,0">
                  <w:txbxContent>
                    <w:p w:rsidR="009125EC" w:rsidRPr="00054AD4" w:rsidRDefault="00B67F86" w:rsidP="009125EC">
                      <w:pPr>
                        <w:spacing w:before="74"/>
                        <w:ind w:left="145"/>
                        <w:jc w:val="center"/>
                      </w:pPr>
                      <w:r w:rsidRPr="00054AD4">
                        <w:rPr>
                          <w:lang w:val="tt"/>
                        </w:rPr>
                        <w:t>Электрон имза турында мәгълүмат</w:t>
                      </w:r>
                    </w:p>
                  </w:txbxContent>
                </v:textbox>
              </v:shape>
            </w:pict>
          </mc:Fallback>
        </mc:AlternateContent>
      </w: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Вазифаи зат (фамилиясе, исеме, атасының исеме)</w:t>
      </w:r>
    </w:p>
    <w:p w:rsidR="009125EC" w:rsidRPr="00166454" w:rsidRDefault="009125EC" w:rsidP="009125EC">
      <w:pPr>
        <w:pBdr>
          <w:top w:val="single" w:sz="4" w:space="9" w:color="000000"/>
        </w:pBdr>
        <w:ind w:left="5670"/>
        <w:jc w:val="center"/>
        <w:rPr>
          <w:rFonts w:ascii="Arial" w:hAnsi="Arial" w:cs="Arial"/>
          <w:sz w:val="24"/>
          <w:szCs w:val="24"/>
        </w:rPr>
      </w:pPr>
    </w:p>
    <w:p w:rsidR="009125EC" w:rsidRPr="00166454" w:rsidRDefault="00B67F86" w:rsidP="009125EC">
      <w:pPr>
        <w:pBdr>
          <w:top w:val="single" w:sz="4" w:space="9" w:color="000000"/>
        </w:pBdr>
        <w:ind w:left="5670"/>
        <w:jc w:val="center"/>
        <w:rPr>
          <w:rFonts w:ascii="Arial" w:hAnsi="Arial" w:cs="Arial"/>
          <w:sz w:val="24"/>
          <w:szCs w:val="24"/>
        </w:rPr>
      </w:pPr>
      <w:r w:rsidRPr="00166454">
        <w:rPr>
          <w:rFonts w:ascii="Arial" w:hAnsi="Arial" w:cs="Arial"/>
          <w:sz w:val="24"/>
          <w:szCs w:val="24"/>
          <w:lang w:val="tt"/>
        </w:rPr>
        <w:t>(органдагы вәкаләтле вазифаи затның имзасы)</w:t>
      </w: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lastRenderedPageBreak/>
        <w:t>3 номерлы кушымта</w:t>
      </w: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t xml:space="preserve">муниципаль милектәге су объектларын судан файдалану шартнамәсе яисә су объектын файдалануга бирү турында карар нигезендә файдалануга бирү буенча муниципаль хезмәт күрсәтүнең административ регламентына </w:t>
      </w:r>
    </w:p>
    <w:p w:rsidR="009125EC" w:rsidRPr="00166454" w:rsidRDefault="009125EC" w:rsidP="009125EC">
      <w:pPr>
        <w:ind w:left="5812"/>
        <w:rPr>
          <w:rFonts w:ascii="Arial" w:hAnsi="Arial" w:cs="Arial"/>
          <w:sz w:val="24"/>
          <w:szCs w:val="24"/>
        </w:rPr>
      </w:pPr>
    </w:p>
    <w:p w:rsidR="009125EC" w:rsidRPr="00166454" w:rsidRDefault="00B67F86" w:rsidP="009125EC">
      <w:pPr>
        <w:ind w:left="5954"/>
        <w:rPr>
          <w:rFonts w:ascii="Arial" w:hAnsi="Arial" w:cs="Arial"/>
          <w:sz w:val="24"/>
          <w:szCs w:val="24"/>
        </w:rPr>
      </w:pPr>
      <w:r w:rsidRPr="00166454">
        <w:rPr>
          <w:rFonts w:ascii="Arial" w:hAnsi="Arial" w:cs="Arial"/>
          <w:sz w:val="24"/>
          <w:szCs w:val="24"/>
          <w:lang w:val="tt"/>
        </w:rPr>
        <w:t>Форма</w:t>
      </w: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(Муниципаль хезмәт күрсәтә торган орган бланкы</w:t>
      </w:r>
      <w:r w:rsidRPr="00166454">
        <w:rPr>
          <w:rFonts w:ascii="Arial" w:hAnsi="Arial" w:cs="Arial"/>
          <w:sz w:val="24"/>
          <w:szCs w:val="24"/>
          <w:lang w:val="tt"/>
        </w:rPr>
        <w:t>)</w:t>
      </w:r>
    </w:p>
    <w:p w:rsidR="009125EC" w:rsidRPr="00166454" w:rsidRDefault="009125EC" w:rsidP="009125EC">
      <w:pPr>
        <w:rPr>
          <w:rFonts w:ascii="Arial" w:hAnsi="Arial" w:cs="Arial"/>
          <w:sz w:val="24"/>
          <w:szCs w:val="24"/>
        </w:rPr>
      </w:pPr>
    </w:p>
    <w:p w:rsidR="009125EC" w:rsidRPr="00166454" w:rsidRDefault="00B67F86" w:rsidP="009125EC">
      <w:pPr>
        <w:pStyle w:val="Default"/>
        <w:ind w:left="5529"/>
        <w:rPr>
          <w:rFonts w:ascii="Arial" w:hAnsi="Arial" w:cs="Arial"/>
        </w:rPr>
      </w:pPr>
      <w:r w:rsidRPr="00166454">
        <w:rPr>
          <w:rFonts w:ascii="Arial" w:hAnsi="Arial" w:cs="Arial"/>
          <w:lang w:val="tt"/>
        </w:rPr>
        <w:t>Кемгә: ___________________________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Элемтә өчен мәгълүмат:___________________________  </w:t>
      </w:r>
    </w:p>
    <w:p w:rsidR="009125EC" w:rsidRPr="00166454" w:rsidRDefault="00B67F86" w:rsidP="009125EC">
      <w:pPr>
        <w:pStyle w:val="Default"/>
        <w:ind w:left="5529"/>
        <w:rPr>
          <w:rFonts w:ascii="Arial" w:hAnsi="Arial" w:cs="Arial"/>
        </w:rPr>
      </w:pPr>
      <w:r w:rsidRPr="00166454">
        <w:rPr>
          <w:rFonts w:ascii="Arial" w:hAnsi="Arial" w:cs="Arial"/>
          <w:lang w:val="tt"/>
        </w:rPr>
        <w:t>Вәкил: _________________ _______________ 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Вәкил белән элемтә өчен мәгълүмат: _____________________________ </w:t>
      </w:r>
    </w:p>
    <w:p w:rsidR="009125EC" w:rsidRPr="00166454" w:rsidRDefault="00B67F86" w:rsidP="009125EC">
      <w:pPr>
        <w:pStyle w:val="Default"/>
        <w:ind w:left="5529"/>
        <w:rPr>
          <w:rFonts w:ascii="Arial" w:hAnsi="Arial" w:cs="Arial"/>
        </w:rPr>
      </w:pPr>
      <w:r w:rsidRPr="00166454">
        <w:rPr>
          <w:rFonts w:ascii="Arial" w:hAnsi="Arial" w:cs="Arial"/>
          <w:lang w:val="tt"/>
        </w:rPr>
        <w:t>_______________ _______________</w:t>
      </w:r>
    </w:p>
    <w:p w:rsidR="009125EC" w:rsidRPr="00166454" w:rsidRDefault="009125EC" w:rsidP="009125EC">
      <w:pPr>
        <w:rPr>
          <w:rFonts w:ascii="Arial" w:hAnsi="Arial" w:cs="Arial"/>
          <w:sz w:val="24"/>
          <w:szCs w:val="24"/>
        </w:rPr>
      </w:pPr>
    </w:p>
    <w:p w:rsidR="009125EC" w:rsidRPr="00166454" w:rsidRDefault="009125EC" w:rsidP="009125EC">
      <w:pPr>
        <w:rPr>
          <w:rFonts w:ascii="Arial" w:hAnsi="Arial" w:cs="Arial"/>
          <w:sz w:val="24"/>
          <w:szCs w:val="24"/>
        </w:rPr>
      </w:pP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КАРАР</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му</w:t>
      </w:r>
      <w:r w:rsidRPr="00166454">
        <w:rPr>
          <w:rFonts w:ascii="Arial" w:hAnsi="Arial" w:cs="Arial"/>
          <w:sz w:val="24"/>
          <w:szCs w:val="24"/>
          <w:lang w:val="tt"/>
        </w:rPr>
        <w:t xml:space="preserve">ниципаль милектәге су объектларын судан файдалану шартнамәсе яисә су объектын файдалануга бирү турында карар нигезендә файдалануга бирү </w:t>
      </w:r>
      <w:r w:rsidRPr="00166454">
        <w:rPr>
          <w:rFonts w:ascii="Arial" w:hAnsi="Arial" w:cs="Arial"/>
          <w:sz w:val="24"/>
          <w:szCs w:val="24"/>
          <w:lang w:val="tt"/>
        </w:rPr>
        <w:br/>
        <w:t>буенча муниципаль хезмәт күрсәтүдән баш тарту турында</w:t>
      </w:r>
    </w:p>
    <w:p w:rsidR="009125EC" w:rsidRPr="00166454" w:rsidRDefault="00EA6406" w:rsidP="00EA6406">
      <w:pPr>
        <w:pStyle w:val="Default"/>
        <w:jc w:val="center"/>
        <w:rPr>
          <w:rFonts w:ascii="Arial" w:hAnsi="Arial" w:cs="Arial"/>
        </w:rPr>
      </w:pPr>
      <w:r>
        <w:rPr>
          <w:rFonts w:ascii="Arial" w:hAnsi="Arial" w:cs="Arial"/>
          <w:lang w:val="tt"/>
        </w:rPr>
        <w:t xml:space="preserve">_______ _______________ </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B67F86" w:rsidRPr="00166454">
        <w:rPr>
          <w:rFonts w:ascii="Arial" w:hAnsi="Arial" w:cs="Arial"/>
          <w:lang w:val="tt"/>
        </w:rPr>
        <w:t xml:space="preserve"> № _______________</w:t>
      </w: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С</w:t>
      </w:r>
      <w:r w:rsidRPr="00166454">
        <w:rPr>
          <w:rFonts w:ascii="Arial" w:hAnsi="Arial" w:cs="Arial"/>
          <w:color w:val="000000"/>
          <w:sz w:val="24"/>
          <w:szCs w:val="24"/>
          <w:lang w:val="tt"/>
        </w:rPr>
        <w:t xml:space="preserve">езнең </w:t>
      </w:r>
      <w:r w:rsidRPr="00166454">
        <w:rPr>
          <w:rFonts w:ascii="Arial" w:hAnsi="Arial" w:cs="Arial"/>
          <w:color w:val="000000"/>
          <w:sz w:val="24"/>
          <w:szCs w:val="24"/>
          <w:lang w:val="tt"/>
        </w:rPr>
        <w:t>_________________________ номерлы гаризагызны һәм аңа теркәлә торган документларны карап, муниципаль милектәге су объектларын файдалануга бирү шартнамәсе яисә су объектын файдалануга бирү турындагы карар нигезендә түбәндәге нигезләрдә файдалануга бирүдән б</w:t>
      </w:r>
      <w:r w:rsidRPr="00166454">
        <w:rPr>
          <w:rFonts w:ascii="Arial" w:hAnsi="Arial" w:cs="Arial"/>
          <w:color w:val="000000"/>
          <w:sz w:val="24"/>
          <w:szCs w:val="24"/>
          <w:lang w:val="tt"/>
        </w:rPr>
        <w:t>аш тарту турында карар кабул ителде:</w:t>
      </w:r>
    </w:p>
    <w:p w:rsidR="009125EC" w:rsidRPr="00166454" w:rsidRDefault="00B67F86" w:rsidP="009125EC">
      <w:pPr>
        <w:pStyle w:val="a7"/>
        <w:numPr>
          <w:ilvl w:val="0"/>
          <w:numId w:val="17"/>
        </w:numPr>
        <w:autoSpaceDE w:val="0"/>
        <w:autoSpaceDN w:val="0"/>
        <w:adjustRightInd w:val="0"/>
        <w:spacing w:after="0" w:line="240" w:lineRule="auto"/>
        <w:jc w:val="both"/>
        <w:rPr>
          <w:rFonts w:ascii="Arial" w:hAnsi="Arial" w:cs="Arial"/>
          <w:color w:val="000000"/>
          <w:sz w:val="24"/>
          <w:szCs w:val="24"/>
        </w:rPr>
      </w:pPr>
      <w:r w:rsidRPr="00166454">
        <w:rPr>
          <w:rFonts w:ascii="Arial" w:hAnsi="Arial" w:cs="Arial"/>
          <w:color w:val="000000"/>
          <w:sz w:val="24"/>
          <w:szCs w:val="24"/>
          <w:lang w:val="tt"/>
        </w:rPr>
        <w:t>_______________________________________________________________</w:t>
      </w:r>
    </w:p>
    <w:p w:rsidR="009125EC" w:rsidRPr="00166454" w:rsidRDefault="00B67F86" w:rsidP="009125EC">
      <w:pPr>
        <w:pStyle w:val="a7"/>
        <w:numPr>
          <w:ilvl w:val="0"/>
          <w:numId w:val="17"/>
        </w:numPr>
        <w:autoSpaceDE w:val="0"/>
        <w:autoSpaceDN w:val="0"/>
        <w:adjustRightInd w:val="0"/>
        <w:spacing w:after="0" w:line="240" w:lineRule="auto"/>
        <w:jc w:val="both"/>
        <w:rPr>
          <w:rFonts w:ascii="Arial" w:hAnsi="Arial" w:cs="Arial"/>
          <w:color w:val="000000"/>
          <w:sz w:val="24"/>
          <w:szCs w:val="24"/>
        </w:rPr>
      </w:pPr>
      <w:r w:rsidRPr="00166454">
        <w:rPr>
          <w:rFonts w:ascii="Arial" w:hAnsi="Arial" w:cs="Arial"/>
          <w:color w:val="000000"/>
          <w:sz w:val="24"/>
          <w:szCs w:val="24"/>
          <w:lang w:val="tt"/>
        </w:rPr>
        <w:t xml:space="preserve">_______________________________________________________________ </w:t>
      </w:r>
    </w:p>
    <w:p w:rsidR="009125EC" w:rsidRPr="00166454" w:rsidRDefault="009125EC" w:rsidP="009125EC">
      <w:pPr>
        <w:autoSpaceDE w:val="0"/>
        <w:autoSpaceDN w:val="0"/>
        <w:adjustRightInd w:val="0"/>
        <w:ind w:firstLine="709"/>
        <w:jc w:val="both"/>
        <w:rPr>
          <w:rFonts w:ascii="Arial" w:hAnsi="Arial" w:cs="Arial"/>
          <w:i/>
          <w:iCs/>
          <w:color w:val="000000"/>
          <w:sz w:val="24"/>
          <w:szCs w:val="24"/>
        </w:rPr>
      </w:pP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lastRenderedPageBreak/>
        <w:t>Өстәмә</w:t>
      </w:r>
      <w:r w:rsidRPr="00166454">
        <w:rPr>
          <w:rFonts w:ascii="Arial" w:hAnsi="Arial" w:cs="Arial"/>
          <w:color w:val="000000"/>
          <w:sz w:val="24"/>
          <w:szCs w:val="24"/>
          <w:lang w:val="tt"/>
        </w:rPr>
        <w:t xml:space="preserve"> мәгълүмат: ___________________________________________ </w:t>
      </w:r>
    </w:p>
    <w:p w:rsidR="009125EC" w:rsidRPr="00166454" w:rsidRDefault="009125EC" w:rsidP="009125EC">
      <w:pPr>
        <w:autoSpaceDE w:val="0"/>
        <w:autoSpaceDN w:val="0"/>
        <w:adjustRightInd w:val="0"/>
        <w:ind w:firstLine="709"/>
        <w:jc w:val="both"/>
        <w:rPr>
          <w:rFonts w:ascii="Arial" w:hAnsi="Arial" w:cs="Arial"/>
          <w:color w:val="000000"/>
          <w:sz w:val="24"/>
          <w:szCs w:val="24"/>
        </w:rPr>
      </w:pP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Күрсәтелгән хокук бозулар</w:t>
      </w:r>
      <w:r w:rsidRPr="00166454">
        <w:rPr>
          <w:rFonts w:ascii="Arial" w:hAnsi="Arial" w:cs="Arial"/>
          <w:color w:val="000000"/>
          <w:sz w:val="24"/>
          <w:szCs w:val="24"/>
          <w:lang w:val="tt"/>
        </w:rPr>
        <w:t xml:space="preserve"> бетерелгәннән соң, сез хезмәт күрсәтү турындагы гариза белән вәкаләтле органга кабат мөрәҗәгать итәргә хокуклы.</w:t>
      </w: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Кире кагу турындагы карар вәкаләтле органга судка кадәр тәртиптә шикаять бирү юлы белән, шулай ук суд тәртибендә шикаять ителергә мөмкин.</w:t>
      </w:r>
    </w:p>
    <w:p w:rsidR="009125EC" w:rsidRPr="00166454" w:rsidRDefault="009125EC" w:rsidP="009125EC">
      <w:pPr>
        <w:autoSpaceDE w:val="0"/>
        <w:autoSpaceDN w:val="0"/>
        <w:adjustRightInd w:val="0"/>
        <w:ind w:firstLine="709"/>
        <w:jc w:val="both"/>
        <w:rPr>
          <w:rFonts w:ascii="Arial" w:hAnsi="Arial" w:cs="Arial"/>
          <w:color w:val="000000"/>
          <w:sz w:val="24"/>
          <w:szCs w:val="24"/>
        </w:rPr>
      </w:pPr>
    </w:p>
    <w:p w:rsidR="009125EC" w:rsidRPr="00166454" w:rsidRDefault="009125EC" w:rsidP="009125EC">
      <w:pPr>
        <w:rPr>
          <w:rFonts w:ascii="Arial" w:hAnsi="Arial" w:cs="Arial"/>
          <w:sz w:val="24"/>
          <w:szCs w:val="24"/>
        </w:rPr>
      </w:pP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5EC" w:rsidRPr="00054AD4" w:rsidRDefault="00B67F86" w:rsidP="009125EC">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zwhgIAAPQEAAAOAAAAZHJzL2Uyb0RvYy54bWysVE2O0zAU3iNxB8v7TpI2U9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" filled="f" strokeweight=".5pt">
                <v:textbox inset="0,0,0,0">
                  <w:txbxContent>
                    <w:p w:rsidR="009125EC" w:rsidRPr="00054AD4" w:rsidRDefault="00B67F86" w:rsidP="009125EC">
                      <w:pPr>
                        <w:spacing w:before="74"/>
                        <w:ind w:left="145"/>
                        <w:jc w:val="center"/>
                      </w:pPr>
                      <w:r w:rsidRPr="00054AD4">
                        <w:rPr>
                          <w:lang w:val="tt"/>
                        </w:rPr>
                        <w:t>Электрон имза турында мәгълүмат</w:t>
                      </w:r>
                    </w:p>
                  </w:txbxContent>
                </v:textbox>
              </v:shape>
            </w:pict>
          </mc:Fallback>
        </mc:AlternateContent>
      </w:r>
    </w:p>
    <w:p w:rsidR="009125EC" w:rsidRPr="00166454" w:rsidRDefault="00B67F86" w:rsidP="009125EC">
      <w:pPr>
        <w:rPr>
          <w:rFonts w:ascii="Arial" w:hAnsi="Arial" w:cs="Arial"/>
          <w:sz w:val="24"/>
          <w:szCs w:val="24"/>
        </w:rPr>
      </w:pPr>
      <w:r w:rsidRPr="00166454">
        <w:rPr>
          <w:rFonts w:ascii="Arial" w:hAnsi="Arial" w:cs="Arial"/>
          <w:sz w:val="24"/>
          <w:szCs w:val="24"/>
          <w:lang w:val="tt"/>
        </w:rPr>
        <w:t>Вазифаи зат (фамилиясе, исеме, атасының исеме)</w:t>
      </w:r>
    </w:p>
    <w:p w:rsidR="009125EC" w:rsidRPr="00166454" w:rsidRDefault="009125EC" w:rsidP="009125EC">
      <w:pPr>
        <w:pBdr>
          <w:top w:val="single" w:sz="4" w:space="9" w:color="000000"/>
        </w:pBdr>
        <w:ind w:left="5670"/>
        <w:jc w:val="center"/>
        <w:rPr>
          <w:rFonts w:ascii="Arial" w:hAnsi="Arial" w:cs="Arial"/>
          <w:sz w:val="24"/>
          <w:szCs w:val="24"/>
        </w:rPr>
      </w:pPr>
    </w:p>
    <w:p w:rsidR="009125EC" w:rsidRPr="00166454" w:rsidRDefault="00B67F86" w:rsidP="009125EC">
      <w:pPr>
        <w:pBdr>
          <w:top w:val="single" w:sz="4" w:space="9" w:color="000000"/>
        </w:pBdr>
        <w:ind w:left="5670"/>
        <w:jc w:val="center"/>
        <w:rPr>
          <w:rFonts w:ascii="Arial" w:hAnsi="Arial" w:cs="Arial"/>
          <w:sz w:val="24"/>
          <w:szCs w:val="24"/>
        </w:rPr>
      </w:pPr>
      <w:r w:rsidRPr="00166454">
        <w:rPr>
          <w:rFonts w:ascii="Arial" w:hAnsi="Arial" w:cs="Arial"/>
          <w:sz w:val="24"/>
          <w:szCs w:val="24"/>
          <w:lang w:val="tt"/>
        </w:rPr>
        <w:t>(органдагы вәкаләтле вазифаи затның имзасы)</w:t>
      </w:r>
    </w:p>
    <w:p w:rsidR="009125EC" w:rsidRPr="00166454" w:rsidRDefault="00B67F86" w:rsidP="009125EC">
      <w:pPr>
        <w:rPr>
          <w:rFonts w:ascii="Arial" w:hAnsi="Arial" w:cs="Arial"/>
          <w:sz w:val="24"/>
          <w:szCs w:val="24"/>
        </w:rPr>
      </w:pPr>
      <w:r w:rsidRPr="00166454">
        <w:rPr>
          <w:rFonts w:ascii="Arial" w:hAnsi="Arial" w:cs="Arial"/>
          <w:sz w:val="24"/>
          <w:szCs w:val="24"/>
        </w:rPr>
        <w:br w:type="page"/>
      </w: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lastRenderedPageBreak/>
        <w:t>4 номерлы кушымта</w:t>
      </w: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t xml:space="preserve">муниципаль милектәге су объектларын судан файдалану шартнамәсе яисә су объектын файдалануга бирү турында карар нигезендә файдалануга бирү буенча муниципаль хезмәт күрсәтүнең административ регламентына </w:t>
      </w:r>
    </w:p>
    <w:p w:rsidR="009125EC" w:rsidRPr="00166454" w:rsidRDefault="009125EC" w:rsidP="009125EC">
      <w:pPr>
        <w:ind w:right="-1" w:firstLine="709"/>
        <w:jc w:val="right"/>
        <w:rPr>
          <w:rFonts w:ascii="Arial" w:hAnsi="Arial" w:cs="Arial"/>
          <w:sz w:val="24"/>
          <w:szCs w:val="24"/>
        </w:rPr>
      </w:pPr>
    </w:p>
    <w:p w:rsidR="009125EC" w:rsidRPr="00166454" w:rsidRDefault="00B67F86" w:rsidP="009125EC">
      <w:pPr>
        <w:ind w:left="5954"/>
        <w:rPr>
          <w:rFonts w:ascii="Arial" w:hAnsi="Arial" w:cs="Arial"/>
          <w:sz w:val="24"/>
          <w:szCs w:val="24"/>
        </w:rPr>
      </w:pPr>
      <w:r w:rsidRPr="00166454">
        <w:rPr>
          <w:rFonts w:ascii="Arial" w:hAnsi="Arial" w:cs="Arial"/>
          <w:sz w:val="24"/>
          <w:szCs w:val="24"/>
          <w:lang w:val="tt"/>
        </w:rPr>
        <w:t>Форма</w:t>
      </w: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(Муниципаль хезмәт күрсәтә торган орган бланкы</w:t>
      </w:r>
      <w:r w:rsidRPr="00166454">
        <w:rPr>
          <w:rFonts w:ascii="Arial" w:hAnsi="Arial" w:cs="Arial"/>
          <w:sz w:val="24"/>
          <w:szCs w:val="24"/>
          <w:lang w:val="tt"/>
        </w:rPr>
        <w:t>)</w:t>
      </w:r>
    </w:p>
    <w:p w:rsidR="009125EC" w:rsidRPr="00166454" w:rsidRDefault="009125EC" w:rsidP="009125EC">
      <w:pPr>
        <w:rPr>
          <w:rFonts w:ascii="Arial" w:hAnsi="Arial" w:cs="Arial"/>
          <w:sz w:val="24"/>
          <w:szCs w:val="24"/>
        </w:rPr>
      </w:pPr>
    </w:p>
    <w:p w:rsidR="009125EC" w:rsidRPr="00166454" w:rsidRDefault="00B67F86" w:rsidP="009125EC">
      <w:pPr>
        <w:pStyle w:val="Default"/>
        <w:ind w:left="5529"/>
        <w:rPr>
          <w:rFonts w:ascii="Arial" w:hAnsi="Arial" w:cs="Arial"/>
        </w:rPr>
      </w:pPr>
      <w:r w:rsidRPr="00166454">
        <w:rPr>
          <w:rFonts w:ascii="Arial" w:hAnsi="Arial" w:cs="Arial"/>
          <w:lang w:val="tt"/>
        </w:rPr>
        <w:t>Кемгә: ___________________________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Элемтә өчен мәгълүмат:___________________________  </w:t>
      </w:r>
    </w:p>
    <w:p w:rsidR="009125EC" w:rsidRPr="00166454" w:rsidRDefault="00B67F86" w:rsidP="009125EC">
      <w:pPr>
        <w:pStyle w:val="Default"/>
        <w:ind w:left="5529"/>
        <w:rPr>
          <w:rFonts w:ascii="Arial" w:hAnsi="Arial" w:cs="Arial"/>
        </w:rPr>
      </w:pPr>
      <w:r w:rsidRPr="00166454">
        <w:rPr>
          <w:rFonts w:ascii="Arial" w:hAnsi="Arial" w:cs="Arial"/>
          <w:lang w:val="tt"/>
        </w:rPr>
        <w:t>Вәкил: _________________ _______________ ________________</w:t>
      </w:r>
    </w:p>
    <w:p w:rsidR="009125EC" w:rsidRPr="00166454" w:rsidRDefault="00B67F86" w:rsidP="009125EC">
      <w:pPr>
        <w:pStyle w:val="Default"/>
        <w:ind w:left="5529"/>
        <w:rPr>
          <w:rFonts w:ascii="Arial" w:hAnsi="Arial" w:cs="Arial"/>
        </w:rPr>
      </w:pPr>
      <w:r w:rsidRPr="00166454">
        <w:rPr>
          <w:rFonts w:ascii="Arial" w:hAnsi="Arial" w:cs="Arial"/>
          <w:lang w:val="tt"/>
        </w:rPr>
        <w:t xml:space="preserve">Вәкил белән элемтә өчен мәгълүмат: _____________________________ </w:t>
      </w:r>
    </w:p>
    <w:p w:rsidR="009125EC" w:rsidRPr="00166454" w:rsidRDefault="00B67F86" w:rsidP="009125EC">
      <w:pPr>
        <w:ind w:left="5529"/>
        <w:rPr>
          <w:rFonts w:ascii="Arial" w:hAnsi="Arial" w:cs="Arial"/>
          <w:sz w:val="24"/>
          <w:szCs w:val="24"/>
        </w:rPr>
      </w:pPr>
      <w:r w:rsidRPr="00166454">
        <w:rPr>
          <w:rFonts w:ascii="Arial" w:hAnsi="Arial" w:cs="Arial"/>
          <w:sz w:val="24"/>
          <w:szCs w:val="24"/>
          <w:lang w:val="tt"/>
        </w:rPr>
        <w:t>_______________ _______________</w:t>
      </w:r>
    </w:p>
    <w:p w:rsidR="009125EC" w:rsidRPr="00166454" w:rsidRDefault="009125EC" w:rsidP="009125EC">
      <w:pPr>
        <w:rPr>
          <w:rFonts w:ascii="Arial" w:hAnsi="Arial" w:cs="Arial"/>
          <w:sz w:val="24"/>
          <w:szCs w:val="24"/>
        </w:rPr>
      </w:pPr>
    </w:p>
    <w:p w:rsidR="009125EC" w:rsidRPr="00166454" w:rsidRDefault="009125EC" w:rsidP="009125EC">
      <w:pPr>
        <w:jc w:val="center"/>
        <w:rPr>
          <w:rFonts w:ascii="Arial" w:hAnsi="Arial" w:cs="Arial"/>
          <w:sz w:val="24"/>
          <w:szCs w:val="24"/>
        </w:rPr>
      </w:pP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КАРАР</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br/>
        <w:t>м</w:t>
      </w:r>
      <w:r w:rsidRPr="00166454">
        <w:rPr>
          <w:rFonts w:ascii="Arial" w:hAnsi="Arial" w:cs="Arial"/>
          <w:sz w:val="24"/>
          <w:szCs w:val="24"/>
          <w:lang w:val="tt"/>
        </w:rPr>
        <w:t>униципаль милектәге су объектларын файдалануга бирү буенча муниципаль хезмәт күрсәтү өчен кирәкле документларны судан файдалану шартнамәсе яисә су объектын файдалануга бирү турындагы карар нигезендә файдалануга алудан баш тарту хакында</w:t>
      </w:r>
    </w:p>
    <w:p w:rsidR="009125EC" w:rsidRPr="00166454" w:rsidRDefault="009125EC" w:rsidP="009125EC">
      <w:pPr>
        <w:jc w:val="center"/>
        <w:rPr>
          <w:rFonts w:ascii="Arial" w:hAnsi="Arial" w:cs="Arial"/>
          <w:sz w:val="24"/>
          <w:szCs w:val="24"/>
        </w:rPr>
      </w:pPr>
    </w:p>
    <w:p w:rsidR="009125EC" w:rsidRPr="00166454" w:rsidRDefault="00EA6406" w:rsidP="009125EC">
      <w:pPr>
        <w:pStyle w:val="Default"/>
        <w:jc w:val="center"/>
        <w:rPr>
          <w:rFonts w:ascii="Arial" w:hAnsi="Arial" w:cs="Arial"/>
        </w:rPr>
      </w:pPr>
      <w:r>
        <w:rPr>
          <w:rFonts w:ascii="Arial" w:hAnsi="Arial" w:cs="Arial"/>
          <w:lang w:val="tt"/>
        </w:rPr>
        <w:t xml:space="preserve">_______ _______________ </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B67F86" w:rsidRPr="00166454">
        <w:rPr>
          <w:rFonts w:ascii="Arial" w:hAnsi="Arial" w:cs="Arial"/>
          <w:lang w:val="tt"/>
        </w:rPr>
        <w:t>№ _______________</w:t>
      </w:r>
    </w:p>
    <w:p w:rsidR="009125EC" w:rsidRPr="00166454" w:rsidRDefault="009125EC" w:rsidP="009125EC">
      <w:pPr>
        <w:jc w:val="center"/>
        <w:rPr>
          <w:rFonts w:ascii="Arial" w:hAnsi="Arial" w:cs="Arial"/>
          <w:sz w:val="24"/>
          <w:szCs w:val="24"/>
        </w:rPr>
      </w:pP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lastRenderedPageBreak/>
        <w:t>Сезнең _____________________ номерлы гаризагызны  һәм аңа теркәлә торган документларыгызны карап, вәкаләтле орган ____________________________ муниципаль милектәге су объектларын бирү өчен кирәкле документ</w:t>
      </w:r>
      <w:r w:rsidRPr="00166454">
        <w:rPr>
          <w:rFonts w:ascii="Arial" w:hAnsi="Arial" w:cs="Arial"/>
          <w:color w:val="000000"/>
          <w:sz w:val="24"/>
          <w:szCs w:val="24"/>
          <w:lang w:val="tt"/>
        </w:rPr>
        <w:t>ларны судан файдалану шартнамәсе яисә су объектын файдалануга бирү турындагы карар нигезендә түбәндәге нигезләрдә файдалануга алудан баш тарту турында карар кабул итте:</w:t>
      </w:r>
    </w:p>
    <w:p w:rsidR="009125EC" w:rsidRPr="00166454" w:rsidRDefault="00B67F86" w:rsidP="009125EC">
      <w:pPr>
        <w:pStyle w:val="a7"/>
        <w:numPr>
          <w:ilvl w:val="0"/>
          <w:numId w:val="18"/>
        </w:numPr>
        <w:autoSpaceDE w:val="0"/>
        <w:autoSpaceDN w:val="0"/>
        <w:adjustRightInd w:val="0"/>
        <w:spacing w:after="0" w:line="240" w:lineRule="auto"/>
        <w:jc w:val="both"/>
        <w:rPr>
          <w:rFonts w:ascii="Arial" w:hAnsi="Arial" w:cs="Arial"/>
          <w:color w:val="000000"/>
          <w:sz w:val="24"/>
          <w:szCs w:val="24"/>
        </w:rPr>
      </w:pPr>
      <w:r w:rsidRPr="00166454">
        <w:rPr>
          <w:rFonts w:ascii="Arial" w:hAnsi="Arial" w:cs="Arial"/>
          <w:color w:val="000000"/>
          <w:sz w:val="24"/>
          <w:szCs w:val="24"/>
          <w:lang w:val="tt"/>
        </w:rPr>
        <w:t>_______________________________________________________________</w:t>
      </w:r>
    </w:p>
    <w:p w:rsidR="009125EC" w:rsidRPr="00166454" w:rsidRDefault="00B67F86" w:rsidP="009125EC">
      <w:pPr>
        <w:pStyle w:val="a7"/>
        <w:numPr>
          <w:ilvl w:val="0"/>
          <w:numId w:val="18"/>
        </w:numPr>
        <w:autoSpaceDE w:val="0"/>
        <w:autoSpaceDN w:val="0"/>
        <w:adjustRightInd w:val="0"/>
        <w:spacing w:after="0" w:line="240" w:lineRule="auto"/>
        <w:jc w:val="both"/>
        <w:rPr>
          <w:rFonts w:ascii="Arial" w:hAnsi="Arial" w:cs="Arial"/>
          <w:color w:val="000000"/>
          <w:sz w:val="24"/>
          <w:szCs w:val="24"/>
        </w:rPr>
      </w:pPr>
      <w:r w:rsidRPr="00166454">
        <w:rPr>
          <w:rFonts w:ascii="Arial" w:hAnsi="Arial" w:cs="Arial"/>
          <w:color w:val="000000"/>
          <w:sz w:val="24"/>
          <w:szCs w:val="24"/>
          <w:lang w:val="tt"/>
        </w:rPr>
        <w:t>_______________________</w:t>
      </w:r>
      <w:r w:rsidRPr="00166454">
        <w:rPr>
          <w:rFonts w:ascii="Arial" w:hAnsi="Arial" w:cs="Arial"/>
          <w:color w:val="000000"/>
          <w:sz w:val="24"/>
          <w:szCs w:val="24"/>
          <w:lang w:val="tt"/>
        </w:rPr>
        <w:t xml:space="preserve">________________________________________ </w:t>
      </w:r>
    </w:p>
    <w:p w:rsidR="009125EC" w:rsidRPr="00166454" w:rsidRDefault="009125EC" w:rsidP="009125EC">
      <w:pPr>
        <w:autoSpaceDE w:val="0"/>
        <w:autoSpaceDN w:val="0"/>
        <w:adjustRightInd w:val="0"/>
        <w:ind w:firstLine="709"/>
        <w:jc w:val="both"/>
        <w:rPr>
          <w:rFonts w:ascii="Arial" w:hAnsi="Arial" w:cs="Arial"/>
          <w:i/>
          <w:iCs/>
          <w:color w:val="000000"/>
          <w:sz w:val="24"/>
          <w:szCs w:val="24"/>
        </w:rPr>
      </w:pP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Кире кагу сәбәпләрен аңлату: _________________________________________</w:t>
      </w: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Өстәмә</w:t>
      </w:r>
      <w:r w:rsidRPr="00166454">
        <w:rPr>
          <w:rFonts w:ascii="Arial" w:hAnsi="Arial" w:cs="Arial"/>
          <w:color w:val="000000"/>
          <w:sz w:val="24"/>
          <w:szCs w:val="24"/>
          <w:lang w:val="tt"/>
        </w:rPr>
        <w:t xml:space="preserve"> мәгълүмат: ___________________________________________ </w:t>
      </w:r>
    </w:p>
    <w:p w:rsidR="009125EC" w:rsidRPr="00166454" w:rsidRDefault="009125EC" w:rsidP="009125EC">
      <w:pPr>
        <w:autoSpaceDE w:val="0"/>
        <w:autoSpaceDN w:val="0"/>
        <w:adjustRightInd w:val="0"/>
        <w:ind w:firstLine="709"/>
        <w:jc w:val="both"/>
        <w:rPr>
          <w:rFonts w:ascii="Arial" w:hAnsi="Arial" w:cs="Arial"/>
          <w:color w:val="000000"/>
          <w:sz w:val="24"/>
          <w:szCs w:val="24"/>
        </w:rPr>
      </w:pP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Күрсәтелгән хокук бозулар бетерелгәннән соң, сез хезмәт күрсәтү турындагы гари</w:t>
      </w:r>
      <w:r w:rsidRPr="00166454">
        <w:rPr>
          <w:rFonts w:ascii="Arial" w:hAnsi="Arial" w:cs="Arial"/>
          <w:color w:val="000000"/>
          <w:sz w:val="24"/>
          <w:szCs w:val="24"/>
          <w:lang w:val="tt"/>
        </w:rPr>
        <w:t>за белән вәкаләтле органга кабат мөрәҗәгать итәргә хокуклы.</w:t>
      </w:r>
    </w:p>
    <w:p w:rsidR="009125EC" w:rsidRPr="00166454" w:rsidRDefault="00B67F86" w:rsidP="009125EC">
      <w:pPr>
        <w:autoSpaceDE w:val="0"/>
        <w:autoSpaceDN w:val="0"/>
        <w:adjustRightInd w:val="0"/>
        <w:ind w:firstLine="709"/>
        <w:jc w:val="both"/>
        <w:rPr>
          <w:rFonts w:ascii="Arial" w:hAnsi="Arial" w:cs="Arial"/>
          <w:color w:val="000000"/>
          <w:sz w:val="24"/>
          <w:szCs w:val="24"/>
        </w:rPr>
      </w:pPr>
      <w:r w:rsidRPr="00166454">
        <w:rPr>
          <w:rFonts w:ascii="Arial" w:hAnsi="Arial" w:cs="Arial"/>
          <w:color w:val="000000"/>
          <w:sz w:val="24"/>
          <w:szCs w:val="24"/>
          <w:lang w:val="tt"/>
        </w:rPr>
        <w:t>Кире кагу турындагы карар вәкаләтле органга судка кадәр тәртиптә шикаять бирү юлы белән, шулай ук суд тәртибендә шикаять ителергә мөмкин.</w:t>
      </w: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5EC" w:rsidRPr="00054AD4" w:rsidRDefault="00B67F86" w:rsidP="009125EC">
                            <w:pPr>
                              <w:spacing w:before="74"/>
                              <w:ind w:left="145"/>
                              <w:jc w:val="center"/>
                            </w:pPr>
                            <w:r w:rsidRPr="00054AD4">
                              <w:rPr>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9125EC" w:rsidRPr="00054AD4" w:rsidRDefault="00B67F86" w:rsidP="009125EC">
                      <w:pPr>
                        <w:spacing w:before="74"/>
                        <w:ind w:left="145"/>
                        <w:jc w:val="center"/>
                      </w:pPr>
                      <w:r w:rsidRPr="00054AD4">
                        <w:rPr>
                          <w:lang w:val="tt"/>
                        </w:rPr>
                        <w:t>Электрон имза турында мәгълүмат</w:t>
                      </w:r>
                    </w:p>
                  </w:txbxContent>
                </v:textbox>
              </v:shape>
            </w:pict>
          </mc:Fallback>
        </mc:AlternateContent>
      </w:r>
    </w:p>
    <w:p w:rsidR="009125EC" w:rsidRPr="00166454" w:rsidRDefault="009125EC" w:rsidP="009125EC">
      <w:pPr>
        <w:rPr>
          <w:rFonts w:ascii="Arial" w:hAnsi="Arial" w:cs="Arial"/>
          <w:sz w:val="24"/>
          <w:szCs w:val="24"/>
        </w:rPr>
      </w:pPr>
    </w:p>
    <w:p w:rsidR="009125EC" w:rsidRPr="00166454" w:rsidRDefault="009125EC" w:rsidP="009125EC">
      <w:pPr>
        <w:rPr>
          <w:rFonts w:ascii="Arial" w:hAnsi="Arial" w:cs="Arial"/>
          <w:sz w:val="24"/>
          <w:szCs w:val="24"/>
        </w:rPr>
      </w:pP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Вазифаи зат (фамил</w:t>
      </w:r>
      <w:r w:rsidRPr="00166454">
        <w:rPr>
          <w:rFonts w:ascii="Arial" w:hAnsi="Arial" w:cs="Arial"/>
          <w:sz w:val="24"/>
          <w:szCs w:val="24"/>
          <w:lang w:val="tt"/>
        </w:rPr>
        <w:t>иясе, исеме, атасының исеме)</w:t>
      </w:r>
    </w:p>
    <w:p w:rsidR="009125EC" w:rsidRPr="00166454" w:rsidRDefault="00B67F86" w:rsidP="009125EC">
      <w:pPr>
        <w:pBdr>
          <w:top w:val="single" w:sz="4" w:space="9" w:color="000000"/>
        </w:pBdr>
        <w:ind w:left="5670"/>
        <w:jc w:val="center"/>
        <w:rPr>
          <w:rFonts w:ascii="Arial" w:hAnsi="Arial" w:cs="Arial"/>
          <w:sz w:val="24"/>
          <w:szCs w:val="24"/>
        </w:rPr>
      </w:pPr>
      <w:r w:rsidRPr="00166454">
        <w:rPr>
          <w:rFonts w:ascii="Arial" w:hAnsi="Arial" w:cs="Arial"/>
          <w:sz w:val="24"/>
          <w:szCs w:val="24"/>
          <w:lang w:val="tt"/>
        </w:rPr>
        <w:t>(органдагы вәкаләтле вазифаи затның имзасы)</w:t>
      </w:r>
    </w:p>
    <w:p w:rsidR="009125EC" w:rsidRPr="00166454" w:rsidRDefault="009125EC" w:rsidP="009125EC">
      <w:pPr>
        <w:ind w:left="5812"/>
        <w:rPr>
          <w:rFonts w:ascii="Arial" w:hAnsi="Arial" w:cs="Arial"/>
          <w:sz w:val="24"/>
          <w:szCs w:val="24"/>
        </w:rPr>
        <w:sectPr w:rsidR="009125EC" w:rsidRPr="00166454" w:rsidSect="009125EC">
          <w:headerReference w:type="default" r:id="rId8"/>
          <w:pgSz w:w="11907" w:h="16840" w:code="9"/>
          <w:pgMar w:top="1440" w:right="1080" w:bottom="1440" w:left="1080" w:header="720" w:footer="720" w:gutter="0"/>
          <w:cols w:space="708"/>
          <w:noEndnote/>
          <w:titlePg/>
          <w:docGrid w:linePitch="381"/>
        </w:sectPr>
      </w:pPr>
    </w:p>
    <w:p w:rsidR="009125EC" w:rsidRPr="00166454" w:rsidRDefault="00B67F86" w:rsidP="009125EC">
      <w:pPr>
        <w:rPr>
          <w:rFonts w:ascii="Arial" w:hAnsi="Arial" w:cs="Arial"/>
          <w:sz w:val="24"/>
          <w:szCs w:val="24"/>
        </w:rPr>
      </w:pPr>
      <w:r w:rsidRPr="00166454">
        <w:rPr>
          <w:rFonts w:ascii="Arial" w:hAnsi="Arial" w:cs="Arial"/>
          <w:sz w:val="24"/>
          <w:szCs w:val="24"/>
        </w:rPr>
        <w:lastRenderedPageBreak/>
        <w:br w:type="page"/>
      </w:r>
    </w:p>
    <w:p w:rsidR="009125EC" w:rsidRPr="00166454" w:rsidRDefault="00B67F86" w:rsidP="009125EC">
      <w:pPr>
        <w:ind w:left="5954"/>
        <w:rPr>
          <w:rFonts w:ascii="Arial" w:hAnsi="Arial" w:cs="Arial"/>
          <w:sz w:val="24"/>
          <w:szCs w:val="24"/>
        </w:rPr>
      </w:pPr>
      <w:r w:rsidRPr="00166454">
        <w:rPr>
          <w:rFonts w:ascii="Arial" w:hAnsi="Arial" w:cs="Arial"/>
          <w:sz w:val="24"/>
          <w:szCs w:val="24"/>
          <w:lang w:val="tt"/>
        </w:rPr>
        <w:lastRenderedPageBreak/>
        <w:t>5 номерлы кушымта</w:t>
      </w:r>
    </w:p>
    <w:p w:rsidR="009125EC" w:rsidRPr="00166454" w:rsidRDefault="00B67F86" w:rsidP="009125EC">
      <w:pPr>
        <w:ind w:left="5954"/>
        <w:rPr>
          <w:rFonts w:ascii="Arial" w:hAnsi="Arial" w:cs="Arial"/>
          <w:bCs/>
          <w:sz w:val="24"/>
          <w:szCs w:val="24"/>
          <w:lang w:eastAsia="zh-CN"/>
        </w:rPr>
      </w:pPr>
      <w:r w:rsidRPr="00166454">
        <w:rPr>
          <w:rFonts w:ascii="Arial" w:hAnsi="Arial" w:cs="Arial"/>
          <w:sz w:val="24"/>
          <w:szCs w:val="24"/>
          <w:lang w:val="tt"/>
        </w:rPr>
        <w:t xml:space="preserve">муниципаль милектәге су объектларын судан файдалану шартнамәсе яисә су объектын файдалануга бирү турында карар нигезендә файдалануга бирү буенча муниципаль хезмәт күрсәтүнең административ регламентына </w:t>
      </w:r>
    </w:p>
    <w:p w:rsidR="009125EC" w:rsidRPr="00166454" w:rsidRDefault="009125EC" w:rsidP="009125EC">
      <w:pPr>
        <w:ind w:left="5954"/>
        <w:rPr>
          <w:rFonts w:ascii="Arial" w:hAnsi="Arial" w:cs="Arial"/>
          <w:bCs/>
          <w:sz w:val="24"/>
          <w:szCs w:val="24"/>
          <w:lang w:eastAsia="zh-CN"/>
        </w:rPr>
      </w:pPr>
    </w:p>
    <w:p w:rsidR="009125EC" w:rsidRPr="00166454" w:rsidRDefault="00B67F86" w:rsidP="009125EC">
      <w:pPr>
        <w:ind w:left="5954"/>
        <w:rPr>
          <w:rFonts w:ascii="Arial" w:hAnsi="Arial" w:cs="Arial"/>
          <w:sz w:val="24"/>
          <w:szCs w:val="24"/>
        </w:rPr>
      </w:pPr>
      <w:r w:rsidRPr="00166454">
        <w:rPr>
          <w:rFonts w:ascii="Arial" w:hAnsi="Arial" w:cs="Arial"/>
          <w:bCs/>
          <w:sz w:val="24"/>
          <w:szCs w:val="24"/>
          <w:lang w:val="tt" w:eastAsia="zh-CN"/>
        </w:rPr>
        <w:t>Форма</w:t>
      </w:r>
    </w:p>
    <w:p w:rsidR="009125EC" w:rsidRPr="00166454" w:rsidRDefault="00B67F86" w:rsidP="009125EC">
      <w:pPr>
        <w:autoSpaceDE w:val="0"/>
        <w:autoSpaceDN w:val="0"/>
        <w:spacing w:before="60"/>
        <w:jc w:val="both"/>
        <w:rPr>
          <w:rFonts w:ascii="Arial" w:hAnsi="Arial" w:cs="Arial"/>
          <w:sz w:val="24"/>
          <w:szCs w:val="24"/>
        </w:rPr>
      </w:pPr>
      <w:r w:rsidRPr="00166454">
        <w:rPr>
          <w:rFonts w:ascii="Arial" w:hAnsi="Arial" w:cs="Arial"/>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____________________________</w:t>
            </w:r>
            <w:r w:rsidRPr="00166454">
              <w:rPr>
                <w:rFonts w:ascii="Arial" w:hAnsi="Arial" w:cs="Arial"/>
                <w:sz w:val="24"/>
                <w:szCs w:val="24"/>
                <w:lang w:val="tt"/>
              </w:rPr>
              <w:t>___________</w:t>
            </w:r>
          </w:p>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(җирле үзидарә органы атамасы)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EA6406">
            <w:pPr>
              <w:autoSpaceDE w:val="0"/>
              <w:autoSpaceDN w:val="0"/>
              <w:rPr>
                <w:rFonts w:ascii="Arial" w:hAnsi="Arial" w:cs="Arial"/>
                <w:sz w:val="24"/>
                <w:szCs w:val="24"/>
              </w:rPr>
            </w:pPr>
            <w:r w:rsidRPr="00166454">
              <w:rPr>
                <w:rFonts w:ascii="Arial" w:hAnsi="Arial" w:cs="Arial"/>
                <w:sz w:val="24"/>
                <w:szCs w:val="24"/>
                <w:lang w:val="tt"/>
              </w:rPr>
              <w:t xml:space="preserve">(оешманың һәм </w:t>
            </w:r>
            <w:r w:rsidRPr="00166454">
              <w:rPr>
                <w:rFonts w:ascii="Arial" w:hAnsi="Arial" w:cs="Arial"/>
                <w:sz w:val="24"/>
                <w:szCs w:val="24"/>
                <w:lang w:val="tt"/>
              </w:rPr>
              <w:t xml:space="preserve"> юридик зат атамасы)</w:t>
            </w: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исеменнән</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EA6406">
            <w:pPr>
              <w:autoSpaceDE w:val="0"/>
              <w:autoSpaceDN w:val="0"/>
              <w:jc w:val="center"/>
              <w:rPr>
                <w:rFonts w:ascii="Arial" w:hAnsi="Arial" w:cs="Arial"/>
                <w:sz w:val="24"/>
                <w:szCs w:val="24"/>
              </w:rPr>
            </w:pPr>
            <w:r w:rsidRPr="00166454">
              <w:rPr>
                <w:rFonts w:ascii="Arial" w:hAnsi="Arial" w:cs="Arial"/>
                <w:sz w:val="24"/>
                <w:szCs w:val="24"/>
                <w:lang w:val="tt"/>
              </w:rPr>
              <w:t>(җитәкченең яисә башка вәкаләтле затның Ф</w:t>
            </w:r>
            <w:r w:rsidR="00EA6406">
              <w:rPr>
                <w:rFonts w:ascii="Arial" w:hAnsi="Arial" w:cs="Arial"/>
                <w:sz w:val="24"/>
                <w:szCs w:val="24"/>
                <w:lang w:val="tt"/>
              </w:rPr>
              <w:t>.</w:t>
            </w:r>
            <w:r w:rsidRPr="00166454">
              <w:rPr>
                <w:rFonts w:ascii="Arial" w:hAnsi="Arial" w:cs="Arial"/>
                <w:sz w:val="24"/>
                <w:szCs w:val="24"/>
                <w:lang w:val="tt"/>
              </w:rPr>
              <w:t>И</w:t>
            </w:r>
            <w:r w:rsidR="00EA6406">
              <w:rPr>
                <w:rFonts w:ascii="Arial" w:hAnsi="Arial" w:cs="Arial"/>
                <w:sz w:val="24"/>
                <w:szCs w:val="24"/>
                <w:lang w:val="tt"/>
              </w:rPr>
              <w:t>.</w:t>
            </w:r>
            <w:r w:rsidRPr="00166454">
              <w:rPr>
                <w:rFonts w:ascii="Arial" w:hAnsi="Arial" w:cs="Arial"/>
                <w:sz w:val="24"/>
                <w:szCs w:val="24"/>
                <w:lang w:val="tt"/>
              </w:rPr>
              <w:t xml:space="preserve"> А исеме)</w:t>
            </w: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 xml:space="preserve">Гариза бирүченең шәхесен таныклый торган </w:t>
            </w:r>
          </w:p>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документ:</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(документ төре)</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(сериясе, номеры)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lastRenderedPageBreak/>
              <w:t>(кем тарафыннан, кайчан бирелгән)</w:t>
            </w: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Юридик затны дәүләт теркәвенә алу</w:t>
            </w:r>
          </w:p>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турында белешмәләр:</w:t>
            </w: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Төп дәүләт теркәү номеры (ОГРН)</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Салым түләүченең тәңгәлләштерү номеры (ИНН)</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Урнашу урыны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Элемтә өчен мәгълүмат:</w:t>
            </w:r>
          </w:p>
        </w:tc>
      </w:tr>
      <w:tr w:rsidR="009B180D" w:rsidTr="00753CAE">
        <w:tc>
          <w:tcPr>
            <w:tcW w:w="1380" w:type="dxa"/>
            <w:gridSpan w:val="2"/>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 xml:space="preserve">тел номеры. </w:t>
            </w:r>
          </w:p>
        </w:tc>
        <w:tc>
          <w:tcPr>
            <w:tcW w:w="3893" w:type="dxa"/>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1065" w:type="dxa"/>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электрон почта</w:t>
            </w:r>
          </w:p>
        </w:tc>
        <w:tc>
          <w:tcPr>
            <w:tcW w:w="4208" w:type="dxa"/>
            <w:gridSpan w:val="2"/>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bl>
    <w:p w:rsidR="009125EC" w:rsidRPr="00166454" w:rsidRDefault="00B67F86" w:rsidP="009125EC">
      <w:pPr>
        <w:autoSpaceDE w:val="0"/>
        <w:autoSpaceDN w:val="0"/>
        <w:spacing w:before="60"/>
        <w:jc w:val="both"/>
        <w:rPr>
          <w:rFonts w:ascii="Arial" w:hAnsi="Arial" w:cs="Arial"/>
          <w:sz w:val="24"/>
          <w:szCs w:val="24"/>
        </w:rPr>
      </w:pPr>
      <w:r w:rsidRPr="00166454">
        <w:rPr>
          <w:rFonts w:ascii="Arial" w:hAnsi="Arial" w:cs="Arial"/>
          <w:sz w:val="24"/>
          <w:szCs w:val="24"/>
          <w:lang w:val="tt"/>
        </w:rPr>
        <w:t xml:space="preserve">Физик затлар һәм </w:t>
      </w:r>
    </w:p>
    <w:p w:rsidR="009125EC" w:rsidRPr="00166454" w:rsidRDefault="00B67F86" w:rsidP="009125EC">
      <w:pPr>
        <w:autoSpaceDE w:val="0"/>
        <w:autoSpaceDN w:val="0"/>
        <w:spacing w:before="60"/>
        <w:jc w:val="both"/>
        <w:rPr>
          <w:rFonts w:ascii="Arial" w:hAnsi="Arial" w:cs="Arial"/>
          <w:sz w:val="24"/>
          <w:szCs w:val="24"/>
        </w:rPr>
      </w:pPr>
      <w:r w:rsidRPr="00166454">
        <w:rPr>
          <w:rFonts w:ascii="Arial" w:hAnsi="Arial" w:cs="Arial"/>
          <w:sz w:val="24"/>
          <w:szCs w:val="24"/>
          <w:lang w:val="tt"/>
        </w:rPr>
        <w:t>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Фамилиясе, исеме, атасының исеме</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Шәхесне таныклый торган документ:</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(документ төре)</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(сериясе, номеры)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(кем тарафыннан, кайчан бирелгән)</w:t>
            </w: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Шәхси эшмәкәрнең төп дәүләт теркәве номеры (шәхси эшмәкәр өчен)</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Теркәлү адресы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Ышанычнамә буенча вәкил яки законлы вәкил:</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Фамилиясе, исеме, атасының исеме</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B67F86" w:rsidP="00753CAE">
            <w:pPr>
              <w:autoSpaceDE w:val="0"/>
              <w:autoSpaceDN w:val="0"/>
              <w:rPr>
                <w:rFonts w:ascii="Arial" w:hAnsi="Arial" w:cs="Arial"/>
                <w:sz w:val="24"/>
                <w:szCs w:val="24"/>
              </w:rPr>
            </w:pPr>
            <w:r w:rsidRPr="00166454">
              <w:rPr>
                <w:rFonts w:ascii="Arial" w:hAnsi="Arial" w:cs="Arial"/>
                <w:sz w:val="24"/>
                <w:szCs w:val="24"/>
                <w:lang w:val="tt"/>
              </w:rPr>
              <w:t>Шәхесне таныклый торган документ:</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single" w:sz="4" w:space="0" w:color="auto"/>
              <w:left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(документ төре)</w:t>
            </w:r>
          </w:p>
        </w:tc>
      </w:tr>
      <w:tr w:rsidR="009B180D" w:rsidTr="00753CAE">
        <w:tc>
          <w:tcPr>
            <w:tcW w:w="5273" w:type="dxa"/>
            <w:gridSpan w:val="3"/>
            <w:tcBorders>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single" w:sz="4" w:space="0" w:color="auto"/>
              <w:left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(сериясе, номеры)</w:t>
            </w:r>
          </w:p>
        </w:tc>
      </w:tr>
      <w:tr w:rsidR="009B180D" w:rsidTr="00753CAE">
        <w:tc>
          <w:tcPr>
            <w:tcW w:w="5273" w:type="dxa"/>
            <w:gridSpan w:val="3"/>
            <w:tcBorders>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single" w:sz="4" w:space="0" w:color="auto"/>
              <w:left w:val="nil"/>
              <w:right w:val="nil"/>
            </w:tcBorders>
          </w:tcPr>
          <w:p w:rsidR="009125EC" w:rsidRPr="00166454" w:rsidRDefault="00B67F86" w:rsidP="00753CAE">
            <w:pPr>
              <w:autoSpaceDE w:val="0"/>
              <w:autoSpaceDN w:val="0"/>
              <w:jc w:val="center"/>
              <w:rPr>
                <w:rFonts w:ascii="Arial" w:hAnsi="Arial" w:cs="Arial"/>
                <w:sz w:val="24"/>
                <w:szCs w:val="24"/>
              </w:rPr>
            </w:pPr>
            <w:r w:rsidRPr="00166454">
              <w:rPr>
                <w:rFonts w:ascii="Arial" w:hAnsi="Arial" w:cs="Arial"/>
                <w:sz w:val="24"/>
                <w:szCs w:val="24"/>
                <w:lang w:val="tt"/>
              </w:rPr>
              <w:t>(кем тарафыннан, кайчан бирелгән)</w:t>
            </w:r>
          </w:p>
        </w:tc>
      </w:tr>
      <w:tr w:rsidR="009B180D" w:rsidTr="00753CAE">
        <w:tc>
          <w:tcPr>
            <w:tcW w:w="5273" w:type="dxa"/>
            <w:gridSpan w:val="3"/>
            <w:tcBorders>
              <w:left w:val="nil"/>
              <w:bottom w:val="single" w:sz="4" w:space="0" w:color="auto"/>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 xml:space="preserve">Вәкаләтләрен раслый торган документ </w:t>
            </w:r>
            <w:r w:rsidRPr="00166454">
              <w:rPr>
                <w:rFonts w:ascii="Arial" w:hAnsi="Arial" w:cs="Arial"/>
                <w:sz w:val="24"/>
                <w:szCs w:val="24"/>
                <w:lang w:val="tt"/>
              </w:rPr>
              <w:t>реквизитлары: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Теркәлү адресы</w:t>
            </w: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5273" w:type="dxa"/>
            <w:gridSpan w:val="3"/>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Элемтә өчен мәгълүмат:</w:t>
            </w:r>
          </w:p>
        </w:tc>
      </w:tr>
      <w:tr w:rsidR="009B180D" w:rsidTr="00753CAE">
        <w:tc>
          <w:tcPr>
            <w:tcW w:w="1380" w:type="dxa"/>
            <w:gridSpan w:val="2"/>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lastRenderedPageBreak/>
              <w:t>1 телефон номеры</w:t>
            </w:r>
          </w:p>
        </w:tc>
        <w:tc>
          <w:tcPr>
            <w:tcW w:w="3893" w:type="dxa"/>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1380" w:type="dxa"/>
            <w:gridSpan w:val="2"/>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2 телефон номеры</w:t>
            </w:r>
          </w:p>
        </w:tc>
        <w:tc>
          <w:tcPr>
            <w:tcW w:w="3893" w:type="dxa"/>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r w:rsidR="009B180D" w:rsidTr="00753CAE">
        <w:tc>
          <w:tcPr>
            <w:tcW w:w="1065" w:type="dxa"/>
            <w:tcBorders>
              <w:top w:val="nil"/>
              <w:left w:val="nil"/>
              <w:bottom w:val="nil"/>
              <w:right w:val="nil"/>
            </w:tcBorders>
            <w:vAlign w:val="bottom"/>
          </w:tcPr>
          <w:p w:rsidR="009125EC" w:rsidRPr="00166454" w:rsidRDefault="00B67F86" w:rsidP="00753CAE">
            <w:pPr>
              <w:autoSpaceDE w:val="0"/>
              <w:autoSpaceDN w:val="0"/>
              <w:spacing w:before="60"/>
              <w:jc w:val="both"/>
              <w:rPr>
                <w:rFonts w:ascii="Arial" w:hAnsi="Arial" w:cs="Arial"/>
                <w:sz w:val="24"/>
                <w:szCs w:val="24"/>
              </w:rPr>
            </w:pPr>
            <w:r w:rsidRPr="00166454">
              <w:rPr>
                <w:rFonts w:ascii="Arial" w:hAnsi="Arial" w:cs="Arial"/>
                <w:sz w:val="24"/>
                <w:szCs w:val="24"/>
                <w:lang w:val="tt"/>
              </w:rPr>
              <w:t>электрон почта</w:t>
            </w:r>
          </w:p>
        </w:tc>
        <w:tc>
          <w:tcPr>
            <w:tcW w:w="4208" w:type="dxa"/>
            <w:gridSpan w:val="2"/>
            <w:tcBorders>
              <w:top w:val="nil"/>
              <w:left w:val="nil"/>
              <w:bottom w:val="single" w:sz="4" w:space="0" w:color="auto"/>
              <w:right w:val="nil"/>
            </w:tcBorders>
            <w:vAlign w:val="bottom"/>
          </w:tcPr>
          <w:p w:rsidR="009125EC" w:rsidRPr="00166454" w:rsidRDefault="009125EC" w:rsidP="00753CAE">
            <w:pPr>
              <w:autoSpaceDE w:val="0"/>
              <w:autoSpaceDN w:val="0"/>
              <w:spacing w:before="60"/>
              <w:jc w:val="both"/>
              <w:rPr>
                <w:rFonts w:ascii="Arial" w:hAnsi="Arial" w:cs="Arial"/>
                <w:sz w:val="24"/>
                <w:szCs w:val="24"/>
              </w:rPr>
            </w:pPr>
          </w:p>
        </w:tc>
      </w:tr>
    </w:tbl>
    <w:p w:rsidR="009125EC" w:rsidRPr="00166454" w:rsidRDefault="009125EC" w:rsidP="009125EC">
      <w:pPr>
        <w:ind w:left="3969"/>
        <w:rPr>
          <w:rFonts w:ascii="Arial" w:hAnsi="Arial" w:cs="Arial"/>
          <w:sz w:val="24"/>
          <w:szCs w:val="24"/>
        </w:rPr>
      </w:pP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гариза</w:t>
      </w:r>
    </w:p>
    <w:p w:rsidR="009125EC" w:rsidRPr="00166454" w:rsidRDefault="00B67F86" w:rsidP="009125EC">
      <w:pPr>
        <w:rPr>
          <w:rFonts w:ascii="Arial" w:hAnsi="Arial" w:cs="Arial"/>
          <w:sz w:val="24"/>
          <w:szCs w:val="24"/>
        </w:rPr>
      </w:pPr>
      <w:r w:rsidRPr="00166454">
        <w:rPr>
          <w:rFonts w:ascii="Arial" w:hAnsi="Arial" w:cs="Arial"/>
          <w:sz w:val="24"/>
          <w:szCs w:val="24"/>
          <w:lang w:val="tt"/>
        </w:rPr>
        <w:t>Куллануга бирүегезне сорыйм: _______________________________</w:t>
      </w:r>
    </w:p>
    <w:p w:rsidR="009125EC" w:rsidRPr="00166454" w:rsidRDefault="00EA6406" w:rsidP="00EA6406">
      <w:pPr>
        <w:jc w:val="center"/>
        <w:rPr>
          <w:rFonts w:ascii="Arial" w:hAnsi="Arial" w:cs="Arial"/>
          <w:sz w:val="24"/>
          <w:szCs w:val="24"/>
        </w:rPr>
      </w:pPr>
      <w:r>
        <w:rPr>
          <w:rFonts w:ascii="Arial" w:hAnsi="Arial" w:cs="Arial"/>
          <w:sz w:val="24"/>
          <w:szCs w:val="24"/>
          <w:lang w:val="tt"/>
        </w:rPr>
        <w:t xml:space="preserve"> </w:t>
      </w:r>
      <w:r w:rsidR="00B67F86" w:rsidRPr="00166454">
        <w:rPr>
          <w:rFonts w:ascii="Arial" w:hAnsi="Arial" w:cs="Arial"/>
          <w:sz w:val="24"/>
          <w:szCs w:val="24"/>
          <w:lang w:val="tt"/>
        </w:rPr>
        <w:t xml:space="preserve"> (су объекты исеме)</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 объектының урнашу урыны, аның өлешләре)</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(судан файдалану участогының географик координаталары)</w:t>
      </w:r>
    </w:p>
    <w:p w:rsidR="009125EC" w:rsidRPr="00166454" w:rsidRDefault="009125EC" w:rsidP="009125EC">
      <w:pPr>
        <w:rPr>
          <w:rFonts w:ascii="Arial" w:hAnsi="Arial" w:cs="Arial"/>
          <w:sz w:val="24"/>
          <w:szCs w:val="24"/>
        </w:rPr>
      </w:pPr>
    </w:p>
    <w:p w:rsidR="009125EC" w:rsidRPr="00EA6406" w:rsidRDefault="00B67F86" w:rsidP="009125EC">
      <w:pPr>
        <w:rPr>
          <w:rFonts w:ascii="Arial" w:hAnsi="Arial" w:cs="Arial"/>
          <w:sz w:val="24"/>
          <w:szCs w:val="24"/>
          <w:lang w:val="tt"/>
        </w:rPr>
      </w:pPr>
      <w:r w:rsidRPr="00166454">
        <w:rPr>
          <w:rFonts w:ascii="Arial" w:hAnsi="Arial" w:cs="Arial"/>
          <w:sz w:val="24"/>
          <w:szCs w:val="24"/>
          <w:lang w:val="tt"/>
        </w:rPr>
        <w:t xml:space="preserve"> ___________________</w:t>
      </w:r>
      <w:r w:rsidRPr="00166454">
        <w:rPr>
          <w:rFonts w:ascii="Arial" w:hAnsi="Arial" w:cs="Arial"/>
          <w:sz w:val="24"/>
          <w:szCs w:val="24"/>
          <w:lang w:val="tt"/>
        </w:rPr>
        <w:t>_______________________________________________ өчен</w:t>
      </w:r>
    </w:p>
    <w:p w:rsidR="009125EC" w:rsidRPr="00EA6406" w:rsidRDefault="00B67F86" w:rsidP="009125EC">
      <w:pPr>
        <w:jc w:val="center"/>
        <w:rPr>
          <w:rFonts w:ascii="Arial" w:hAnsi="Arial" w:cs="Arial"/>
          <w:sz w:val="24"/>
          <w:szCs w:val="24"/>
          <w:lang w:val="tt"/>
        </w:rPr>
      </w:pPr>
      <w:r w:rsidRPr="00166454">
        <w:rPr>
          <w:rFonts w:ascii="Arial" w:hAnsi="Arial" w:cs="Arial"/>
          <w:sz w:val="24"/>
          <w:szCs w:val="24"/>
          <w:lang w:val="tt"/>
        </w:rPr>
        <w:t xml:space="preserve">(су объектыннан су ресурсларын алу (ачыгару)/су объекты акваториясеннән файдалану/электр энергиясе җитештерү өчен су ресурсларын алусыз (чыгарусыз) су объектыннан файдалану) </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w:t>
      </w:r>
      <w:r w:rsidRPr="00166454">
        <w:rPr>
          <w:rFonts w:ascii="Arial" w:hAnsi="Arial" w:cs="Arial"/>
          <w:sz w:val="24"/>
          <w:szCs w:val="24"/>
          <w:lang w:val="tt"/>
        </w:rPr>
        <w:t>____</w:t>
      </w:r>
      <w:r w:rsidR="00EA6406">
        <w:rPr>
          <w:rFonts w:ascii="Arial" w:hAnsi="Arial" w:cs="Arial"/>
          <w:sz w:val="24"/>
          <w:szCs w:val="24"/>
          <w:lang w:val="tt"/>
        </w:rPr>
        <w:t>______________________________</w:t>
      </w:r>
      <w:r w:rsidRPr="00166454">
        <w:rPr>
          <w:rFonts w:ascii="Arial" w:hAnsi="Arial" w:cs="Arial"/>
          <w:sz w:val="24"/>
          <w:szCs w:val="24"/>
          <w:lang w:val="tt"/>
        </w:rPr>
        <w:t xml:space="preserve">максатыннан </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(судан файдалануның максаты күрсәтелә)</w:t>
      </w:r>
    </w:p>
    <w:p w:rsidR="009125EC" w:rsidRPr="00166454" w:rsidRDefault="00B67F86" w:rsidP="009125EC">
      <w:pPr>
        <w:rPr>
          <w:rFonts w:ascii="Arial" w:hAnsi="Arial" w:cs="Arial"/>
          <w:sz w:val="24"/>
          <w:szCs w:val="24"/>
        </w:rPr>
      </w:pPr>
      <w:r w:rsidRPr="00166454">
        <w:rPr>
          <w:rFonts w:ascii="Arial" w:hAnsi="Arial" w:cs="Arial"/>
          <w:sz w:val="24"/>
          <w:szCs w:val="24"/>
          <w:lang w:val="tt"/>
        </w:rPr>
        <w:t xml:space="preserve"> _________________________________ судан файдалану</w:t>
      </w:r>
    </w:p>
    <w:p w:rsidR="009125EC" w:rsidRPr="00166454" w:rsidRDefault="00B67F86" w:rsidP="009125EC">
      <w:pPr>
        <w:rPr>
          <w:rFonts w:ascii="Arial" w:hAnsi="Arial" w:cs="Arial"/>
          <w:sz w:val="24"/>
          <w:szCs w:val="24"/>
        </w:rPr>
      </w:pPr>
      <w:r w:rsidRPr="00166454">
        <w:rPr>
          <w:rFonts w:ascii="Arial" w:hAnsi="Arial" w:cs="Arial"/>
          <w:sz w:val="24"/>
          <w:szCs w:val="24"/>
          <w:lang w:val="tt"/>
        </w:rPr>
        <w:t xml:space="preserve">                   (уртак, аерымланган)</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rPr>
          <w:rFonts w:ascii="Arial" w:hAnsi="Arial" w:cs="Arial"/>
          <w:sz w:val="24"/>
          <w:szCs w:val="24"/>
        </w:rPr>
      </w:pPr>
      <w:r w:rsidRPr="00166454">
        <w:rPr>
          <w:rFonts w:ascii="Arial" w:hAnsi="Arial" w:cs="Arial"/>
          <w:sz w:val="24"/>
          <w:szCs w:val="24"/>
          <w:lang w:val="tt"/>
        </w:rPr>
        <w:t>су объект</w:t>
      </w:r>
      <w:r w:rsidRPr="00166454">
        <w:rPr>
          <w:rFonts w:ascii="Arial" w:hAnsi="Arial" w:cs="Arial"/>
          <w:sz w:val="24"/>
          <w:szCs w:val="24"/>
          <w:lang w:val="tt"/>
        </w:rPr>
        <w:t>ында урнашканнан соң __________________________________________</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 объектында урнаштырылучылар күрсәтелә</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lastRenderedPageBreak/>
        <w:t>су алу корылма</w:t>
      </w:r>
      <w:r w:rsidRPr="00166454">
        <w:rPr>
          <w:rFonts w:ascii="Arial" w:hAnsi="Arial" w:cs="Arial"/>
          <w:sz w:val="24"/>
          <w:szCs w:val="24"/>
          <w:lang w:val="tt"/>
        </w:rPr>
        <w:t>лары, башка гидротехник яисә башка корылмалар, аларның параметрлары)</w:t>
      </w: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Су куллану параметрлары ______________________________________________________________________</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(су ресурсларын су ресурсларыннан алу (чыгару) күләме</w:t>
      </w:r>
    </w:p>
    <w:p w:rsidR="009125EC" w:rsidRPr="00166454" w:rsidRDefault="00B67F86" w:rsidP="009125EC">
      <w:pPr>
        <w:rPr>
          <w:rFonts w:ascii="Arial" w:hAnsi="Arial" w:cs="Arial"/>
          <w:sz w:val="24"/>
          <w:szCs w:val="24"/>
        </w:rPr>
      </w:pPr>
      <w:r w:rsidRPr="00166454">
        <w:rPr>
          <w:rFonts w:ascii="Arial" w:hAnsi="Arial" w:cs="Arial"/>
          <w:sz w:val="24"/>
          <w:szCs w:val="24"/>
          <w:lang w:val="tt"/>
        </w:rPr>
        <w:t xml:space="preserve">___________________________________________________________________ </w:t>
      </w:r>
    </w:p>
    <w:p w:rsidR="009125EC" w:rsidRPr="00166454" w:rsidRDefault="00B67F86" w:rsidP="009125EC">
      <w:pPr>
        <w:jc w:val="center"/>
        <w:rPr>
          <w:rFonts w:ascii="Arial" w:hAnsi="Arial" w:cs="Arial"/>
          <w:sz w:val="24"/>
          <w:szCs w:val="24"/>
        </w:rPr>
      </w:pPr>
      <w:r w:rsidRPr="00166454">
        <w:rPr>
          <w:rFonts w:ascii="Arial" w:hAnsi="Arial" w:cs="Arial"/>
          <w:sz w:val="24"/>
          <w:szCs w:val="24"/>
          <w:lang w:val="tt"/>
        </w:rPr>
        <w:t>объект, мең куб. м/ел; файдалану планлаштырылган акватория мәйданы</w:t>
      </w:r>
    </w:p>
    <w:p w:rsidR="009125EC" w:rsidRPr="00166454" w:rsidRDefault="00B67F86" w:rsidP="009125EC">
      <w:pPr>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rPr>
          <w:rFonts w:ascii="Arial" w:hAnsi="Arial" w:cs="Arial"/>
          <w:sz w:val="24"/>
          <w:szCs w:val="24"/>
        </w:rPr>
      </w:pPr>
      <w:r w:rsidRPr="00166454">
        <w:rPr>
          <w:rFonts w:ascii="Arial" w:hAnsi="Arial" w:cs="Arial"/>
          <w:sz w:val="24"/>
          <w:szCs w:val="24"/>
          <w:lang w:val="tt"/>
        </w:rPr>
        <w:t xml:space="preserve">  су объекты акваторияләре, км; җитештерелә торган э</w:t>
      </w:r>
      <w:r w:rsidRPr="00166454">
        <w:rPr>
          <w:rFonts w:ascii="Arial" w:hAnsi="Arial" w:cs="Arial"/>
          <w:sz w:val="24"/>
          <w:szCs w:val="24"/>
          <w:lang w:val="tt"/>
        </w:rPr>
        <w:t>лектр энергиясенең исәп-хисап саны, мең кВт/ сәгать/ел)</w:t>
      </w:r>
    </w:p>
    <w:p w:rsidR="009125EC" w:rsidRPr="00166454" w:rsidRDefault="009125EC" w:rsidP="009125EC">
      <w:pPr>
        <w:rPr>
          <w:rFonts w:ascii="Arial" w:hAnsi="Arial" w:cs="Arial"/>
          <w:sz w:val="24"/>
          <w:szCs w:val="24"/>
        </w:rPr>
      </w:pPr>
    </w:p>
    <w:p w:rsidR="009125EC" w:rsidRPr="00166454" w:rsidRDefault="009125EC" w:rsidP="009125EC">
      <w:pPr>
        <w:rPr>
          <w:rFonts w:ascii="Arial" w:hAnsi="Arial" w:cs="Arial"/>
          <w:sz w:val="24"/>
          <w:szCs w:val="24"/>
        </w:rPr>
      </w:pPr>
    </w:p>
    <w:p w:rsidR="009125EC" w:rsidRPr="00166454" w:rsidRDefault="00B67F86" w:rsidP="009125EC">
      <w:pPr>
        <w:rPr>
          <w:rFonts w:ascii="Arial" w:hAnsi="Arial" w:cs="Arial"/>
          <w:sz w:val="24"/>
          <w:szCs w:val="24"/>
        </w:rPr>
      </w:pPr>
      <w:r w:rsidRPr="00166454">
        <w:rPr>
          <w:rFonts w:ascii="Arial" w:hAnsi="Arial" w:cs="Arial"/>
          <w:sz w:val="24"/>
          <w:szCs w:val="24"/>
          <w:lang w:val="tt"/>
        </w:rPr>
        <w:t>Куллану вакыты "___" ____________ 20___ елдан "___" ____________ 20___ елга кадәр</w:t>
      </w:r>
    </w:p>
    <w:p w:rsidR="009125EC" w:rsidRPr="00166454" w:rsidRDefault="009125EC" w:rsidP="00EA6406">
      <w:pPr>
        <w:widowControl w:val="0"/>
        <w:autoSpaceDE w:val="0"/>
        <w:autoSpaceDN w:val="0"/>
        <w:adjustRightInd w:val="0"/>
        <w:jc w:val="both"/>
        <w:rPr>
          <w:rFonts w:ascii="Arial" w:hAnsi="Arial" w:cs="Arial"/>
          <w:color w:val="000000"/>
          <w:sz w:val="24"/>
          <w:szCs w:val="24"/>
        </w:rPr>
      </w:pPr>
    </w:p>
    <w:p w:rsidR="009125EC" w:rsidRPr="00166454" w:rsidRDefault="00B67F86" w:rsidP="009125EC">
      <w:pPr>
        <w:widowControl w:val="0"/>
        <w:autoSpaceDE w:val="0"/>
        <w:autoSpaceDN w:val="0"/>
        <w:adjustRightInd w:val="0"/>
        <w:ind w:firstLine="851"/>
        <w:jc w:val="both"/>
        <w:rPr>
          <w:rFonts w:ascii="Arial" w:hAnsi="Arial" w:cs="Arial"/>
          <w:color w:val="000000"/>
          <w:sz w:val="24"/>
          <w:szCs w:val="24"/>
        </w:rPr>
      </w:pPr>
      <w:r w:rsidRPr="00166454">
        <w:rPr>
          <w:rFonts w:ascii="Arial" w:hAnsi="Arial" w:cs="Arial"/>
          <w:color w:val="000000"/>
          <w:sz w:val="24"/>
          <w:szCs w:val="24"/>
          <w:lang w:val="tt"/>
        </w:rPr>
        <w:t>Муниципаль хезмәт күрсәтү нәтиҗәсен түбәндәге ысул белән бирүне сорыйм:</w:t>
      </w:r>
    </w:p>
    <w:p w:rsidR="009125EC" w:rsidRPr="00166454" w:rsidRDefault="009125EC" w:rsidP="009125EC">
      <w:pPr>
        <w:widowControl w:val="0"/>
        <w:autoSpaceDE w:val="0"/>
        <w:autoSpaceDN w:val="0"/>
        <w:adjustRightInd w:val="0"/>
        <w:ind w:firstLine="851"/>
        <w:jc w:val="both"/>
        <w:rPr>
          <w:rFonts w:ascii="Arial" w:hAnsi="Arial" w:cs="Arial"/>
          <w:color w:val="000000"/>
          <w:sz w:val="24"/>
          <w:szCs w:val="24"/>
        </w:rPr>
      </w:pPr>
    </w:p>
    <w:p w:rsidR="009125EC" w:rsidRPr="00166454" w:rsidRDefault="00B67F86" w:rsidP="009125EC">
      <w:pPr>
        <w:widowControl w:val="0"/>
        <w:autoSpaceDE w:val="0"/>
        <w:autoSpaceDN w:val="0"/>
        <w:adjustRightInd w:val="0"/>
        <w:ind w:firstLine="851"/>
        <w:jc w:val="both"/>
        <w:rPr>
          <w:rFonts w:ascii="Arial" w:hAnsi="Arial" w:cs="Arial"/>
          <w:color w:val="000000"/>
          <w:sz w:val="24"/>
          <w:szCs w:val="24"/>
        </w:rPr>
      </w:pPr>
      <w:r w:rsidRPr="00166454">
        <w:rPr>
          <w:rFonts w:ascii="Arial" w:hAnsi="Arial" w:cs="Arial"/>
          <w:noProof/>
          <w:position w:val="-9"/>
          <w:sz w:val="24"/>
          <w:szCs w:val="24"/>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09966001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66454">
        <w:rPr>
          <w:rFonts w:ascii="Arial" w:hAnsi="Arial" w:cs="Arial"/>
          <w:color w:val="000000"/>
          <w:sz w:val="24"/>
          <w:szCs w:val="24"/>
          <w:lang w:val="tt"/>
        </w:rPr>
        <w:t xml:space="preserve">Татарстан Республикасының дәүләт һәм </w:t>
      </w:r>
      <w:r w:rsidRPr="00166454">
        <w:rPr>
          <w:rFonts w:ascii="Arial" w:hAnsi="Arial" w:cs="Arial"/>
          <w:color w:val="000000"/>
          <w:sz w:val="24"/>
          <w:szCs w:val="24"/>
          <w:lang w:val="tt"/>
        </w:rPr>
        <w:t>муниципаль хезмәтләр порталындагы шәхси кабинетка;</w:t>
      </w:r>
    </w:p>
    <w:p w:rsidR="009125EC" w:rsidRPr="00166454" w:rsidRDefault="00B67F86" w:rsidP="009125EC">
      <w:pPr>
        <w:widowControl w:val="0"/>
        <w:autoSpaceDE w:val="0"/>
        <w:autoSpaceDN w:val="0"/>
        <w:adjustRightInd w:val="0"/>
        <w:ind w:firstLine="851"/>
        <w:jc w:val="both"/>
        <w:rPr>
          <w:rFonts w:ascii="Arial" w:hAnsi="Arial" w:cs="Arial"/>
          <w:color w:val="000000"/>
          <w:sz w:val="24"/>
          <w:szCs w:val="24"/>
        </w:rPr>
      </w:pPr>
      <w:r w:rsidRPr="00166454">
        <w:rPr>
          <w:rFonts w:ascii="Arial" w:hAnsi="Arial" w:cs="Arial"/>
          <w:noProof/>
          <w:position w:val="-9"/>
          <w:sz w:val="24"/>
          <w:szCs w:val="24"/>
          <w:lang w:eastAsia="ru-RU"/>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59165148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66454">
        <w:rPr>
          <w:rFonts w:ascii="Arial" w:hAnsi="Arial" w:cs="Arial"/>
          <w:color w:val="000000"/>
          <w:sz w:val="24"/>
          <w:szCs w:val="24"/>
          <w:lang w:val="tt"/>
        </w:rPr>
        <w:t>Бердәм дәүләти һәм муниципаль хезмәтләр порталының шәхси кабинетына;</w:t>
      </w:r>
    </w:p>
    <w:p w:rsidR="009125EC" w:rsidRPr="00166454" w:rsidRDefault="00B67F86" w:rsidP="009125EC">
      <w:pPr>
        <w:widowControl w:val="0"/>
        <w:autoSpaceDE w:val="0"/>
        <w:autoSpaceDN w:val="0"/>
        <w:adjustRightInd w:val="0"/>
        <w:ind w:firstLine="851"/>
        <w:jc w:val="both"/>
        <w:rPr>
          <w:rFonts w:ascii="Arial" w:hAnsi="Arial" w:cs="Arial"/>
          <w:color w:val="000000"/>
          <w:sz w:val="24"/>
          <w:szCs w:val="24"/>
        </w:rPr>
      </w:pPr>
      <w:r w:rsidRPr="00166454">
        <w:rPr>
          <w:rFonts w:ascii="Arial" w:hAnsi="Arial" w:cs="Arial"/>
          <w:noProof/>
          <w:position w:val="-9"/>
          <w:sz w:val="24"/>
          <w:szCs w:val="24"/>
          <w:lang w:eastAsia="ru-RU"/>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98211014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66454">
        <w:rPr>
          <w:rFonts w:ascii="Arial" w:hAnsi="Arial" w:cs="Arial"/>
          <w:color w:val="000000"/>
          <w:sz w:val="24"/>
          <w:szCs w:val="24"/>
          <w:lang w:val="tt"/>
        </w:rPr>
        <w:t>Татарстан Республикасының дәүләт һәм муниципаль хезмәтләрен күрсәтә торган күпфункцияле үзәккә;</w:t>
      </w:r>
    </w:p>
    <w:p w:rsidR="009125EC" w:rsidRPr="00EA6406" w:rsidRDefault="00B67F86" w:rsidP="00EA6406">
      <w:pPr>
        <w:widowControl w:val="0"/>
        <w:autoSpaceDE w:val="0"/>
        <w:autoSpaceDN w:val="0"/>
        <w:adjustRightInd w:val="0"/>
        <w:ind w:firstLine="851"/>
        <w:jc w:val="both"/>
        <w:rPr>
          <w:rFonts w:ascii="Arial" w:hAnsi="Arial" w:cs="Arial"/>
          <w:color w:val="000000"/>
          <w:sz w:val="24"/>
          <w:szCs w:val="24"/>
        </w:rPr>
      </w:pPr>
      <w:r w:rsidRPr="00166454">
        <w:rPr>
          <w:rFonts w:ascii="Arial" w:hAnsi="Arial" w:cs="Arial"/>
          <w:noProof/>
          <w:position w:val="-9"/>
          <w:sz w:val="24"/>
          <w:szCs w:val="24"/>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99202546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166454">
        <w:rPr>
          <w:rFonts w:ascii="Arial" w:hAnsi="Arial" w:cs="Arial"/>
          <w:i/>
          <w:color w:val="000000"/>
          <w:sz w:val="24"/>
          <w:szCs w:val="24"/>
          <w:lang w:val="tt"/>
        </w:rPr>
        <w:t>Органда.</w:t>
      </w:r>
    </w:p>
    <w:p w:rsidR="009125EC" w:rsidRPr="00166454" w:rsidRDefault="00EA6406" w:rsidP="009125EC">
      <w:pPr>
        <w:jc w:val="both"/>
        <w:rPr>
          <w:rFonts w:ascii="Arial" w:hAnsi="Arial" w:cs="Arial"/>
          <w:sz w:val="24"/>
          <w:szCs w:val="24"/>
        </w:rPr>
      </w:pPr>
      <w:r>
        <w:rPr>
          <w:rFonts w:ascii="Arial" w:hAnsi="Arial" w:cs="Arial"/>
          <w:sz w:val="24"/>
          <w:szCs w:val="24"/>
          <w:lang w:val="tt"/>
        </w:rPr>
        <w:t>______________</w:t>
      </w:r>
      <w:r>
        <w:rPr>
          <w:rFonts w:ascii="Arial" w:hAnsi="Arial" w:cs="Arial"/>
          <w:sz w:val="24"/>
          <w:szCs w:val="24"/>
          <w:lang w:val="tt"/>
        </w:rPr>
        <w:tab/>
      </w:r>
      <w:r>
        <w:rPr>
          <w:rFonts w:ascii="Arial" w:hAnsi="Arial" w:cs="Arial"/>
          <w:sz w:val="24"/>
          <w:szCs w:val="24"/>
          <w:lang w:val="tt"/>
        </w:rPr>
        <w:tab/>
      </w:r>
      <w:r w:rsidR="00B67F86" w:rsidRPr="00166454">
        <w:rPr>
          <w:rFonts w:ascii="Arial" w:hAnsi="Arial" w:cs="Arial"/>
          <w:sz w:val="24"/>
          <w:szCs w:val="24"/>
          <w:lang w:val="tt"/>
        </w:rPr>
        <w:t>_______</w:t>
      </w:r>
      <w:r w:rsidR="00B67F86" w:rsidRPr="00166454">
        <w:rPr>
          <w:rFonts w:ascii="Arial" w:hAnsi="Arial" w:cs="Arial"/>
          <w:sz w:val="24"/>
          <w:szCs w:val="24"/>
          <w:lang w:val="tt"/>
        </w:rPr>
        <w:t>__________ ( ________________)</w:t>
      </w:r>
    </w:p>
    <w:p w:rsidR="009125EC" w:rsidRPr="00166454" w:rsidRDefault="00EA6406" w:rsidP="009125EC">
      <w:pPr>
        <w:rPr>
          <w:rFonts w:ascii="Arial" w:hAnsi="Arial" w:cs="Arial"/>
          <w:sz w:val="24"/>
          <w:szCs w:val="24"/>
        </w:rPr>
      </w:pPr>
      <w:r>
        <w:rPr>
          <w:rFonts w:ascii="Arial" w:hAnsi="Arial" w:cs="Arial"/>
          <w:sz w:val="24"/>
          <w:szCs w:val="24"/>
          <w:lang w:val="tt"/>
        </w:rPr>
        <w:tab/>
        <w:t>(дата)</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sidR="00B67F86" w:rsidRPr="00166454">
        <w:rPr>
          <w:rFonts w:ascii="Arial" w:hAnsi="Arial" w:cs="Arial"/>
          <w:sz w:val="24"/>
          <w:szCs w:val="24"/>
          <w:lang w:val="tt"/>
        </w:rPr>
        <w:t>(имза)</w:t>
      </w:r>
      <w:r w:rsidR="00B67F86" w:rsidRPr="00166454">
        <w:rPr>
          <w:rFonts w:ascii="Arial" w:hAnsi="Arial" w:cs="Arial"/>
          <w:sz w:val="24"/>
          <w:szCs w:val="24"/>
          <w:lang w:val="tt"/>
        </w:rPr>
        <w:tab/>
      </w:r>
      <w:r w:rsidR="00B67F86" w:rsidRPr="00166454">
        <w:rPr>
          <w:rFonts w:ascii="Arial" w:hAnsi="Arial" w:cs="Arial"/>
          <w:sz w:val="24"/>
          <w:szCs w:val="24"/>
          <w:lang w:val="tt"/>
        </w:rPr>
        <w:tab/>
        <w:t xml:space="preserve">     (фамилиясе, исеме, атасының исеме)</w:t>
      </w:r>
    </w:p>
    <w:p w:rsidR="009125EC" w:rsidRPr="00166454" w:rsidRDefault="009125EC" w:rsidP="009125EC">
      <w:pPr>
        <w:ind w:right="-1" w:firstLine="709"/>
        <w:jc w:val="right"/>
        <w:rPr>
          <w:rFonts w:ascii="Arial" w:hAnsi="Arial" w:cs="Arial"/>
          <w:color w:val="000000"/>
          <w:spacing w:val="-6"/>
          <w:sz w:val="24"/>
          <w:szCs w:val="24"/>
        </w:rPr>
        <w:sectPr w:rsidR="009125EC" w:rsidRPr="00166454" w:rsidSect="00166454">
          <w:type w:val="continuous"/>
          <w:pgSz w:w="11907" w:h="16840" w:code="9"/>
          <w:pgMar w:top="1440" w:right="1080" w:bottom="1440" w:left="1080" w:header="720" w:footer="720" w:gutter="0"/>
          <w:cols w:space="708"/>
          <w:noEndnote/>
          <w:titlePg/>
          <w:docGrid w:linePitch="381"/>
        </w:sectPr>
      </w:pP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lastRenderedPageBreak/>
        <w:t>6 номерлы кушымта</w:t>
      </w:r>
    </w:p>
    <w:p w:rsidR="009125EC" w:rsidRPr="00166454" w:rsidRDefault="00B67F86" w:rsidP="009125EC">
      <w:pPr>
        <w:ind w:left="5812"/>
        <w:rPr>
          <w:rFonts w:ascii="Arial" w:hAnsi="Arial" w:cs="Arial"/>
          <w:sz w:val="24"/>
          <w:szCs w:val="24"/>
        </w:rPr>
      </w:pPr>
      <w:r w:rsidRPr="00166454">
        <w:rPr>
          <w:rFonts w:ascii="Arial" w:hAnsi="Arial" w:cs="Arial"/>
          <w:sz w:val="24"/>
          <w:szCs w:val="24"/>
          <w:lang w:val="tt"/>
        </w:rPr>
        <w:t>муниципаль милектәге су объектларын судан файдалану шартнамәсе яисә су объектын файдалануга бирү турында карар нигезен</w:t>
      </w:r>
      <w:r w:rsidRPr="00166454">
        <w:rPr>
          <w:rFonts w:ascii="Arial" w:hAnsi="Arial" w:cs="Arial"/>
          <w:sz w:val="24"/>
          <w:szCs w:val="24"/>
          <w:lang w:val="tt"/>
        </w:rPr>
        <w:t xml:space="preserve">дә файдалануга бирү буенча муниципаль хезмәт күрсәтүнең административ регламентына </w:t>
      </w:r>
    </w:p>
    <w:p w:rsidR="009125EC" w:rsidRPr="00166454" w:rsidRDefault="009125EC" w:rsidP="009125EC">
      <w:pPr>
        <w:ind w:left="5812" w:right="-1"/>
        <w:rPr>
          <w:rFonts w:ascii="Arial" w:hAnsi="Arial" w:cs="Arial"/>
          <w:sz w:val="24"/>
          <w:szCs w:val="24"/>
        </w:rPr>
      </w:pPr>
    </w:p>
    <w:p w:rsidR="009125EC" w:rsidRPr="00166454" w:rsidRDefault="009125EC" w:rsidP="009125EC">
      <w:pPr>
        <w:ind w:left="5812" w:right="-1"/>
        <w:rPr>
          <w:rFonts w:ascii="Arial" w:hAnsi="Arial" w:cs="Arial"/>
          <w:sz w:val="24"/>
          <w:szCs w:val="24"/>
        </w:rPr>
      </w:pPr>
    </w:p>
    <w:p w:rsidR="009125EC" w:rsidRPr="00166454" w:rsidRDefault="00B67F86" w:rsidP="009125EC">
      <w:pPr>
        <w:ind w:left="5812" w:right="-1"/>
        <w:rPr>
          <w:rFonts w:ascii="Arial" w:hAnsi="Arial" w:cs="Arial"/>
          <w:sz w:val="24"/>
          <w:szCs w:val="24"/>
        </w:rPr>
      </w:pPr>
      <w:r w:rsidRPr="00166454">
        <w:rPr>
          <w:rFonts w:ascii="Arial" w:hAnsi="Arial" w:cs="Arial"/>
          <w:sz w:val="24"/>
          <w:szCs w:val="24"/>
          <w:lang w:val="tt"/>
        </w:rPr>
        <w:t>Җитәкчегә</w:t>
      </w:r>
      <w:r w:rsidRPr="00166454">
        <w:rPr>
          <w:rFonts w:ascii="Arial" w:hAnsi="Arial" w:cs="Arial"/>
          <w:sz w:val="24"/>
          <w:szCs w:val="24"/>
          <w:lang w:val="tt"/>
        </w:rPr>
        <w:t xml:space="preserve"> _________________</w:t>
      </w:r>
    </w:p>
    <w:p w:rsidR="009125EC" w:rsidRPr="00166454" w:rsidRDefault="00B67F86" w:rsidP="009125EC">
      <w:pPr>
        <w:ind w:left="5812" w:right="-1"/>
        <w:rPr>
          <w:rFonts w:ascii="Arial" w:hAnsi="Arial" w:cs="Arial"/>
          <w:sz w:val="24"/>
          <w:szCs w:val="24"/>
        </w:rPr>
      </w:pPr>
      <w:r w:rsidRPr="00166454">
        <w:rPr>
          <w:rFonts w:ascii="Arial" w:hAnsi="Arial" w:cs="Arial"/>
          <w:sz w:val="24"/>
          <w:szCs w:val="24"/>
          <w:lang w:val="tt"/>
        </w:rPr>
        <w:t xml:space="preserve">_____________________________ </w:t>
      </w:r>
    </w:p>
    <w:p w:rsidR="009125EC" w:rsidRPr="00166454" w:rsidRDefault="00B67F86" w:rsidP="009125EC">
      <w:pPr>
        <w:ind w:left="5812" w:right="-1"/>
        <w:rPr>
          <w:rFonts w:ascii="Arial" w:hAnsi="Arial" w:cs="Arial"/>
          <w:sz w:val="24"/>
          <w:szCs w:val="24"/>
        </w:rPr>
      </w:pPr>
      <w:r w:rsidRPr="00166454">
        <w:rPr>
          <w:rFonts w:ascii="Arial" w:hAnsi="Arial" w:cs="Arial"/>
          <w:sz w:val="24"/>
          <w:szCs w:val="24"/>
          <w:lang w:val="tt"/>
        </w:rPr>
        <w:t>__________________________</w:t>
      </w:r>
    </w:p>
    <w:p w:rsidR="009125EC" w:rsidRPr="00166454" w:rsidRDefault="009125EC" w:rsidP="009125EC">
      <w:pPr>
        <w:ind w:right="-1" w:firstLine="709"/>
        <w:jc w:val="center"/>
        <w:rPr>
          <w:rFonts w:ascii="Arial" w:hAnsi="Arial" w:cs="Arial"/>
          <w:sz w:val="24"/>
          <w:szCs w:val="24"/>
        </w:rPr>
      </w:pPr>
    </w:p>
    <w:p w:rsidR="009125EC" w:rsidRPr="00166454" w:rsidRDefault="00B67F86" w:rsidP="009125EC">
      <w:pPr>
        <w:ind w:right="-1" w:firstLine="709"/>
        <w:jc w:val="center"/>
        <w:rPr>
          <w:rFonts w:ascii="Arial" w:hAnsi="Arial" w:cs="Arial"/>
          <w:sz w:val="24"/>
          <w:szCs w:val="24"/>
        </w:rPr>
      </w:pPr>
      <w:r w:rsidRPr="00166454">
        <w:rPr>
          <w:rFonts w:ascii="Arial" w:hAnsi="Arial" w:cs="Arial"/>
          <w:sz w:val="24"/>
          <w:szCs w:val="24"/>
          <w:lang w:val="tt"/>
        </w:rPr>
        <w:t>Гариза</w:t>
      </w:r>
    </w:p>
    <w:p w:rsidR="009125EC" w:rsidRPr="00166454" w:rsidRDefault="00B67F86" w:rsidP="009125EC">
      <w:pPr>
        <w:ind w:right="-1" w:firstLine="709"/>
        <w:jc w:val="center"/>
        <w:rPr>
          <w:rFonts w:ascii="Arial" w:hAnsi="Arial" w:cs="Arial"/>
          <w:sz w:val="24"/>
          <w:szCs w:val="24"/>
        </w:rPr>
      </w:pPr>
      <w:r w:rsidRPr="00166454">
        <w:rPr>
          <w:rFonts w:ascii="Arial" w:hAnsi="Arial" w:cs="Arial"/>
          <w:sz w:val="24"/>
          <w:szCs w:val="24"/>
          <w:lang w:val="tt"/>
        </w:rPr>
        <w:t>техник хатаны төзәтү турында</w:t>
      </w:r>
    </w:p>
    <w:p w:rsidR="009125EC" w:rsidRPr="00166454" w:rsidRDefault="009125EC" w:rsidP="009125EC">
      <w:pPr>
        <w:ind w:right="-1" w:firstLine="709"/>
        <w:jc w:val="center"/>
        <w:rPr>
          <w:rFonts w:ascii="Arial" w:hAnsi="Arial" w:cs="Arial"/>
          <w:sz w:val="24"/>
          <w:szCs w:val="24"/>
        </w:rPr>
      </w:pP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 xml:space="preserve">Муниципаль милектәге су объектларын судан </w:t>
      </w:r>
      <w:r w:rsidRPr="00166454">
        <w:rPr>
          <w:rFonts w:ascii="Arial" w:hAnsi="Arial" w:cs="Arial"/>
          <w:sz w:val="24"/>
          <w:szCs w:val="24"/>
          <w:lang w:val="tt"/>
        </w:rPr>
        <w:t>файдалану шартнамәсе яисә су объектын файдалануга бирү турында карар нигезендә файдалануга бирү буенча муниципаль хезмәт күрсәткәндә җибәрелгән хата турында хәбәр итәм.</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Язылган: ______________________________________________________</w:t>
      </w:r>
    </w:p>
    <w:p w:rsidR="009125EC" w:rsidRPr="00166454" w:rsidRDefault="00B67F86" w:rsidP="009125EC">
      <w:pPr>
        <w:ind w:right="-1" w:firstLine="709"/>
        <w:rPr>
          <w:rFonts w:ascii="Arial" w:hAnsi="Arial" w:cs="Arial"/>
          <w:sz w:val="24"/>
          <w:szCs w:val="24"/>
        </w:rPr>
      </w:pPr>
      <w:r w:rsidRPr="00166454">
        <w:rPr>
          <w:rFonts w:ascii="Arial" w:hAnsi="Arial" w:cs="Arial"/>
          <w:sz w:val="24"/>
          <w:szCs w:val="24"/>
          <w:lang w:val="tt"/>
        </w:rPr>
        <w:t>Дөрес мәгълүматлар: ___</w:t>
      </w:r>
      <w:r w:rsidRPr="00166454">
        <w:rPr>
          <w:rFonts w:ascii="Arial" w:hAnsi="Arial" w:cs="Arial"/>
          <w:sz w:val="24"/>
          <w:szCs w:val="24"/>
          <w:lang w:val="tt"/>
        </w:rPr>
        <w:t>____________________________________________</w:t>
      </w:r>
    </w:p>
    <w:p w:rsidR="009125EC" w:rsidRPr="00166454" w:rsidRDefault="00B67F86" w:rsidP="009125EC">
      <w:pPr>
        <w:ind w:right="-1"/>
        <w:rPr>
          <w:rFonts w:ascii="Arial" w:hAnsi="Arial" w:cs="Arial"/>
          <w:sz w:val="24"/>
          <w:szCs w:val="24"/>
        </w:rPr>
      </w:pPr>
      <w:r w:rsidRPr="00166454">
        <w:rPr>
          <w:rFonts w:ascii="Arial" w:hAnsi="Arial" w:cs="Arial"/>
          <w:sz w:val="24"/>
          <w:szCs w:val="24"/>
          <w:lang w:val="tt"/>
        </w:rPr>
        <w:t>___________________________________________________________________</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Җибәрелгән</w:t>
      </w:r>
      <w:r w:rsidRPr="00166454">
        <w:rPr>
          <w:rFonts w:ascii="Arial" w:hAnsi="Arial" w:cs="Arial"/>
          <w:sz w:val="24"/>
          <w:szCs w:val="24"/>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Тү</w:t>
      </w:r>
      <w:r w:rsidRPr="00166454">
        <w:rPr>
          <w:rFonts w:ascii="Arial" w:hAnsi="Arial" w:cs="Arial"/>
          <w:sz w:val="24"/>
          <w:szCs w:val="24"/>
          <w:lang w:val="tt"/>
        </w:rPr>
        <w:t>бәндәге документларны беркетәм:</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1.</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2.</w:t>
      </w:r>
    </w:p>
    <w:p w:rsidR="009125EC" w:rsidRPr="00166454" w:rsidRDefault="00B67F86" w:rsidP="009125EC">
      <w:pPr>
        <w:ind w:right="-1" w:firstLine="709"/>
        <w:jc w:val="both"/>
        <w:rPr>
          <w:rFonts w:ascii="Arial" w:hAnsi="Arial" w:cs="Arial"/>
          <w:sz w:val="24"/>
          <w:szCs w:val="24"/>
        </w:rPr>
      </w:pPr>
      <w:r w:rsidRPr="00166454">
        <w:rPr>
          <w:rFonts w:ascii="Arial" w:hAnsi="Arial" w:cs="Arial"/>
          <w:sz w:val="24"/>
          <w:szCs w:val="24"/>
          <w:lang w:val="tt"/>
        </w:rPr>
        <w:t xml:space="preserve">Техник хатаны төзәтү турында гаризаны кире кагу турында карар кабул ителгән очракта, мондый карарны: </w:t>
      </w:r>
    </w:p>
    <w:p w:rsidR="009125EC" w:rsidRPr="00166454" w:rsidRDefault="00B67F86" w:rsidP="009125EC">
      <w:pPr>
        <w:widowControl w:val="0"/>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электрон документны ______________________e-mail адресына;  </w:t>
      </w:r>
    </w:p>
    <w:p w:rsidR="009125EC" w:rsidRPr="00166454" w:rsidRDefault="00B67F86" w:rsidP="009125EC">
      <w:pPr>
        <w:widowControl w:val="0"/>
        <w:autoSpaceDE w:val="0"/>
        <w:autoSpaceDN w:val="0"/>
        <w:adjustRightInd w:val="0"/>
        <w:ind w:right="-1" w:firstLine="709"/>
        <w:jc w:val="both"/>
        <w:rPr>
          <w:rFonts w:ascii="Arial" w:hAnsi="Arial" w:cs="Arial"/>
          <w:sz w:val="24"/>
          <w:szCs w:val="24"/>
        </w:rPr>
      </w:pPr>
      <w:r w:rsidRPr="00166454">
        <w:rPr>
          <w:rFonts w:ascii="Arial" w:hAnsi="Arial" w:cs="Arial"/>
          <w:sz w:val="24"/>
          <w:szCs w:val="24"/>
          <w:lang w:val="tt"/>
        </w:rPr>
        <w:t xml:space="preserve">кәгазь чыганактагы таныкланган күчермә рәвешендә почта аша _____________________________________ адресы буенча җибәрүегезне сорыйм.  </w:t>
      </w:r>
    </w:p>
    <w:p w:rsidR="009125EC" w:rsidRPr="00EA6406" w:rsidRDefault="00B67F86" w:rsidP="009125EC">
      <w:pPr>
        <w:widowControl w:val="0"/>
        <w:autoSpaceDE w:val="0"/>
        <w:autoSpaceDN w:val="0"/>
        <w:adjustRightInd w:val="0"/>
        <w:ind w:right="-1" w:firstLine="851"/>
        <w:jc w:val="both"/>
        <w:rPr>
          <w:rFonts w:ascii="Arial" w:hAnsi="Arial" w:cs="Arial"/>
          <w:color w:val="000000"/>
          <w:spacing w:val="-6"/>
          <w:sz w:val="24"/>
          <w:szCs w:val="24"/>
          <w:lang w:val="tt"/>
        </w:rPr>
      </w:pPr>
      <w:r w:rsidRPr="00166454">
        <w:rPr>
          <w:rFonts w:ascii="Arial" w:hAnsi="Arial" w:cs="Arial"/>
          <w:color w:val="000000"/>
          <w:spacing w:val="-6"/>
          <w:sz w:val="24"/>
          <w:szCs w:val="24"/>
          <w:lang w:val="tt"/>
        </w:rPr>
        <w:lastRenderedPageBreak/>
        <w:t>Әлеге</w:t>
      </w:r>
      <w:r w:rsidRPr="00166454">
        <w:rPr>
          <w:rFonts w:ascii="Arial" w:hAnsi="Arial" w:cs="Arial"/>
          <w:color w:val="000000"/>
          <w:spacing w:val="-6"/>
          <w:sz w:val="24"/>
          <w:szCs w:val="24"/>
          <w:lang w:val="tt"/>
        </w:rPr>
        <w:t xml:space="preserve"> гариза белән аңа кертелгән, шәхесемә һәм мин вәкиле булып торган затка кагылышлы, шулай ук минем тарафтан түбәндә ке</w:t>
      </w:r>
      <w:r w:rsidRPr="00166454">
        <w:rPr>
          <w:rFonts w:ascii="Arial" w:hAnsi="Arial" w:cs="Arial"/>
          <w:color w:val="000000"/>
          <w:spacing w:val="-6"/>
          <w:sz w:val="24"/>
          <w:szCs w:val="24"/>
          <w:lang w:val="tt"/>
        </w:rPr>
        <w:t>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w:t>
      </w:r>
      <w:r w:rsidRPr="00166454">
        <w:rPr>
          <w:rFonts w:ascii="Arial" w:hAnsi="Arial" w:cs="Arial"/>
          <w:color w:val="000000"/>
          <w:spacing w:val="-6"/>
          <w:sz w:val="24"/>
          <w:szCs w:val="24"/>
          <w:lang w:val="tt"/>
        </w:rPr>
        <w:t xml:space="preserve"> ала. </w:t>
      </w:r>
    </w:p>
    <w:p w:rsidR="009125EC" w:rsidRPr="00EA6406" w:rsidRDefault="009125EC" w:rsidP="009125EC">
      <w:pPr>
        <w:ind w:right="-1"/>
        <w:jc w:val="center"/>
        <w:rPr>
          <w:rFonts w:ascii="Arial" w:hAnsi="Arial" w:cs="Arial"/>
          <w:sz w:val="24"/>
          <w:szCs w:val="24"/>
          <w:lang w:val="tt"/>
        </w:rPr>
      </w:pPr>
    </w:p>
    <w:p w:rsidR="009125EC" w:rsidRPr="00166454" w:rsidRDefault="00EA6406" w:rsidP="009125EC">
      <w:pPr>
        <w:ind w:right="-1"/>
        <w:jc w:val="both"/>
        <w:rPr>
          <w:rFonts w:ascii="Arial" w:hAnsi="Arial" w:cs="Arial"/>
          <w:sz w:val="24"/>
          <w:szCs w:val="24"/>
        </w:rPr>
      </w:pPr>
      <w:r>
        <w:rPr>
          <w:rFonts w:ascii="Arial" w:hAnsi="Arial" w:cs="Arial"/>
          <w:sz w:val="24"/>
          <w:szCs w:val="24"/>
          <w:lang w:val="tt"/>
        </w:rPr>
        <w:t>______________</w:t>
      </w:r>
      <w:r>
        <w:rPr>
          <w:rFonts w:ascii="Arial" w:hAnsi="Arial" w:cs="Arial"/>
          <w:sz w:val="24"/>
          <w:szCs w:val="24"/>
          <w:lang w:val="tt"/>
        </w:rPr>
        <w:tab/>
      </w:r>
      <w:r>
        <w:rPr>
          <w:rFonts w:ascii="Arial" w:hAnsi="Arial" w:cs="Arial"/>
          <w:sz w:val="24"/>
          <w:szCs w:val="24"/>
          <w:lang w:val="tt"/>
        </w:rPr>
        <w:tab/>
      </w:r>
      <w:r w:rsidR="00B67F86" w:rsidRPr="00166454">
        <w:rPr>
          <w:rFonts w:ascii="Arial" w:hAnsi="Arial" w:cs="Arial"/>
          <w:sz w:val="24"/>
          <w:szCs w:val="24"/>
          <w:lang w:val="tt"/>
        </w:rPr>
        <w:t>_________________ ( ________________)</w:t>
      </w:r>
    </w:p>
    <w:p w:rsidR="009125EC" w:rsidRPr="00166454" w:rsidRDefault="00EA6406" w:rsidP="009125EC">
      <w:pPr>
        <w:ind w:right="-1"/>
        <w:jc w:val="both"/>
        <w:rPr>
          <w:rFonts w:ascii="Arial" w:hAnsi="Arial" w:cs="Arial"/>
          <w:sz w:val="24"/>
          <w:szCs w:val="24"/>
        </w:rPr>
      </w:pPr>
      <w:r>
        <w:rPr>
          <w:rFonts w:ascii="Arial" w:hAnsi="Arial" w:cs="Arial"/>
          <w:sz w:val="24"/>
          <w:szCs w:val="24"/>
          <w:lang w:val="tt"/>
        </w:rPr>
        <w:tab/>
        <w:t>(дата)</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sidR="00B67F86" w:rsidRPr="00166454">
        <w:rPr>
          <w:rFonts w:ascii="Arial" w:hAnsi="Arial" w:cs="Arial"/>
          <w:sz w:val="24"/>
          <w:szCs w:val="24"/>
          <w:lang w:val="tt"/>
        </w:rPr>
        <w:t>(имза)</w:t>
      </w:r>
      <w:r w:rsidR="00B67F86" w:rsidRPr="00166454">
        <w:rPr>
          <w:rFonts w:ascii="Arial" w:hAnsi="Arial" w:cs="Arial"/>
          <w:sz w:val="24"/>
          <w:szCs w:val="24"/>
          <w:lang w:val="tt"/>
        </w:rPr>
        <w:tab/>
      </w:r>
      <w:r w:rsidR="00B67F86" w:rsidRPr="00166454">
        <w:rPr>
          <w:rFonts w:ascii="Arial" w:hAnsi="Arial" w:cs="Arial"/>
          <w:sz w:val="24"/>
          <w:szCs w:val="24"/>
          <w:lang w:val="tt"/>
        </w:rPr>
        <w:tab/>
        <w:t>(фамилиясе, исеме, атасының исеме)</w:t>
      </w:r>
    </w:p>
    <w:p w:rsidR="009125EC" w:rsidRDefault="009125EC" w:rsidP="009A7A43">
      <w:pPr>
        <w:spacing w:after="0" w:line="240" w:lineRule="auto"/>
        <w:ind w:left="567"/>
        <w:rPr>
          <w:rFonts w:ascii="Arial" w:hAnsi="Arial" w:cs="Arial"/>
          <w:bCs/>
          <w:sz w:val="16"/>
          <w:szCs w:val="16"/>
        </w:rPr>
      </w:pPr>
    </w:p>
    <w:p w:rsidR="009125EC" w:rsidRPr="00171C5B" w:rsidRDefault="009125EC" w:rsidP="009A7A43">
      <w:pPr>
        <w:spacing w:after="0" w:line="240" w:lineRule="auto"/>
        <w:ind w:left="567"/>
        <w:rPr>
          <w:rFonts w:ascii="Arial" w:hAnsi="Arial" w:cs="Arial"/>
          <w:bCs/>
          <w:sz w:val="16"/>
          <w:szCs w:val="16"/>
        </w:rPr>
      </w:pPr>
    </w:p>
    <w:sectPr w:rsidR="009125EC" w:rsidRPr="00171C5B" w:rsidSect="001F2DDE">
      <w:pgSz w:w="11906" w:h="16838"/>
      <w:pgMar w:top="567" w:right="424" w:bottom="96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F86" w:rsidRDefault="00B67F86">
      <w:pPr>
        <w:spacing w:after="0" w:line="240" w:lineRule="auto"/>
      </w:pPr>
      <w:r>
        <w:separator/>
      </w:r>
    </w:p>
  </w:endnote>
  <w:endnote w:type="continuationSeparator" w:id="0">
    <w:p w:rsidR="00B67F86" w:rsidRDefault="00B6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F86" w:rsidRDefault="00B67F86">
      <w:pPr>
        <w:spacing w:after="0" w:line="240" w:lineRule="auto"/>
      </w:pPr>
      <w:r>
        <w:separator/>
      </w:r>
    </w:p>
  </w:footnote>
  <w:footnote w:type="continuationSeparator" w:id="0">
    <w:p w:rsidR="00B67F86" w:rsidRDefault="00B6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0B52CA" w:rsidRDefault="00B67F86">
        <w:pPr>
          <w:pStyle w:val="ab"/>
          <w:jc w:val="center"/>
        </w:pPr>
        <w:r>
          <w:rPr>
            <w:noProof/>
          </w:rPr>
          <w:fldChar w:fldCharType="begin"/>
        </w:r>
        <w:r>
          <w:rPr>
            <w:noProof/>
          </w:rPr>
          <w:instrText>PAGE   \* MERGEFORMAT</w:instrText>
        </w:r>
        <w:r>
          <w:rPr>
            <w:noProof/>
          </w:rPr>
          <w:fldChar w:fldCharType="separate"/>
        </w:r>
        <w:r w:rsidR="00EA6406">
          <w:rPr>
            <w:noProof/>
          </w:rPr>
          <w:t>2</w:t>
        </w:r>
        <w:r>
          <w:rPr>
            <w:noProof/>
          </w:rPr>
          <w:fldChar w:fldCharType="end"/>
        </w:r>
      </w:p>
    </w:sdtContent>
  </w:sdt>
  <w:p w:rsidR="000B52CA" w:rsidRDefault="000B52CA">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D4A"/>
    <w:multiLevelType w:val="hybridMultilevel"/>
    <w:tmpl w:val="4FA84578"/>
    <w:lvl w:ilvl="0" w:tplc="27CABE40">
      <w:start w:val="1"/>
      <w:numFmt w:val="decimal"/>
      <w:lvlText w:val="%1."/>
      <w:lvlJc w:val="left"/>
      <w:pPr>
        <w:tabs>
          <w:tab w:val="num" w:pos="1950"/>
        </w:tabs>
        <w:ind w:left="1950" w:hanging="1230"/>
      </w:pPr>
      <w:rPr>
        <w:rFonts w:hint="default"/>
      </w:rPr>
    </w:lvl>
    <w:lvl w:ilvl="1" w:tplc="1744F064" w:tentative="1">
      <w:start w:val="1"/>
      <w:numFmt w:val="lowerLetter"/>
      <w:lvlText w:val="%2."/>
      <w:lvlJc w:val="left"/>
      <w:pPr>
        <w:tabs>
          <w:tab w:val="num" w:pos="1800"/>
        </w:tabs>
        <w:ind w:left="1800" w:hanging="360"/>
      </w:pPr>
    </w:lvl>
    <w:lvl w:ilvl="2" w:tplc="B7C6C348" w:tentative="1">
      <w:start w:val="1"/>
      <w:numFmt w:val="lowerRoman"/>
      <w:lvlText w:val="%3."/>
      <w:lvlJc w:val="right"/>
      <w:pPr>
        <w:tabs>
          <w:tab w:val="num" w:pos="2520"/>
        </w:tabs>
        <w:ind w:left="2520" w:hanging="180"/>
      </w:pPr>
    </w:lvl>
    <w:lvl w:ilvl="3" w:tplc="1D70BE0E" w:tentative="1">
      <w:start w:val="1"/>
      <w:numFmt w:val="decimal"/>
      <w:lvlText w:val="%4."/>
      <w:lvlJc w:val="left"/>
      <w:pPr>
        <w:tabs>
          <w:tab w:val="num" w:pos="3240"/>
        </w:tabs>
        <w:ind w:left="3240" w:hanging="360"/>
      </w:pPr>
    </w:lvl>
    <w:lvl w:ilvl="4" w:tplc="9A509BA2" w:tentative="1">
      <w:start w:val="1"/>
      <w:numFmt w:val="lowerLetter"/>
      <w:lvlText w:val="%5."/>
      <w:lvlJc w:val="left"/>
      <w:pPr>
        <w:tabs>
          <w:tab w:val="num" w:pos="3960"/>
        </w:tabs>
        <w:ind w:left="3960" w:hanging="360"/>
      </w:pPr>
    </w:lvl>
    <w:lvl w:ilvl="5" w:tplc="2942270A" w:tentative="1">
      <w:start w:val="1"/>
      <w:numFmt w:val="lowerRoman"/>
      <w:lvlText w:val="%6."/>
      <w:lvlJc w:val="right"/>
      <w:pPr>
        <w:tabs>
          <w:tab w:val="num" w:pos="4680"/>
        </w:tabs>
        <w:ind w:left="4680" w:hanging="180"/>
      </w:pPr>
    </w:lvl>
    <w:lvl w:ilvl="6" w:tplc="1C542348" w:tentative="1">
      <w:start w:val="1"/>
      <w:numFmt w:val="decimal"/>
      <w:lvlText w:val="%7."/>
      <w:lvlJc w:val="left"/>
      <w:pPr>
        <w:tabs>
          <w:tab w:val="num" w:pos="5400"/>
        </w:tabs>
        <w:ind w:left="5400" w:hanging="360"/>
      </w:pPr>
    </w:lvl>
    <w:lvl w:ilvl="7" w:tplc="0E646E32" w:tentative="1">
      <w:start w:val="1"/>
      <w:numFmt w:val="lowerLetter"/>
      <w:lvlText w:val="%8."/>
      <w:lvlJc w:val="left"/>
      <w:pPr>
        <w:tabs>
          <w:tab w:val="num" w:pos="6120"/>
        </w:tabs>
        <w:ind w:left="6120" w:hanging="360"/>
      </w:pPr>
    </w:lvl>
    <w:lvl w:ilvl="8" w:tplc="EC6CB41A" w:tentative="1">
      <w:start w:val="1"/>
      <w:numFmt w:val="lowerRoman"/>
      <w:lvlText w:val="%9."/>
      <w:lvlJc w:val="right"/>
      <w:pPr>
        <w:tabs>
          <w:tab w:val="num" w:pos="6840"/>
        </w:tabs>
        <w:ind w:left="6840" w:hanging="180"/>
      </w:pPr>
    </w:lvl>
  </w:abstractNum>
  <w:abstractNum w:abstractNumId="1" w15:restartNumberingAfterBreak="0">
    <w:nsid w:val="07420CBD"/>
    <w:multiLevelType w:val="hybridMultilevel"/>
    <w:tmpl w:val="D40A453C"/>
    <w:lvl w:ilvl="0" w:tplc="CF4C53FA">
      <w:start w:val="1"/>
      <w:numFmt w:val="decimal"/>
      <w:lvlText w:val="%1)"/>
      <w:lvlJc w:val="left"/>
      <w:pPr>
        <w:ind w:left="1429" w:hanging="360"/>
      </w:pPr>
    </w:lvl>
    <w:lvl w:ilvl="1" w:tplc="F5F0A83C" w:tentative="1">
      <w:start w:val="1"/>
      <w:numFmt w:val="lowerLetter"/>
      <w:lvlText w:val="%2."/>
      <w:lvlJc w:val="left"/>
      <w:pPr>
        <w:ind w:left="2149" w:hanging="360"/>
      </w:pPr>
    </w:lvl>
    <w:lvl w:ilvl="2" w:tplc="B96608D4" w:tentative="1">
      <w:start w:val="1"/>
      <w:numFmt w:val="lowerRoman"/>
      <w:lvlText w:val="%3."/>
      <w:lvlJc w:val="right"/>
      <w:pPr>
        <w:ind w:left="2869" w:hanging="180"/>
      </w:pPr>
    </w:lvl>
    <w:lvl w:ilvl="3" w:tplc="21F8A8E2" w:tentative="1">
      <w:start w:val="1"/>
      <w:numFmt w:val="decimal"/>
      <w:lvlText w:val="%4."/>
      <w:lvlJc w:val="left"/>
      <w:pPr>
        <w:ind w:left="3589" w:hanging="360"/>
      </w:pPr>
    </w:lvl>
    <w:lvl w:ilvl="4" w:tplc="9168E4F0" w:tentative="1">
      <w:start w:val="1"/>
      <w:numFmt w:val="lowerLetter"/>
      <w:lvlText w:val="%5."/>
      <w:lvlJc w:val="left"/>
      <w:pPr>
        <w:ind w:left="4309" w:hanging="360"/>
      </w:pPr>
    </w:lvl>
    <w:lvl w:ilvl="5" w:tplc="8B66426A" w:tentative="1">
      <w:start w:val="1"/>
      <w:numFmt w:val="lowerRoman"/>
      <w:lvlText w:val="%6."/>
      <w:lvlJc w:val="right"/>
      <w:pPr>
        <w:ind w:left="5029" w:hanging="180"/>
      </w:pPr>
    </w:lvl>
    <w:lvl w:ilvl="6" w:tplc="46F6B468" w:tentative="1">
      <w:start w:val="1"/>
      <w:numFmt w:val="decimal"/>
      <w:lvlText w:val="%7."/>
      <w:lvlJc w:val="left"/>
      <w:pPr>
        <w:ind w:left="5749" w:hanging="360"/>
      </w:pPr>
    </w:lvl>
    <w:lvl w:ilvl="7" w:tplc="9EEADD1A" w:tentative="1">
      <w:start w:val="1"/>
      <w:numFmt w:val="lowerLetter"/>
      <w:lvlText w:val="%8."/>
      <w:lvlJc w:val="left"/>
      <w:pPr>
        <w:ind w:left="6469" w:hanging="360"/>
      </w:pPr>
    </w:lvl>
    <w:lvl w:ilvl="8" w:tplc="C94036B6"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983E275C">
      <w:start w:val="1"/>
      <w:numFmt w:val="decimal"/>
      <w:lvlText w:val="%1."/>
      <w:lvlJc w:val="left"/>
      <w:pPr>
        <w:ind w:left="1069" w:hanging="360"/>
      </w:pPr>
      <w:rPr>
        <w:rFonts w:hint="default"/>
      </w:rPr>
    </w:lvl>
    <w:lvl w:ilvl="1" w:tplc="5EBCE2F8" w:tentative="1">
      <w:start w:val="1"/>
      <w:numFmt w:val="lowerLetter"/>
      <w:lvlText w:val="%2."/>
      <w:lvlJc w:val="left"/>
      <w:pPr>
        <w:ind w:left="1789" w:hanging="360"/>
      </w:pPr>
    </w:lvl>
    <w:lvl w:ilvl="2" w:tplc="E392036A" w:tentative="1">
      <w:start w:val="1"/>
      <w:numFmt w:val="lowerRoman"/>
      <w:lvlText w:val="%3."/>
      <w:lvlJc w:val="right"/>
      <w:pPr>
        <w:ind w:left="2509" w:hanging="180"/>
      </w:pPr>
    </w:lvl>
    <w:lvl w:ilvl="3" w:tplc="393067DE" w:tentative="1">
      <w:start w:val="1"/>
      <w:numFmt w:val="decimal"/>
      <w:lvlText w:val="%4."/>
      <w:lvlJc w:val="left"/>
      <w:pPr>
        <w:ind w:left="3229" w:hanging="360"/>
      </w:pPr>
    </w:lvl>
    <w:lvl w:ilvl="4" w:tplc="26CE21A6" w:tentative="1">
      <w:start w:val="1"/>
      <w:numFmt w:val="lowerLetter"/>
      <w:lvlText w:val="%5."/>
      <w:lvlJc w:val="left"/>
      <w:pPr>
        <w:ind w:left="3949" w:hanging="360"/>
      </w:pPr>
    </w:lvl>
    <w:lvl w:ilvl="5" w:tplc="23D60C90" w:tentative="1">
      <w:start w:val="1"/>
      <w:numFmt w:val="lowerRoman"/>
      <w:lvlText w:val="%6."/>
      <w:lvlJc w:val="right"/>
      <w:pPr>
        <w:ind w:left="4669" w:hanging="180"/>
      </w:pPr>
    </w:lvl>
    <w:lvl w:ilvl="6" w:tplc="592099CA" w:tentative="1">
      <w:start w:val="1"/>
      <w:numFmt w:val="decimal"/>
      <w:lvlText w:val="%7."/>
      <w:lvlJc w:val="left"/>
      <w:pPr>
        <w:ind w:left="5389" w:hanging="360"/>
      </w:pPr>
    </w:lvl>
    <w:lvl w:ilvl="7" w:tplc="86E6A8C4" w:tentative="1">
      <w:start w:val="1"/>
      <w:numFmt w:val="lowerLetter"/>
      <w:lvlText w:val="%8."/>
      <w:lvlJc w:val="left"/>
      <w:pPr>
        <w:ind w:left="6109" w:hanging="360"/>
      </w:pPr>
    </w:lvl>
    <w:lvl w:ilvl="8" w:tplc="1772F668"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D13EBA18">
      <w:start w:val="1"/>
      <w:numFmt w:val="decimal"/>
      <w:lvlText w:val="%1)"/>
      <w:lvlJc w:val="left"/>
      <w:pPr>
        <w:ind w:left="1429" w:hanging="360"/>
      </w:pPr>
    </w:lvl>
    <w:lvl w:ilvl="1" w:tplc="A74A69F0" w:tentative="1">
      <w:start w:val="1"/>
      <w:numFmt w:val="lowerLetter"/>
      <w:lvlText w:val="%2."/>
      <w:lvlJc w:val="left"/>
      <w:pPr>
        <w:ind w:left="2149" w:hanging="360"/>
      </w:pPr>
    </w:lvl>
    <w:lvl w:ilvl="2" w:tplc="87BA83DC" w:tentative="1">
      <w:start w:val="1"/>
      <w:numFmt w:val="lowerRoman"/>
      <w:lvlText w:val="%3."/>
      <w:lvlJc w:val="right"/>
      <w:pPr>
        <w:ind w:left="2869" w:hanging="180"/>
      </w:pPr>
    </w:lvl>
    <w:lvl w:ilvl="3" w:tplc="34260F26" w:tentative="1">
      <w:start w:val="1"/>
      <w:numFmt w:val="decimal"/>
      <w:lvlText w:val="%4."/>
      <w:lvlJc w:val="left"/>
      <w:pPr>
        <w:ind w:left="3589" w:hanging="360"/>
      </w:pPr>
    </w:lvl>
    <w:lvl w:ilvl="4" w:tplc="67C8BADC" w:tentative="1">
      <w:start w:val="1"/>
      <w:numFmt w:val="lowerLetter"/>
      <w:lvlText w:val="%5."/>
      <w:lvlJc w:val="left"/>
      <w:pPr>
        <w:ind w:left="4309" w:hanging="360"/>
      </w:pPr>
    </w:lvl>
    <w:lvl w:ilvl="5" w:tplc="FD9C010E" w:tentative="1">
      <w:start w:val="1"/>
      <w:numFmt w:val="lowerRoman"/>
      <w:lvlText w:val="%6."/>
      <w:lvlJc w:val="right"/>
      <w:pPr>
        <w:ind w:left="5029" w:hanging="180"/>
      </w:pPr>
    </w:lvl>
    <w:lvl w:ilvl="6" w:tplc="EA348536" w:tentative="1">
      <w:start w:val="1"/>
      <w:numFmt w:val="decimal"/>
      <w:lvlText w:val="%7."/>
      <w:lvlJc w:val="left"/>
      <w:pPr>
        <w:ind w:left="5749" w:hanging="360"/>
      </w:pPr>
    </w:lvl>
    <w:lvl w:ilvl="7" w:tplc="1076E1CA" w:tentative="1">
      <w:start w:val="1"/>
      <w:numFmt w:val="lowerLetter"/>
      <w:lvlText w:val="%8."/>
      <w:lvlJc w:val="left"/>
      <w:pPr>
        <w:ind w:left="6469" w:hanging="360"/>
      </w:pPr>
    </w:lvl>
    <w:lvl w:ilvl="8" w:tplc="8C028AD8"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90DCDC24">
      <w:start w:val="1"/>
      <w:numFmt w:val="decimal"/>
      <w:lvlText w:val="%1)"/>
      <w:lvlJc w:val="left"/>
      <w:pPr>
        <w:ind w:left="1429" w:hanging="360"/>
      </w:pPr>
      <w:rPr>
        <w:rFonts w:hint="default"/>
      </w:rPr>
    </w:lvl>
    <w:lvl w:ilvl="1" w:tplc="F81CFD74" w:tentative="1">
      <w:start w:val="1"/>
      <w:numFmt w:val="lowerLetter"/>
      <w:lvlText w:val="%2."/>
      <w:lvlJc w:val="left"/>
      <w:pPr>
        <w:ind w:left="2149" w:hanging="360"/>
      </w:pPr>
    </w:lvl>
    <w:lvl w:ilvl="2" w:tplc="E3CEDA68" w:tentative="1">
      <w:start w:val="1"/>
      <w:numFmt w:val="lowerRoman"/>
      <w:lvlText w:val="%3."/>
      <w:lvlJc w:val="right"/>
      <w:pPr>
        <w:ind w:left="2869" w:hanging="180"/>
      </w:pPr>
    </w:lvl>
    <w:lvl w:ilvl="3" w:tplc="6C6E12D6" w:tentative="1">
      <w:start w:val="1"/>
      <w:numFmt w:val="decimal"/>
      <w:lvlText w:val="%4."/>
      <w:lvlJc w:val="left"/>
      <w:pPr>
        <w:ind w:left="3589" w:hanging="360"/>
      </w:pPr>
    </w:lvl>
    <w:lvl w:ilvl="4" w:tplc="07B62538" w:tentative="1">
      <w:start w:val="1"/>
      <w:numFmt w:val="lowerLetter"/>
      <w:lvlText w:val="%5."/>
      <w:lvlJc w:val="left"/>
      <w:pPr>
        <w:ind w:left="4309" w:hanging="360"/>
      </w:pPr>
    </w:lvl>
    <w:lvl w:ilvl="5" w:tplc="5DEEF14E" w:tentative="1">
      <w:start w:val="1"/>
      <w:numFmt w:val="lowerRoman"/>
      <w:lvlText w:val="%6."/>
      <w:lvlJc w:val="right"/>
      <w:pPr>
        <w:ind w:left="5029" w:hanging="180"/>
      </w:pPr>
    </w:lvl>
    <w:lvl w:ilvl="6" w:tplc="EB84EAB6" w:tentative="1">
      <w:start w:val="1"/>
      <w:numFmt w:val="decimal"/>
      <w:lvlText w:val="%7."/>
      <w:lvlJc w:val="left"/>
      <w:pPr>
        <w:ind w:left="5749" w:hanging="360"/>
      </w:pPr>
    </w:lvl>
    <w:lvl w:ilvl="7" w:tplc="DE5AB51E" w:tentative="1">
      <w:start w:val="1"/>
      <w:numFmt w:val="lowerLetter"/>
      <w:lvlText w:val="%8."/>
      <w:lvlJc w:val="left"/>
      <w:pPr>
        <w:ind w:left="6469" w:hanging="360"/>
      </w:pPr>
    </w:lvl>
    <w:lvl w:ilvl="8" w:tplc="CF4ACE10"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F356CBAA">
      <w:start w:val="1"/>
      <w:numFmt w:val="decimal"/>
      <w:lvlText w:val="%1."/>
      <w:lvlJc w:val="left"/>
      <w:pPr>
        <w:ind w:left="1069" w:hanging="360"/>
      </w:pPr>
      <w:rPr>
        <w:rFonts w:hint="default"/>
      </w:rPr>
    </w:lvl>
    <w:lvl w:ilvl="1" w:tplc="E2F8D0CA" w:tentative="1">
      <w:start w:val="1"/>
      <w:numFmt w:val="lowerLetter"/>
      <w:lvlText w:val="%2."/>
      <w:lvlJc w:val="left"/>
      <w:pPr>
        <w:ind w:left="1789" w:hanging="360"/>
      </w:pPr>
    </w:lvl>
    <w:lvl w:ilvl="2" w:tplc="5240CE28" w:tentative="1">
      <w:start w:val="1"/>
      <w:numFmt w:val="lowerRoman"/>
      <w:lvlText w:val="%3."/>
      <w:lvlJc w:val="right"/>
      <w:pPr>
        <w:ind w:left="2509" w:hanging="180"/>
      </w:pPr>
    </w:lvl>
    <w:lvl w:ilvl="3" w:tplc="491C11BC" w:tentative="1">
      <w:start w:val="1"/>
      <w:numFmt w:val="decimal"/>
      <w:lvlText w:val="%4."/>
      <w:lvlJc w:val="left"/>
      <w:pPr>
        <w:ind w:left="3229" w:hanging="360"/>
      </w:pPr>
    </w:lvl>
    <w:lvl w:ilvl="4" w:tplc="A3322A5A" w:tentative="1">
      <w:start w:val="1"/>
      <w:numFmt w:val="lowerLetter"/>
      <w:lvlText w:val="%5."/>
      <w:lvlJc w:val="left"/>
      <w:pPr>
        <w:ind w:left="3949" w:hanging="360"/>
      </w:pPr>
    </w:lvl>
    <w:lvl w:ilvl="5" w:tplc="1CCE87F2" w:tentative="1">
      <w:start w:val="1"/>
      <w:numFmt w:val="lowerRoman"/>
      <w:lvlText w:val="%6."/>
      <w:lvlJc w:val="right"/>
      <w:pPr>
        <w:ind w:left="4669" w:hanging="180"/>
      </w:pPr>
    </w:lvl>
    <w:lvl w:ilvl="6" w:tplc="CD62E7E6" w:tentative="1">
      <w:start w:val="1"/>
      <w:numFmt w:val="decimal"/>
      <w:lvlText w:val="%7."/>
      <w:lvlJc w:val="left"/>
      <w:pPr>
        <w:ind w:left="5389" w:hanging="360"/>
      </w:pPr>
    </w:lvl>
    <w:lvl w:ilvl="7" w:tplc="EF7C176C" w:tentative="1">
      <w:start w:val="1"/>
      <w:numFmt w:val="lowerLetter"/>
      <w:lvlText w:val="%8."/>
      <w:lvlJc w:val="left"/>
      <w:pPr>
        <w:ind w:left="6109" w:hanging="360"/>
      </w:pPr>
    </w:lvl>
    <w:lvl w:ilvl="8" w:tplc="E0CA28CC"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274CEEEE">
      <w:start w:val="1"/>
      <w:numFmt w:val="decimal"/>
      <w:lvlText w:val="%1)"/>
      <w:lvlJc w:val="left"/>
      <w:pPr>
        <w:ind w:left="1429" w:hanging="360"/>
      </w:pPr>
    </w:lvl>
    <w:lvl w:ilvl="1" w:tplc="A5AE819A" w:tentative="1">
      <w:start w:val="1"/>
      <w:numFmt w:val="lowerLetter"/>
      <w:lvlText w:val="%2."/>
      <w:lvlJc w:val="left"/>
      <w:pPr>
        <w:ind w:left="2149" w:hanging="360"/>
      </w:pPr>
    </w:lvl>
    <w:lvl w:ilvl="2" w:tplc="8EFCBB2C" w:tentative="1">
      <w:start w:val="1"/>
      <w:numFmt w:val="lowerRoman"/>
      <w:lvlText w:val="%3."/>
      <w:lvlJc w:val="right"/>
      <w:pPr>
        <w:ind w:left="2869" w:hanging="180"/>
      </w:pPr>
    </w:lvl>
    <w:lvl w:ilvl="3" w:tplc="39225430" w:tentative="1">
      <w:start w:val="1"/>
      <w:numFmt w:val="decimal"/>
      <w:lvlText w:val="%4."/>
      <w:lvlJc w:val="left"/>
      <w:pPr>
        <w:ind w:left="3589" w:hanging="360"/>
      </w:pPr>
    </w:lvl>
    <w:lvl w:ilvl="4" w:tplc="2A4CF012" w:tentative="1">
      <w:start w:val="1"/>
      <w:numFmt w:val="lowerLetter"/>
      <w:lvlText w:val="%5."/>
      <w:lvlJc w:val="left"/>
      <w:pPr>
        <w:ind w:left="4309" w:hanging="360"/>
      </w:pPr>
    </w:lvl>
    <w:lvl w:ilvl="5" w:tplc="80EE8C84" w:tentative="1">
      <w:start w:val="1"/>
      <w:numFmt w:val="lowerRoman"/>
      <w:lvlText w:val="%6."/>
      <w:lvlJc w:val="right"/>
      <w:pPr>
        <w:ind w:left="5029" w:hanging="180"/>
      </w:pPr>
    </w:lvl>
    <w:lvl w:ilvl="6" w:tplc="3528CB12" w:tentative="1">
      <w:start w:val="1"/>
      <w:numFmt w:val="decimal"/>
      <w:lvlText w:val="%7."/>
      <w:lvlJc w:val="left"/>
      <w:pPr>
        <w:ind w:left="5749" w:hanging="360"/>
      </w:pPr>
    </w:lvl>
    <w:lvl w:ilvl="7" w:tplc="1986780A" w:tentative="1">
      <w:start w:val="1"/>
      <w:numFmt w:val="lowerLetter"/>
      <w:lvlText w:val="%8."/>
      <w:lvlJc w:val="left"/>
      <w:pPr>
        <w:ind w:left="6469" w:hanging="360"/>
      </w:pPr>
    </w:lvl>
    <w:lvl w:ilvl="8" w:tplc="7C6818E6"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0AC3386">
      <w:start w:val="1"/>
      <w:numFmt w:val="decimal"/>
      <w:lvlText w:val="%1)"/>
      <w:lvlJc w:val="left"/>
      <w:pPr>
        <w:ind w:left="1429" w:hanging="360"/>
      </w:pPr>
    </w:lvl>
    <w:lvl w:ilvl="1" w:tplc="2DBC0F6C" w:tentative="1">
      <w:start w:val="1"/>
      <w:numFmt w:val="lowerLetter"/>
      <w:lvlText w:val="%2."/>
      <w:lvlJc w:val="left"/>
      <w:pPr>
        <w:ind w:left="2149" w:hanging="360"/>
      </w:pPr>
    </w:lvl>
    <w:lvl w:ilvl="2" w:tplc="E6D4D4F0" w:tentative="1">
      <w:start w:val="1"/>
      <w:numFmt w:val="lowerRoman"/>
      <w:lvlText w:val="%3."/>
      <w:lvlJc w:val="right"/>
      <w:pPr>
        <w:ind w:left="2869" w:hanging="180"/>
      </w:pPr>
    </w:lvl>
    <w:lvl w:ilvl="3" w:tplc="A1D61786" w:tentative="1">
      <w:start w:val="1"/>
      <w:numFmt w:val="decimal"/>
      <w:lvlText w:val="%4."/>
      <w:lvlJc w:val="left"/>
      <w:pPr>
        <w:ind w:left="3589" w:hanging="360"/>
      </w:pPr>
    </w:lvl>
    <w:lvl w:ilvl="4" w:tplc="F76EC88E" w:tentative="1">
      <w:start w:val="1"/>
      <w:numFmt w:val="lowerLetter"/>
      <w:lvlText w:val="%5."/>
      <w:lvlJc w:val="left"/>
      <w:pPr>
        <w:ind w:left="4309" w:hanging="360"/>
      </w:pPr>
    </w:lvl>
    <w:lvl w:ilvl="5" w:tplc="6CD830EC" w:tentative="1">
      <w:start w:val="1"/>
      <w:numFmt w:val="lowerRoman"/>
      <w:lvlText w:val="%6."/>
      <w:lvlJc w:val="right"/>
      <w:pPr>
        <w:ind w:left="5029" w:hanging="180"/>
      </w:pPr>
    </w:lvl>
    <w:lvl w:ilvl="6" w:tplc="30548C24" w:tentative="1">
      <w:start w:val="1"/>
      <w:numFmt w:val="decimal"/>
      <w:lvlText w:val="%7."/>
      <w:lvlJc w:val="left"/>
      <w:pPr>
        <w:ind w:left="5749" w:hanging="360"/>
      </w:pPr>
    </w:lvl>
    <w:lvl w:ilvl="7" w:tplc="EC980174" w:tentative="1">
      <w:start w:val="1"/>
      <w:numFmt w:val="lowerLetter"/>
      <w:lvlText w:val="%8."/>
      <w:lvlJc w:val="left"/>
      <w:pPr>
        <w:ind w:left="6469" w:hanging="360"/>
      </w:pPr>
    </w:lvl>
    <w:lvl w:ilvl="8" w:tplc="F5BE0576" w:tentative="1">
      <w:start w:val="1"/>
      <w:numFmt w:val="lowerRoman"/>
      <w:lvlText w:val="%9."/>
      <w:lvlJc w:val="right"/>
      <w:pPr>
        <w:ind w:left="7189" w:hanging="180"/>
      </w:pPr>
    </w:lvl>
  </w:abstractNum>
  <w:abstractNum w:abstractNumId="8" w15:restartNumberingAfterBreak="0">
    <w:nsid w:val="26F839CB"/>
    <w:multiLevelType w:val="hybridMultilevel"/>
    <w:tmpl w:val="C792A65E"/>
    <w:lvl w:ilvl="0" w:tplc="D946F9DC">
      <w:start w:val="1"/>
      <w:numFmt w:val="decimal"/>
      <w:lvlText w:val="%1."/>
      <w:lvlJc w:val="left"/>
      <w:pPr>
        <w:tabs>
          <w:tab w:val="num" w:pos="900"/>
        </w:tabs>
        <w:ind w:left="900" w:hanging="360"/>
      </w:pPr>
    </w:lvl>
    <w:lvl w:ilvl="1" w:tplc="1BE8EE3C" w:tentative="1">
      <w:start w:val="1"/>
      <w:numFmt w:val="lowerLetter"/>
      <w:lvlText w:val="%2."/>
      <w:lvlJc w:val="left"/>
      <w:pPr>
        <w:tabs>
          <w:tab w:val="num" w:pos="1980"/>
        </w:tabs>
        <w:ind w:left="1980" w:hanging="360"/>
      </w:pPr>
    </w:lvl>
    <w:lvl w:ilvl="2" w:tplc="19CAE304" w:tentative="1">
      <w:start w:val="1"/>
      <w:numFmt w:val="lowerRoman"/>
      <w:lvlText w:val="%3."/>
      <w:lvlJc w:val="right"/>
      <w:pPr>
        <w:tabs>
          <w:tab w:val="num" w:pos="2700"/>
        </w:tabs>
        <w:ind w:left="2700" w:hanging="180"/>
      </w:pPr>
    </w:lvl>
    <w:lvl w:ilvl="3" w:tplc="A0D6C164" w:tentative="1">
      <w:start w:val="1"/>
      <w:numFmt w:val="decimal"/>
      <w:lvlText w:val="%4."/>
      <w:lvlJc w:val="left"/>
      <w:pPr>
        <w:tabs>
          <w:tab w:val="num" w:pos="3420"/>
        </w:tabs>
        <w:ind w:left="3420" w:hanging="360"/>
      </w:pPr>
    </w:lvl>
    <w:lvl w:ilvl="4" w:tplc="CBDE8306" w:tentative="1">
      <w:start w:val="1"/>
      <w:numFmt w:val="lowerLetter"/>
      <w:lvlText w:val="%5."/>
      <w:lvlJc w:val="left"/>
      <w:pPr>
        <w:tabs>
          <w:tab w:val="num" w:pos="4140"/>
        </w:tabs>
        <w:ind w:left="4140" w:hanging="360"/>
      </w:pPr>
    </w:lvl>
    <w:lvl w:ilvl="5" w:tplc="2174AA4A" w:tentative="1">
      <w:start w:val="1"/>
      <w:numFmt w:val="lowerRoman"/>
      <w:lvlText w:val="%6."/>
      <w:lvlJc w:val="right"/>
      <w:pPr>
        <w:tabs>
          <w:tab w:val="num" w:pos="4860"/>
        </w:tabs>
        <w:ind w:left="4860" w:hanging="180"/>
      </w:pPr>
    </w:lvl>
    <w:lvl w:ilvl="6" w:tplc="5DE0DDB4" w:tentative="1">
      <w:start w:val="1"/>
      <w:numFmt w:val="decimal"/>
      <w:lvlText w:val="%7."/>
      <w:lvlJc w:val="left"/>
      <w:pPr>
        <w:tabs>
          <w:tab w:val="num" w:pos="5580"/>
        </w:tabs>
        <w:ind w:left="5580" w:hanging="360"/>
      </w:pPr>
    </w:lvl>
    <w:lvl w:ilvl="7" w:tplc="E3E0B046" w:tentative="1">
      <w:start w:val="1"/>
      <w:numFmt w:val="lowerLetter"/>
      <w:lvlText w:val="%8."/>
      <w:lvlJc w:val="left"/>
      <w:pPr>
        <w:tabs>
          <w:tab w:val="num" w:pos="6300"/>
        </w:tabs>
        <w:ind w:left="6300" w:hanging="360"/>
      </w:pPr>
    </w:lvl>
    <w:lvl w:ilvl="8" w:tplc="1FFC6060" w:tentative="1">
      <w:start w:val="1"/>
      <w:numFmt w:val="lowerRoman"/>
      <w:lvlText w:val="%9."/>
      <w:lvlJc w:val="right"/>
      <w:pPr>
        <w:tabs>
          <w:tab w:val="num" w:pos="7020"/>
        </w:tabs>
        <w:ind w:left="7020" w:hanging="180"/>
      </w:pPr>
    </w:lvl>
  </w:abstractNum>
  <w:abstractNum w:abstractNumId="9" w15:restartNumberingAfterBreak="0">
    <w:nsid w:val="2ED30174"/>
    <w:multiLevelType w:val="hybridMultilevel"/>
    <w:tmpl w:val="FEA6EDBC"/>
    <w:lvl w:ilvl="0" w:tplc="BE46FCFC">
      <w:start w:val="1"/>
      <w:numFmt w:val="decimal"/>
      <w:lvlText w:val="%1)"/>
      <w:lvlJc w:val="left"/>
      <w:pPr>
        <w:ind w:left="1429" w:hanging="360"/>
      </w:pPr>
    </w:lvl>
    <w:lvl w:ilvl="1" w:tplc="E5161A74" w:tentative="1">
      <w:start w:val="1"/>
      <w:numFmt w:val="lowerLetter"/>
      <w:lvlText w:val="%2."/>
      <w:lvlJc w:val="left"/>
      <w:pPr>
        <w:ind w:left="2149" w:hanging="360"/>
      </w:pPr>
    </w:lvl>
    <w:lvl w:ilvl="2" w:tplc="460491F8" w:tentative="1">
      <w:start w:val="1"/>
      <w:numFmt w:val="lowerRoman"/>
      <w:lvlText w:val="%3."/>
      <w:lvlJc w:val="right"/>
      <w:pPr>
        <w:ind w:left="2869" w:hanging="180"/>
      </w:pPr>
    </w:lvl>
    <w:lvl w:ilvl="3" w:tplc="76947A76" w:tentative="1">
      <w:start w:val="1"/>
      <w:numFmt w:val="decimal"/>
      <w:lvlText w:val="%4."/>
      <w:lvlJc w:val="left"/>
      <w:pPr>
        <w:ind w:left="3589" w:hanging="360"/>
      </w:pPr>
    </w:lvl>
    <w:lvl w:ilvl="4" w:tplc="A184B320" w:tentative="1">
      <w:start w:val="1"/>
      <w:numFmt w:val="lowerLetter"/>
      <w:lvlText w:val="%5."/>
      <w:lvlJc w:val="left"/>
      <w:pPr>
        <w:ind w:left="4309" w:hanging="360"/>
      </w:pPr>
    </w:lvl>
    <w:lvl w:ilvl="5" w:tplc="53B49660" w:tentative="1">
      <w:start w:val="1"/>
      <w:numFmt w:val="lowerRoman"/>
      <w:lvlText w:val="%6."/>
      <w:lvlJc w:val="right"/>
      <w:pPr>
        <w:ind w:left="5029" w:hanging="180"/>
      </w:pPr>
    </w:lvl>
    <w:lvl w:ilvl="6" w:tplc="7A9AEB4A" w:tentative="1">
      <w:start w:val="1"/>
      <w:numFmt w:val="decimal"/>
      <w:lvlText w:val="%7."/>
      <w:lvlJc w:val="left"/>
      <w:pPr>
        <w:ind w:left="5749" w:hanging="360"/>
      </w:pPr>
    </w:lvl>
    <w:lvl w:ilvl="7" w:tplc="071E7330" w:tentative="1">
      <w:start w:val="1"/>
      <w:numFmt w:val="lowerLetter"/>
      <w:lvlText w:val="%8."/>
      <w:lvlJc w:val="left"/>
      <w:pPr>
        <w:ind w:left="6469" w:hanging="360"/>
      </w:pPr>
    </w:lvl>
    <w:lvl w:ilvl="8" w:tplc="664032AC" w:tentative="1">
      <w:start w:val="1"/>
      <w:numFmt w:val="lowerRoman"/>
      <w:lvlText w:val="%9."/>
      <w:lvlJc w:val="right"/>
      <w:pPr>
        <w:ind w:left="7189" w:hanging="180"/>
      </w:pPr>
    </w:lvl>
  </w:abstractNum>
  <w:abstractNum w:abstractNumId="10" w15:restartNumberingAfterBreak="0">
    <w:nsid w:val="3A963C30"/>
    <w:multiLevelType w:val="hybridMultilevel"/>
    <w:tmpl w:val="D9C60058"/>
    <w:lvl w:ilvl="0" w:tplc="52AC1F5A">
      <w:start w:val="1"/>
      <w:numFmt w:val="decimal"/>
      <w:lvlText w:val="%1)"/>
      <w:lvlJc w:val="left"/>
      <w:pPr>
        <w:ind w:left="0" w:firstLine="1021"/>
      </w:pPr>
      <w:rPr>
        <w:rFonts w:hint="default"/>
      </w:rPr>
    </w:lvl>
    <w:lvl w:ilvl="1" w:tplc="48F673B8" w:tentative="1">
      <w:start w:val="1"/>
      <w:numFmt w:val="lowerLetter"/>
      <w:lvlText w:val="%2."/>
      <w:lvlJc w:val="left"/>
      <w:pPr>
        <w:ind w:left="1440" w:hanging="360"/>
      </w:pPr>
    </w:lvl>
    <w:lvl w:ilvl="2" w:tplc="B67AEF40" w:tentative="1">
      <w:start w:val="1"/>
      <w:numFmt w:val="lowerRoman"/>
      <w:lvlText w:val="%3."/>
      <w:lvlJc w:val="right"/>
      <w:pPr>
        <w:ind w:left="2160" w:hanging="180"/>
      </w:pPr>
    </w:lvl>
    <w:lvl w:ilvl="3" w:tplc="0172DC64" w:tentative="1">
      <w:start w:val="1"/>
      <w:numFmt w:val="decimal"/>
      <w:lvlText w:val="%4."/>
      <w:lvlJc w:val="left"/>
      <w:pPr>
        <w:ind w:left="2880" w:hanging="360"/>
      </w:pPr>
    </w:lvl>
    <w:lvl w:ilvl="4" w:tplc="9D16E3AC" w:tentative="1">
      <w:start w:val="1"/>
      <w:numFmt w:val="lowerLetter"/>
      <w:lvlText w:val="%5."/>
      <w:lvlJc w:val="left"/>
      <w:pPr>
        <w:ind w:left="3600" w:hanging="360"/>
      </w:pPr>
    </w:lvl>
    <w:lvl w:ilvl="5" w:tplc="E324737C" w:tentative="1">
      <w:start w:val="1"/>
      <w:numFmt w:val="lowerRoman"/>
      <w:lvlText w:val="%6."/>
      <w:lvlJc w:val="right"/>
      <w:pPr>
        <w:ind w:left="4320" w:hanging="180"/>
      </w:pPr>
    </w:lvl>
    <w:lvl w:ilvl="6" w:tplc="E3A4B460" w:tentative="1">
      <w:start w:val="1"/>
      <w:numFmt w:val="decimal"/>
      <w:lvlText w:val="%7."/>
      <w:lvlJc w:val="left"/>
      <w:pPr>
        <w:ind w:left="5040" w:hanging="360"/>
      </w:pPr>
    </w:lvl>
    <w:lvl w:ilvl="7" w:tplc="7BCA5A20" w:tentative="1">
      <w:start w:val="1"/>
      <w:numFmt w:val="lowerLetter"/>
      <w:lvlText w:val="%8."/>
      <w:lvlJc w:val="left"/>
      <w:pPr>
        <w:ind w:left="5760" w:hanging="360"/>
      </w:pPr>
    </w:lvl>
    <w:lvl w:ilvl="8" w:tplc="0EA63202" w:tentative="1">
      <w:start w:val="1"/>
      <w:numFmt w:val="lowerRoman"/>
      <w:lvlText w:val="%9."/>
      <w:lvlJc w:val="right"/>
      <w:pPr>
        <w:ind w:left="6480" w:hanging="180"/>
      </w:pPr>
    </w:lvl>
  </w:abstractNum>
  <w:abstractNum w:abstractNumId="11" w15:restartNumberingAfterBreak="0">
    <w:nsid w:val="43BD7BA8"/>
    <w:multiLevelType w:val="hybridMultilevel"/>
    <w:tmpl w:val="54AEF9EC"/>
    <w:lvl w:ilvl="0" w:tplc="0EBC887E">
      <w:start w:val="1"/>
      <w:numFmt w:val="decimal"/>
      <w:lvlText w:val="%1)"/>
      <w:lvlJc w:val="left"/>
      <w:pPr>
        <w:ind w:left="1429" w:hanging="360"/>
      </w:pPr>
    </w:lvl>
    <w:lvl w:ilvl="1" w:tplc="EF122038" w:tentative="1">
      <w:start w:val="1"/>
      <w:numFmt w:val="lowerLetter"/>
      <w:lvlText w:val="%2."/>
      <w:lvlJc w:val="left"/>
      <w:pPr>
        <w:ind w:left="2149" w:hanging="360"/>
      </w:pPr>
    </w:lvl>
    <w:lvl w:ilvl="2" w:tplc="6B143EFA" w:tentative="1">
      <w:start w:val="1"/>
      <w:numFmt w:val="lowerRoman"/>
      <w:lvlText w:val="%3."/>
      <w:lvlJc w:val="right"/>
      <w:pPr>
        <w:ind w:left="2869" w:hanging="180"/>
      </w:pPr>
    </w:lvl>
    <w:lvl w:ilvl="3" w:tplc="4C8053C2" w:tentative="1">
      <w:start w:val="1"/>
      <w:numFmt w:val="decimal"/>
      <w:lvlText w:val="%4."/>
      <w:lvlJc w:val="left"/>
      <w:pPr>
        <w:ind w:left="3589" w:hanging="360"/>
      </w:pPr>
    </w:lvl>
    <w:lvl w:ilvl="4" w:tplc="9C563768" w:tentative="1">
      <w:start w:val="1"/>
      <w:numFmt w:val="lowerLetter"/>
      <w:lvlText w:val="%5."/>
      <w:lvlJc w:val="left"/>
      <w:pPr>
        <w:ind w:left="4309" w:hanging="360"/>
      </w:pPr>
    </w:lvl>
    <w:lvl w:ilvl="5" w:tplc="DF684DCE" w:tentative="1">
      <w:start w:val="1"/>
      <w:numFmt w:val="lowerRoman"/>
      <w:lvlText w:val="%6."/>
      <w:lvlJc w:val="right"/>
      <w:pPr>
        <w:ind w:left="5029" w:hanging="180"/>
      </w:pPr>
    </w:lvl>
    <w:lvl w:ilvl="6" w:tplc="62F6FE6A" w:tentative="1">
      <w:start w:val="1"/>
      <w:numFmt w:val="decimal"/>
      <w:lvlText w:val="%7."/>
      <w:lvlJc w:val="left"/>
      <w:pPr>
        <w:ind w:left="5749" w:hanging="360"/>
      </w:pPr>
    </w:lvl>
    <w:lvl w:ilvl="7" w:tplc="E788D870" w:tentative="1">
      <w:start w:val="1"/>
      <w:numFmt w:val="lowerLetter"/>
      <w:lvlText w:val="%8."/>
      <w:lvlJc w:val="left"/>
      <w:pPr>
        <w:ind w:left="6469" w:hanging="360"/>
      </w:pPr>
    </w:lvl>
    <w:lvl w:ilvl="8" w:tplc="F44CC91E" w:tentative="1">
      <w:start w:val="1"/>
      <w:numFmt w:val="lowerRoman"/>
      <w:lvlText w:val="%9."/>
      <w:lvlJc w:val="right"/>
      <w:pPr>
        <w:ind w:left="7189" w:hanging="180"/>
      </w:pPr>
    </w:lvl>
  </w:abstractNum>
  <w:abstractNum w:abstractNumId="12" w15:restartNumberingAfterBreak="0">
    <w:nsid w:val="4C0345B6"/>
    <w:multiLevelType w:val="hybridMultilevel"/>
    <w:tmpl w:val="977AC93C"/>
    <w:lvl w:ilvl="0" w:tplc="68AC12BC">
      <w:start w:val="1"/>
      <w:numFmt w:val="decimal"/>
      <w:lvlText w:val="%1."/>
      <w:lvlJc w:val="left"/>
      <w:pPr>
        <w:tabs>
          <w:tab w:val="num" w:pos="1440"/>
        </w:tabs>
        <w:ind w:left="1440" w:hanging="360"/>
      </w:pPr>
      <w:rPr>
        <w:b w:val="0"/>
      </w:rPr>
    </w:lvl>
    <w:lvl w:ilvl="1" w:tplc="32BCDAFC">
      <w:start w:val="1"/>
      <w:numFmt w:val="bullet"/>
      <w:lvlText w:val="–"/>
      <w:lvlJc w:val="left"/>
      <w:pPr>
        <w:tabs>
          <w:tab w:val="num" w:pos="2160"/>
        </w:tabs>
        <w:ind w:left="2160" w:hanging="360"/>
      </w:pPr>
      <w:rPr>
        <w:rFonts w:ascii="Arial" w:hAnsi="Arial" w:hint="default"/>
        <w:b w:val="0"/>
      </w:rPr>
    </w:lvl>
    <w:lvl w:ilvl="2" w:tplc="753AB864" w:tentative="1">
      <w:start w:val="1"/>
      <w:numFmt w:val="lowerRoman"/>
      <w:lvlText w:val="%3."/>
      <w:lvlJc w:val="right"/>
      <w:pPr>
        <w:tabs>
          <w:tab w:val="num" w:pos="2880"/>
        </w:tabs>
        <w:ind w:left="2880" w:hanging="180"/>
      </w:pPr>
    </w:lvl>
    <w:lvl w:ilvl="3" w:tplc="74A696BA" w:tentative="1">
      <w:start w:val="1"/>
      <w:numFmt w:val="decimal"/>
      <w:lvlText w:val="%4."/>
      <w:lvlJc w:val="left"/>
      <w:pPr>
        <w:tabs>
          <w:tab w:val="num" w:pos="3600"/>
        </w:tabs>
        <w:ind w:left="3600" w:hanging="360"/>
      </w:pPr>
    </w:lvl>
    <w:lvl w:ilvl="4" w:tplc="E2961762" w:tentative="1">
      <w:start w:val="1"/>
      <w:numFmt w:val="lowerLetter"/>
      <w:lvlText w:val="%5."/>
      <w:lvlJc w:val="left"/>
      <w:pPr>
        <w:tabs>
          <w:tab w:val="num" w:pos="4320"/>
        </w:tabs>
        <w:ind w:left="4320" w:hanging="360"/>
      </w:pPr>
    </w:lvl>
    <w:lvl w:ilvl="5" w:tplc="65A85ED8" w:tentative="1">
      <w:start w:val="1"/>
      <w:numFmt w:val="lowerRoman"/>
      <w:lvlText w:val="%6."/>
      <w:lvlJc w:val="right"/>
      <w:pPr>
        <w:tabs>
          <w:tab w:val="num" w:pos="5040"/>
        </w:tabs>
        <w:ind w:left="5040" w:hanging="180"/>
      </w:pPr>
    </w:lvl>
    <w:lvl w:ilvl="6" w:tplc="DEF4CACC" w:tentative="1">
      <w:start w:val="1"/>
      <w:numFmt w:val="decimal"/>
      <w:lvlText w:val="%7."/>
      <w:lvlJc w:val="left"/>
      <w:pPr>
        <w:tabs>
          <w:tab w:val="num" w:pos="5760"/>
        </w:tabs>
        <w:ind w:left="5760" w:hanging="360"/>
      </w:pPr>
    </w:lvl>
    <w:lvl w:ilvl="7" w:tplc="B3485F3A" w:tentative="1">
      <w:start w:val="1"/>
      <w:numFmt w:val="lowerLetter"/>
      <w:lvlText w:val="%8."/>
      <w:lvlJc w:val="left"/>
      <w:pPr>
        <w:tabs>
          <w:tab w:val="num" w:pos="6480"/>
        </w:tabs>
        <w:ind w:left="6480" w:hanging="360"/>
      </w:pPr>
    </w:lvl>
    <w:lvl w:ilvl="8" w:tplc="BA6A2EFA" w:tentative="1">
      <w:start w:val="1"/>
      <w:numFmt w:val="lowerRoman"/>
      <w:lvlText w:val="%9."/>
      <w:lvlJc w:val="right"/>
      <w:pPr>
        <w:tabs>
          <w:tab w:val="num" w:pos="7200"/>
        </w:tabs>
        <w:ind w:left="7200" w:hanging="180"/>
      </w:pPr>
    </w:lvl>
  </w:abstractNum>
  <w:abstractNum w:abstractNumId="13" w15:restartNumberingAfterBreak="0">
    <w:nsid w:val="4D43499F"/>
    <w:multiLevelType w:val="hybridMultilevel"/>
    <w:tmpl w:val="326A8310"/>
    <w:lvl w:ilvl="0" w:tplc="C7E63E7E">
      <w:start w:val="1"/>
      <w:numFmt w:val="decimal"/>
      <w:lvlText w:val="%1)"/>
      <w:lvlJc w:val="left"/>
      <w:pPr>
        <w:ind w:left="1429" w:hanging="360"/>
      </w:pPr>
    </w:lvl>
    <w:lvl w:ilvl="1" w:tplc="EF308D1C" w:tentative="1">
      <w:start w:val="1"/>
      <w:numFmt w:val="lowerLetter"/>
      <w:lvlText w:val="%2."/>
      <w:lvlJc w:val="left"/>
      <w:pPr>
        <w:ind w:left="2149" w:hanging="360"/>
      </w:pPr>
    </w:lvl>
    <w:lvl w:ilvl="2" w:tplc="FEF21CF2" w:tentative="1">
      <w:start w:val="1"/>
      <w:numFmt w:val="lowerRoman"/>
      <w:lvlText w:val="%3."/>
      <w:lvlJc w:val="right"/>
      <w:pPr>
        <w:ind w:left="2869" w:hanging="180"/>
      </w:pPr>
    </w:lvl>
    <w:lvl w:ilvl="3" w:tplc="F982B7B8" w:tentative="1">
      <w:start w:val="1"/>
      <w:numFmt w:val="decimal"/>
      <w:lvlText w:val="%4."/>
      <w:lvlJc w:val="left"/>
      <w:pPr>
        <w:ind w:left="3589" w:hanging="360"/>
      </w:pPr>
    </w:lvl>
    <w:lvl w:ilvl="4" w:tplc="C100D1DC" w:tentative="1">
      <w:start w:val="1"/>
      <w:numFmt w:val="lowerLetter"/>
      <w:lvlText w:val="%5."/>
      <w:lvlJc w:val="left"/>
      <w:pPr>
        <w:ind w:left="4309" w:hanging="360"/>
      </w:pPr>
    </w:lvl>
    <w:lvl w:ilvl="5" w:tplc="7B3E934C" w:tentative="1">
      <w:start w:val="1"/>
      <w:numFmt w:val="lowerRoman"/>
      <w:lvlText w:val="%6."/>
      <w:lvlJc w:val="right"/>
      <w:pPr>
        <w:ind w:left="5029" w:hanging="180"/>
      </w:pPr>
    </w:lvl>
    <w:lvl w:ilvl="6" w:tplc="618CBF5E" w:tentative="1">
      <w:start w:val="1"/>
      <w:numFmt w:val="decimal"/>
      <w:lvlText w:val="%7."/>
      <w:lvlJc w:val="left"/>
      <w:pPr>
        <w:ind w:left="5749" w:hanging="360"/>
      </w:pPr>
    </w:lvl>
    <w:lvl w:ilvl="7" w:tplc="014E6B62" w:tentative="1">
      <w:start w:val="1"/>
      <w:numFmt w:val="lowerLetter"/>
      <w:lvlText w:val="%8."/>
      <w:lvlJc w:val="left"/>
      <w:pPr>
        <w:ind w:left="6469" w:hanging="360"/>
      </w:pPr>
    </w:lvl>
    <w:lvl w:ilvl="8" w:tplc="2B26BA3E" w:tentative="1">
      <w:start w:val="1"/>
      <w:numFmt w:val="lowerRoman"/>
      <w:lvlText w:val="%9."/>
      <w:lvlJc w:val="right"/>
      <w:pPr>
        <w:ind w:left="7189" w:hanging="180"/>
      </w:pPr>
    </w:lvl>
  </w:abstractNum>
  <w:abstractNum w:abstractNumId="14"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0290328"/>
    <w:multiLevelType w:val="hybridMultilevel"/>
    <w:tmpl w:val="7B969D36"/>
    <w:lvl w:ilvl="0" w:tplc="F54E7C6C">
      <w:start w:val="1"/>
      <w:numFmt w:val="decimal"/>
      <w:lvlText w:val="%1)"/>
      <w:lvlJc w:val="left"/>
      <w:pPr>
        <w:ind w:left="1429" w:hanging="360"/>
      </w:pPr>
      <w:rPr>
        <w:rFonts w:hint="default"/>
      </w:rPr>
    </w:lvl>
    <w:lvl w:ilvl="1" w:tplc="DC72A882" w:tentative="1">
      <w:start w:val="1"/>
      <w:numFmt w:val="lowerLetter"/>
      <w:lvlText w:val="%2."/>
      <w:lvlJc w:val="left"/>
      <w:pPr>
        <w:ind w:left="2149" w:hanging="360"/>
      </w:pPr>
    </w:lvl>
    <w:lvl w:ilvl="2" w:tplc="137CE33E" w:tentative="1">
      <w:start w:val="1"/>
      <w:numFmt w:val="lowerRoman"/>
      <w:lvlText w:val="%3."/>
      <w:lvlJc w:val="right"/>
      <w:pPr>
        <w:ind w:left="2869" w:hanging="180"/>
      </w:pPr>
    </w:lvl>
    <w:lvl w:ilvl="3" w:tplc="6C6CC44E" w:tentative="1">
      <w:start w:val="1"/>
      <w:numFmt w:val="decimal"/>
      <w:lvlText w:val="%4."/>
      <w:lvlJc w:val="left"/>
      <w:pPr>
        <w:ind w:left="3589" w:hanging="360"/>
      </w:pPr>
    </w:lvl>
    <w:lvl w:ilvl="4" w:tplc="630C2D32" w:tentative="1">
      <w:start w:val="1"/>
      <w:numFmt w:val="lowerLetter"/>
      <w:lvlText w:val="%5."/>
      <w:lvlJc w:val="left"/>
      <w:pPr>
        <w:ind w:left="4309" w:hanging="360"/>
      </w:pPr>
    </w:lvl>
    <w:lvl w:ilvl="5" w:tplc="541E5DAA" w:tentative="1">
      <w:start w:val="1"/>
      <w:numFmt w:val="lowerRoman"/>
      <w:lvlText w:val="%6."/>
      <w:lvlJc w:val="right"/>
      <w:pPr>
        <w:ind w:left="5029" w:hanging="180"/>
      </w:pPr>
    </w:lvl>
    <w:lvl w:ilvl="6" w:tplc="E14EE9CC" w:tentative="1">
      <w:start w:val="1"/>
      <w:numFmt w:val="decimal"/>
      <w:lvlText w:val="%7."/>
      <w:lvlJc w:val="left"/>
      <w:pPr>
        <w:ind w:left="5749" w:hanging="360"/>
      </w:pPr>
    </w:lvl>
    <w:lvl w:ilvl="7" w:tplc="E5EE64B2" w:tentative="1">
      <w:start w:val="1"/>
      <w:numFmt w:val="lowerLetter"/>
      <w:lvlText w:val="%8."/>
      <w:lvlJc w:val="left"/>
      <w:pPr>
        <w:ind w:left="6469" w:hanging="360"/>
      </w:pPr>
    </w:lvl>
    <w:lvl w:ilvl="8" w:tplc="69A8BA28" w:tentative="1">
      <w:start w:val="1"/>
      <w:numFmt w:val="lowerRoman"/>
      <w:lvlText w:val="%9."/>
      <w:lvlJc w:val="right"/>
      <w:pPr>
        <w:ind w:left="7189" w:hanging="180"/>
      </w:pPr>
    </w:lvl>
  </w:abstractNum>
  <w:abstractNum w:abstractNumId="17" w15:restartNumberingAfterBreak="0">
    <w:nsid w:val="5F2434ED"/>
    <w:multiLevelType w:val="hybridMultilevel"/>
    <w:tmpl w:val="386C1368"/>
    <w:lvl w:ilvl="0" w:tplc="992A7FD4">
      <w:start w:val="1"/>
      <w:numFmt w:val="decimal"/>
      <w:lvlText w:val="%1)"/>
      <w:lvlJc w:val="left"/>
      <w:pPr>
        <w:ind w:left="1429" w:hanging="360"/>
      </w:pPr>
    </w:lvl>
    <w:lvl w:ilvl="1" w:tplc="800CB056" w:tentative="1">
      <w:start w:val="1"/>
      <w:numFmt w:val="lowerLetter"/>
      <w:lvlText w:val="%2."/>
      <w:lvlJc w:val="left"/>
      <w:pPr>
        <w:ind w:left="2149" w:hanging="360"/>
      </w:pPr>
    </w:lvl>
    <w:lvl w:ilvl="2" w:tplc="7AD82ADA" w:tentative="1">
      <w:start w:val="1"/>
      <w:numFmt w:val="lowerRoman"/>
      <w:lvlText w:val="%3."/>
      <w:lvlJc w:val="right"/>
      <w:pPr>
        <w:ind w:left="2869" w:hanging="180"/>
      </w:pPr>
    </w:lvl>
    <w:lvl w:ilvl="3" w:tplc="61F680BA" w:tentative="1">
      <w:start w:val="1"/>
      <w:numFmt w:val="decimal"/>
      <w:lvlText w:val="%4."/>
      <w:lvlJc w:val="left"/>
      <w:pPr>
        <w:ind w:left="3589" w:hanging="360"/>
      </w:pPr>
    </w:lvl>
    <w:lvl w:ilvl="4" w:tplc="E7A8CE46" w:tentative="1">
      <w:start w:val="1"/>
      <w:numFmt w:val="lowerLetter"/>
      <w:lvlText w:val="%5."/>
      <w:lvlJc w:val="left"/>
      <w:pPr>
        <w:ind w:left="4309" w:hanging="360"/>
      </w:pPr>
    </w:lvl>
    <w:lvl w:ilvl="5" w:tplc="06FE7F30" w:tentative="1">
      <w:start w:val="1"/>
      <w:numFmt w:val="lowerRoman"/>
      <w:lvlText w:val="%6."/>
      <w:lvlJc w:val="right"/>
      <w:pPr>
        <w:ind w:left="5029" w:hanging="180"/>
      </w:pPr>
    </w:lvl>
    <w:lvl w:ilvl="6" w:tplc="B964D350" w:tentative="1">
      <w:start w:val="1"/>
      <w:numFmt w:val="decimal"/>
      <w:lvlText w:val="%7."/>
      <w:lvlJc w:val="left"/>
      <w:pPr>
        <w:ind w:left="5749" w:hanging="360"/>
      </w:pPr>
    </w:lvl>
    <w:lvl w:ilvl="7" w:tplc="31C6E862" w:tentative="1">
      <w:start w:val="1"/>
      <w:numFmt w:val="lowerLetter"/>
      <w:lvlText w:val="%8."/>
      <w:lvlJc w:val="left"/>
      <w:pPr>
        <w:ind w:left="6469" w:hanging="360"/>
      </w:pPr>
    </w:lvl>
    <w:lvl w:ilvl="8" w:tplc="A1A027DA" w:tentative="1">
      <w:start w:val="1"/>
      <w:numFmt w:val="lowerRoman"/>
      <w:lvlText w:val="%9."/>
      <w:lvlJc w:val="right"/>
      <w:pPr>
        <w:ind w:left="7189" w:hanging="180"/>
      </w:p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B792FD34">
      <w:start w:val="1"/>
      <w:numFmt w:val="decimal"/>
      <w:lvlText w:val="%1)"/>
      <w:lvlJc w:val="left"/>
      <w:pPr>
        <w:ind w:left="1429" w:hanging="360"/>
      </w:pPr>
      <w:rPr>
        <w:rFonts w:hint="default"/>
      </w:rPr>
    </w:lvl>
    <w:lvl w:ilvl="1" w:tplc="4178FD1E" w:tentative="1">
      <w:start w:val="1"/>
      <w:numFmt w:val="lowerLetter"/>
      <w:lvlText w:val="%2."/>
      <w:lvlJc w:val="left"/>
      <w:pPr>
        <w:ind w:left="2149" w:hanging="360"/>
      </w:pPr>
    </w:lvl>
    <w:lvl w:ilvl="2" w:tplc="FBF0B364" w:tentative="1">
      <w:start w:val="1"/>
      <w:numFmt w:val="lowerRoman"/>
      <w:lvlText w:val="%3."/>
      <w:lvlJc w:val="right"/>
      <w:pPr>
        <w:ind w:left="2869" w:hanging="180"/>
      </w:pPr>
    </w:lvl>
    <w:lvl w:ilvl="3" w:tplc="A5B224C4" w:tentative="1">
      <w:start w:val="1"/>
      <w:numFmt w:val="decimal"/>
      <w:lvlText w:val="%4."/>
      <w:lvlJc w:val="left"/>
      <w:pPr>
        <w:ind w:left="3589" w:hanging="360"/>
      </w:pPr>
    </w:lvl>
    <w:lvl w:ilvl="4" w:tplc="CBA4C992" w:tentative="1">
      <w:start w:val="1"/>
      <w:numFmt w:val="lowerLetter"/>
      <w:lvlText w:val="%5."/>
      <w:lvlJc w:val="left"/>
      <w:pPr>
        <w:ind w:left="4309" w:hanging="360"/>
      </w:pPr>
    </w:lvl>
    <w:lvl w:ilvl="5" w:tplc="9AFEACC2" w:tentative="1">
      <w:start w:val="1"/>
      <w:numFmt w:val="lowerRoman"/>
      <w:lvlText w:val="%6."/>
      <w:lvlJc w:val="right"/>
      <w:pPr>
        <w:ind w:left="5029" w:hanging="180"/>
      </w:pPr>
    </w:lvl>
    <w:lvl w:ilvl="6" w:tplc="11F8A7A2" w:tentative="1">
      <w:start w:val="1"/>
      <w:numFmt w:val="decimal"/>
      <w:lvlText w:val="%7."/>
      <w:lvlJc w:val="left"/>
      <w:pPr>
        <w:ind w:left="5749" w:hanging="360"/>
      </w:pPr>
    </w:lvl>
    <w:lvl w:ilvl="7" w:tplc="792647C8" w:tentative="1">
      <w:start w:val="1"/>
      <w:numFmt w:val="lowerLetter"/>
      <w:lvlText w:val="%8."/>
      <w:lvlJc w:val="left"/>
      <w:pPr>
        <w:ind w:left="6469" w:hanging="360"/>
      </w:pPr>
    </w:lvl>
    <w:lvl w:ilvl="8" w:tplc="1B76CFDE" w:tentative="1">
      <w:start w:val="1"/>
      <w:numFmt w:val="lowerRoman"/>
      <w:lvlText w:val="%9."/>
      <w:lvlJc w:val="right"/>
      <w:pPr>
        <w:ind w:left="7189" w:hanging="180"/>
      </w:pPr>
    </w:lvl>
  </w:abstractNum>
  <w:num w:numId="1">
    <w:abstractNumId w:val="12"/>
  </w:num>
  <w:num w:numId="2">
    <w:abstractNumId w:val="8"/>
  </w:num>
  <w:num w:numId="3">
    <w:abstractNumId w:val="0"/>
  </w:num>
  <w:num w:numId="4">
    <w:abstractNumId w:val="17"/>
  </w:num>
  <w:num w:numId="5">
    <w:abstractNumId w:val="6"/>
  </w:num>
  <w:num w:numId="6">
    <w:abstractNumId w:val="15"/>
  </w:num>
  <w:num w:numId="7">
    <w:abstractNumId w:val="18"/>
  </w:num>
  <w:num w:numId="8">
    <w:abstractNumId w:val="4"/>
  </w:num>
  <w:num w:numId="9">
    <w:abstractNumId w:val="11"/>
  </w:num>
  <w:num w:numId="10">
    <w:abstractNumId w:val="7"/>
  </w:num>
  <w:num w:numId="11">
    <w:abstractNumId w:val="13"/>
  </w:num>
  <w:num w:numId="12">
    <w:abstractNumId w:val="1"/>
  </w:num>
  <w:num w:numId="13">
    <w:abstractNumId w:val="16"/>
  </w:num>
  <w:num w:numId="14">
    <w:abstractNumId w:val="19"/>
  </w:num>
  <w:num w:numId="15">
    <w:abstractNumId w:val="3"/>
  </w:num>
  <w:num w:numId="16">
    <w:abstractNumId w:val="9"/>
  </w:num>
  <w:num w:numId="17">
    <w:abstractNumId w:val="2"/>
  </w:num>
  <w:num w:numId="18">
    <w:abstractNumId w:val="5"/>
  </w:num>
  <w:num w:numId="19">
    <w:abstractNumId w:val="14"/>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E"/>
    <w:rsid w:val="00001F39"/>
    <w:rsid w:val="00012031"/>
    <w:rsid w:val="0001509F"/>
    <w:rsid w:val="00054AD4"/>
    <w:rsid w:val="000B52CA"/>
    <w:rsid w:val="000E4F5F"/>
    <w:rsid w:val="00110FC7"/>
    <w:rsid w:val="00111A8D"/>
    <w:rsid w:val="00126DDE"/>
    <w:rsid w:val="001370CF"/>
    <w:rsid w:val="001561EB"/>
    <w:rsid w:val="00166454"/>
    <w:rsid w:val="00171C5B"/>
    <w:rsid w:val="00183B6C"/>
    <w:rsid w:val="001F2DDE"/>
    <w:rsid w:val="001F69AD"/>
    <w:rsid w:val="00211081"/>
    <w:rsid w:val="00260F69"/>
    <w:rsid w:val="00265EED"/>
    <w:rsid w:val="002F380E"/>
    <w:rsid w:val="00302FF1"/>
    <w:rsid w:val="003979C1"/>
    <w:rsid w:val="003C41C5"/>
    <w:rsid w:val="003D4E40"/>
    <w:rsid w:val="003E468F"/>
    <w:rsid w:val="00483669"/>
    <w:rsid w:val="004A3609"/>
    <w:rsid w:val="004F0187"/>
    <w:rsid w:val="00540AC0"/>
    <w:rsid w:val="005467A3"/>
    <w:rsid w:val="005978AC"/>
    <w:rsid w:val="005B0105"/>
    <w:rsid w:val="005E283D"/>
    <w:rsid w:val="005F1726"/>
    <w:rsid w:val="00606A0B"/>
    <w:rsid w:val="006326B1"/>
    <w:rsid w:val="006A43BB"/>
    <w:rsid w:val="006B49B6"/>
    <w:rsid w:val="006D7E0E"/>
    <w:rsid w:val="006E20A9"/>
    <w:rsid w:val="00702393"/>
    <w:rsid w:val="007144A1"/>
    <w:rsid w:val="00753CAE"/>
    <w:rsid w:val="0078050B"/>
    <w:rsid w:val="007C0D40"/>
    <w:rsid w:val="007D2315"/>
    <w:rsid w:val="007F7A41"/>
    <w:rsid w:val="00817BC9"/>
    <w:rsid w:val="008708B0"/>
    <w:rsid w:val="00883AF2"/>
    <w:rsid w:val="008E4410"/>
    <w:rsid w:val="009125EC"/>
    <w:rsid w:val="00924DC0"/>
    <w:rsid w:val="00952D66"/>
    <w:rsid w:val="009A7A43"/>
    <w:rsid w:val="009B180D"/>
    <w:rsid w:val="009E7090"/>
    <w:rsid w:val="00A038D2"/>
    <w:rsid w:val="00A0396C"/>
    <w:rsid w:val="00A1730D"/>
    <w:rsid w:val="00A3682A"/>
    <w:rsid w:val="00A60F29"/>
    <w:rsid w:val="00A643AA"/>
    <w:rsid w:val="00A87F64"/>
    <w:rsid w:val="00AE4EE5"/>
    <w:rsid w:val="00B34276"/>
    <w:rsid w:val="00B439B6"/>
    <w:rsid w:val="00B56369"/>
    <w:rsid w:val="00B67F86"/>
    <w:rsid w:val="00B71367"/>
    <w:rsid w:val="00BD6C44"/>
    <w:rsid w:val="00C07E7C"/>
    <w:rsid w:val="00C733B6"/>
    <w:rsid w:val="00C73BD2"/>
    <w:rsid w:val="00CC7CF3"/>
    <w:rsid w:val="00CD3A8E"/>
    <w:rsid w:val="00CD4E79"/>
    <w:rsid w:val="00CD5869"/>
    <w:rsid w:val="00CD5E32"/>
    <w:rsid w:val="00CE33D7"/>
    <w:rsid w:val="00D57C72"/>
    <w:rsid w:val="00D77F4A"/>
    <w:rsid w:val="00DA2229"/>
    <w:rsid w:val="00DB26B0"/>
    <w:rsid w:val="00DB489F"/>
    <w:rsid w:val="00E15FAA"/>
    <w:rsid w:val="00E54FE4"/>
    <w:rsid w:val="00E62182"/>
    <w:rsid w:val="00E943B3"/>
    <w:rsid w:val="00EA6406"/>
    <w:rsid w:val="00EB2B7C"/>
    <w:rsid w:val="00F01581"/>
    <w:rsid w:val="00F167FC"/>
    <w:rsid w:val="00F3415E"/>
    <w:rsid w:val="00F83A0C"/>
    <w:rsid w:val="00F95203"/>
    <w:rsid w:val="00FB4458"/>
    <w:rsid w:val="00FB4A24"/>
    <w:rsid w:val="00FB74F7"/>
    <w:rsid w:val="00FB7B30"/>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28FF"/>
  <w15:docId w15:val="{93368E19-97FA-4E2F-86F5-A6494688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
    <w:qFormat/>
    <w:rsid w:val="004F0187"/>
    <w:pPr>
      <w:keepNext/>
      <w:spacing w:after="0" w:line="240" w:lineRule="auto"/>
      <w:jc w:val="center"/>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125EC"/>
    <w:pPr>
      <w:keepNext/>
      <w:spacing w:before="240" w:after="60" w:line="240" w:lineRule="auto"/>
      <w:outlineLvl w:val="1"/>
    </w:pPr>
    <w:rPr>
      <w:rFonts w:asciiTheme="majorHAnsi" w:eastAsiaTheme="majorEastAsia" w:hAnsiTheme="majorHAnsi"/>
      <w:b/>
      <w:bCs/>
      <w:i/>
      <w:iCs/>
      <w:lang w:eastAsia="ru-RU"/>
    </w:rPr>
  </w:style>
  <w:style w:type="paragraph" w:styleId="3">
    <w:name w:val="heading 3"/>
    <w:basedOn w:val="a"/>
    <w:next w:val="a"/>
    <w:link w:val="30"/>
    <w:uiPriority w:val="9"/>
    <w:semiHidden/>
    <w:unhideWhenUsed/>
    <w:qFormat/>
    <w:rsid w:val="009125EC"/>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9125EC"/>
    <w:pPr>
      <w:keepNext/>
      <w:spacing w:before="240" w:after="60" w:line="240" w:lineRule="auto"/>
      <w:outlineLvl w:val="3"/>
    </w:pPr>
    <w:rPr>
      <w:rFonts w:asciiTheme="minorHAnsi" w:eastAsiaTheme="minorEastAsia" w:hAnsiTheme="minorHAnsi"/>
      <w:b/>
      <w:bCs/>
      <w:lang w:eastAsia="ru-RU"/>
    </w:rPr>
  </w:style>
  <w:style w:type="paragraph" w:styleId="5">
    <w:name w:val="heading 5"/>
    <w:basedOn w:val="a"/>
    <w:next w:val="a"/>
    <w:link w:val="50"/>
    <w:uiPriority w:val="9"/>
    <w:semiHidden/>
    <w:unhideWhenUsed/>
    <w:qFormat/>
    <w:rsid w:val="009125EC"/>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9125EC"/>
    <w:pPr>
      <w:spacing w:before="240" w:after="60" w:line="240" w:lineRule="auto"/>
      <w:outlineLvl w:val="5"/>
    </w:pPr>
    <w:rPr>
      <w:rFonts w:asciiTheme="minorHAnsi" w:eastAsiaTheme="minorEastAsia" w:hAnsiTheme="minorHAnsi"/>
      <w:b/>
      <w:bCs/>
      <w:sz w:val="22"/>
      <w:szCs w:val="22"/>
      <w:lang w:eastAsia="ru-RU"/>
    </w:rPr>
  </w:style>
  <w:style w:type="paragraph" w:styleId="7">
    <w:name w:val="heading 7"/>
    <w:basedOn w:val="a"/>
    <w:next w:val="a"/>
    <w:link w:val="70"/>
    <w:uiPriority w:val="9"/>
    <w:semiHidden/>
    <w:unhideWhenUsed/>
    <w:qFormat/>
    <w:rsid w:val="009125EC"/>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9125EC"/>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9125EC"/>
    <w:pPr>
      <w:spacing w:before="240" w:after="60" w:line="240" w:lineRule="auto"/>
      <w:outlineLvl w:val="8"/>
    </w:pPr>
    <w:rPr>
      <w:rFonts w:asciiTheme="majorHAnsi" w:eastAsiaTheme="majorEastAsia" w:hAnsiTheme="maj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
    <w:rsid w:val="004F0187"/>
    <w:rPr>
      <w:rFonts w:ascii="Cambria" w:eastAsia="Times New Roman" w:hAnsi="Cambria"/>
      <w:b/>
      <w:bCs/>
      <w:kern w:val="32"/>
      <w:sz w:val="32"/>
      <w:szCs w:val="32"/>
    </w:rPr>
  </w:style>
  <w:style w:type="paragraph" w:styleId="21">
    <w:name w:val="Body Text 2"/>
    <w:basedOn w:val="a"/>
    <w:link w:val="22"/>
    <w:rsid w:val="004F0187"/>
    <w:pPr>
      <w:spacing w:after="120" w:line="480" w:lineRule="auto"/>
    </w:pPr>
    <w:rPr>
      <w:rFonts w:eastAsia="Times New Roman"/>
      <w:sz w:val="24"/>
      <w:szCs w:val="24"/>
    </w:rPr>
  </w:style>
  <w:style w:type="character" w:customStyle="1" w:styleId="22">
    <w:name w:val="Основной текст 2 Знак"/>
    <w:basedOn w:val="a0"/>
    <w:link w:val="21"/>
    <w:rsid w:val="004F0187"/>
    <w:rPr>
      <w:rFonts w:eastAsia="Times New Roman"/>
      <w:sz w:val="24"/>
      <w:szCs w:val="24"/>
    </w:rPr>
  </w:style>
  <w:style w:type="paragraph" w:styleId="a9">
    <w:name w:val="Title"/>
    <w:basedOn w:val="a"/>
    <w:link w:val="aa"/>
    <w:uiPriority w:val="10"/>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Заголовок Знак"/>
    <w:basedOn w:val="a0"/>
    <w:link w:val="a9"/>
    <w:uiPriority w:val="10"/>
    <w:rsid w:val="004F0187"/>
    <w:rPr>
      <w:rFonts w:eastAsia="Times New Roman"/>
      <w:b/>
      <w:bCs/>
      <w:sz w:val="28"/>
      <w:szCs w:val="28"/>
    </w:rPr>
  </w:style>
  <w:style w:type="paragraph" w:customStyle="1" w:styleId="ConsPlusNormal">
    <w:name w:val="ConsPlusNormal"/>
    <w:rsid w:val="00DB489F"/>
    <w:pPr>
      <w:widowControl w:val="0"/>
      <w:autoSpaceDE w:val="0"/>
      <w:autoSpaceDN w:val="0"/>
      <w:adjustRightInd w:val="0"/>
    </w:pPr>
    <w:rPr>
      <w:rFonts w:eastAsiaTheme="minorEastAsia"/>
      <w:sz w:val="24"/>
      <w:szCs w:val="24"/>
    </w:rPr>
  </w:style>
  <w:style w:type="paragraph" w:customStyle="1" w:styleId="ConsPlusTitle">
    <w:name w:val="ConsPlusTitle"/>
    <w:rsid w:val="00DB489F"/>
    <w:pPr>
      <w:widowControl w:val="0"/>
      <w:autoSpaceDE w:val="0"/>
      <w:autoSpaceDN w:val="0"/>
      <w:adjustRightInd w:val="0"/>
    </w:pPr>
    <w:rPr>
      <w:rFonts w:ascii="Arial" w:eastAsiaTheme="minorEastAsia" w:hAnsi="Arial" w:cs="Arial"/>
      <w:b/>
      <w:bCs/>
      <w:sz w:val="24"/>
      <w:szCs w:val="24"/>
    </w:rPr>
  </w:style>
  <w:style w:type="character" w:customStyle="1" w:styleId="20">
    <w:name w:val="Заголовок 2 Знак"/>
    <w:basedOn w:val="a0"/>
    <w:link w:val="2"/>
    <w:uiPriority w:val="9"/>
    <w:semiHidden/>
    <w:rsid w:val="009125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125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125EC"/>
    <w:rPr>
      <w:rFonts w:asciiTheme="minorHAnsi" w:eastAsiaTheme="minorEastAsia" w:hAnsiTheme="minorHAnsi"/>
      <w:b/>
      <w:bCs/>
      <w:sz w:val="28"/>
      <w:szCs w:val="28"/>
    </w:rPr>
  </w:style>
  <w:style w:type="character" w:customStyle="1" w:styleId="50">
    <w:name w:val="Заголовок 5 Знак"/>
    <w:basedOn w:val="a0"/>
    <w:link w:val="5"/>
    <w:uiPriority w:val="9"/>
    <w:semiHidden/>
    <w:rsid w:val="009125EC"/>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9125EC"/>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9125EC"/>
    <w:rPr>
      <w:rFonts w:asciiTheme="minorHAnsi" w:eastAsiaTheme="minorEastAsia" w:hAnsiTheme="minorHAnsi"/>
      <w:sz w:val="24"/>
      <w:szCs w:val="24"/>
    </w:rPr>
  </w:style>
  <w:style w:type="character" w:customStyle="1" w:styleId="80">
    <w:name w:val="Заголовок 8 Знак"/>
    <w:basedOn w:val="a0"/>
    <w:link w:val="8"/>
    <w:uiPriority w:val="9"/>
    <w:semiHidden/>
    <w:rsid w:val="009125EC"/>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9125EC"/>
    <w:rPr>
      <w:rFonts w:asciiTheme="majorHAnsi" w:eastAsiaTheme="majorEastAsia" w:hAnsiTheme="majorHAnsi"/>
      <w:sz w:val="22"/>
      <w:szCs w:val="22"/>
    </w:rPr>
  </w:style>
  <w:style w:type="character" w:customStyle="1" w:styleId="Heading1Char">
    <w:name w:val="Heading 1 Char"/>
    <w:basedOn w:val="a0"/>
    <w:uiPriority w:val="99"/>
    <w:locked/>
    <w:rsid w:val="009125EC"/>
    <w:rPr>
      <w:rFonts w:ascii="Cambria" w:hAnsi="Cambria" w:cs="Times New Roman"/>
      <w:b/>
      <w:bCs/>
      <w:kern w:val="32"/>
      <w:sz w:val="32"/>
      <w:szCs w:val="32"/>
      <w:lang w:val="ru-RU" w:eastAsia="ru-RU"/>
    </w:rPr>
  </w:style>
  <w:style w:type="paragraph" w:styleId="ab">
    <w:name w:val="header"/>
    <w:basedOn w:val="a"/>
    <w:link w:val="ac"/>
    <w:uiPriority w:val="99"/>
    <w:rsid w:val="009125EC"/>
    <w:pPr>
      <w:tabs>
        <w:tab w:val="center" w:pos="4677"/>
        <w:tab w:val="right" w:pos="9355"/>
      </w:tabs>
      <w:spacing w:after="0" w:line="240" w:lineRule="auto"/>
    </w:pPr>
    <w:rPr>
      <w:rFonts w:eastAsiaTheme="minorEastAsia"/>
      <w:sz w:val="24"/>
      <w:szCs w:val="24"/>
      <w:lang w:eastAsia="ru-RU"/>
    </w:rPr>
  </w:style>
  <w:style w:type="character" w:customStyle="1" w:styleId="ac">
    <w:name w:val="Верхний колонтитул Знак"/>
    <w:basedOn w:val="a0"/>
    <w:link w:val="ab"/>
    <w:uiPriority w:val="99"/>
    <w:rsid w:val="009125EC"/>
    <w:rPr>
      <w:rFonts w:eastAsiaTheme="minorEastAsia"/>
      <w:sz w:val="24"/>
      <w:szCs w:val="24"/>
    </w:rPr>
  </w:style>
  <w:style w:type="character" w:styleId="ad">
    <w:name w:val="page number"/>
    <w:basedOn w:val="a0"/>
    <w:uiPriority w:val="99"/>
    <w:rsid w:val="009125EC"/>
    <w:rPr>
      <w:rFonts w:cs="Times New Roman"/>
    </w:rPr>
  </w:style>
  <w:style w:type="paragraph" w:styleId="ae">
    <w:name w:val="footnote text"/>
    <w:basedOn w:val="a"/>
    <w:link w:val="af"/>
    <w:semiHidden/>
    <w:rsid w:val="009125EC"/>
    <w:pPr>
      <w:spacing w:after="0" w:line="240" w:lineRule="auto"/>
    </w:pPr>
    <w:rPr>
      <w:rFonts w:eastAsiaTheme="minorEastAsia"/>
      <w:sz w:val="20"/>
      <w:szCs w:val="20"/>
      <w:lang w:eastAsia="ru-RU"/>
    </w:rPr>
  </w:style>
  <w:style w:type="character" w:customStyle="1" w:styleId="af">
    <w:name w:val="Текст сноски Знак"/>
    <w:basedOn w:val="a0"/>
    <w:link w:val="ae"/>
    <w:semiHidden/>
    <w:rsid w:val="009125EC"/>
    <w:rPr>
      <w:rFonts w:eastAsiaTheme="minorEastAsia"/>
    </w:rPr>
  </w:style>
  <w:style w:type="character" w:styleId="af0">
    <w:name w:val="footnote reference"/>
    <w:basedOn w:val="a0"/>
    <w:uiPriority w:val="99"/>
    <w:semiHidden/>
    <w:rsid w:val="009125EC"/>
    <w:rPr>
      <w:rFonts w:cs="Times New Roman"/>
      <w:vertAlign w:val="superscript"/>
    </w:rPr>
  </w:style>
  <w:style w:type="paragraph" w:customStyle="1" w:styleId="ConsPlusNonformat">
    <w:name w:val="ConsPlusNonformat"/>
    <w:uiPriority w:val="99"/>
    <w:rsid w:val="009125EC"/>
    <w:pPr>
      <w:autoSpaceDE w:val="0"/>
      <w:autoSpaceDN w:val="0"/>
      <w:adjustRightInd w:val="0"/>
    </w:pPr>
    <w:rPr>
      <w:rFonts w:ascii="Courier New" w:eastAsiaTheme="minorEastAsia" w:hAnsi="Courier New" w:cs="Courier New"/>
    </w:rPr>
  </w:style>
  <w:style w:type="paragraph" w:styleId="af1">
    <w:name w:val="footer"/>
    <w:basedOn w:val="a"/>
    <w:link w:val="af2"/>
    <w:uiPriority w:val="99"/>
    <w:semiHidden/>
    <w:rsid w:val="009125EC"/>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f2">
    <w:name w:val="Нижний колонтитул Знак"/>
    <w:basedOn w:val="a0"/>
    <w:link w:val="af1"/>
    <w:uiPriority w:val="99"/>
    <w:semiHidden/>
    <w:rsid w:val="009125EC"/>
    <w:rPr>
      <w:rFonts w:asciiTheme="minorHAnsi" w:eastAsiaTheme="minorEastAsia" w:hAnsiTheme="minorHAnsi"/>
      <w:sz w:val="24"/>
      <w:szCs w:val="24"/>
    </w:rPr>
  </w:style>
  <w:style w:type="paragraph" w:styleId="23">
    <w:name w:val="Body Text Indent 2"/>
    <w:basedOn w:val="a"/>
    <w:link w:val="24"/>
    <w:uiPriority w:val="99"/>
    <w:rsid w:val="009125EC"/>
    <w:pPr>
      <w:spacing w:after="120" w:line="480" w:lineRule="auto"/>
      <w:ind w:left="283"/>
    </w:pPr>
    <w:rPr>
      <w:rFonts w:eastAsiaTheme="minorEastAsia"/>
      <w:sz w:val="24"/>
      <w:szCs w:val="24"/>
      <w:lang w:eastAsia="ru-RU"/>
    </w:rPr>
  </w:style>
  <w:style w:type="character" w:customStyle="1" w:styleId="24">
    <w:name w:val="Основной текст с отступом 2 Знак"/>
    <w:basedOn w:val="a0"/>
    <w:link w:val="23"/>
    <w:uiPriority w:val="99"/>
    <w:rsid w:val="009125EC"/>
    <w:rPr>
      <w:rFonts w:eastAsiaTheme="minorEastAsia"/>
      <w:sz w:val="24"/>
      <w:szCs w:val="24"/>
    </w:rPr>
  </w:style>
  <w:style w:type="paragraph" w:customStyle="1" w:styleId="11">
    <w:name w:val="марк список 1"/>
    <w:basedOn w:val="a"/>
    <w:uiPriority w:val="99"/>
    <w:rsid w:val="009125EC"/>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9125EC"/>
    <w:pPr>
      <w:spacing w:before="100" w:beforeAutospacing="1" w:after="100" w:afterAutospacing="1" w:line="240" w:lineRule="auto"/>
    </w:pPr>
    <w:rPr>
      <w:rFonts w:ascii="Tahoma" w:eastAsiaTheme="minorEastAsia" w:hAnsi="Tahoma"/>
      <w:sz w:val="20"/>
      <w:szCs w:val="20"/>
      <w:lang w:val="en-US"/>
    </w:rPr>
  </w:style>
  <w:style w:type="table" w:styleId="af3">
    <w:name w:val="Table Grid"/>
    <w:basedOn w:val="a1"/>
    <w:rsid w:val="009125EC"/>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9125EC"/>
    <w:pPr>
      <w:spacing w:before="100" w:beforeAutospacing="1" w:after="100" w:afterAutospacing="1" w:line="240" w:lineRule="auto"/>
    </w:pPr>
    <w:rPr>
      <w:rFonts w:ascii="Tahoma" w:eastAsiaTheme="minorEastAsia" w:hAnsi="Tahoma"/>
      <w:sz w:val="20"/>
      <w:szCs w:val="20"/>
      <w:lang w:val="en-US"/>
    </w:rPr>
  </w:style>
  <w:style w:type="character" w:customStyle="1" w:styleId="af4">
    <w:name w:val="Цветовое выделение"/>
    <w:uiPriority w:val="99"/>
    <w:rsid w:val="009125EC"/>
    <w:rPr>
      <w:b/>
      <w:bCs/>
      <w:color w:val="26282F"/>
    </w:rPr>
  </w:style>
  <w:style w:type="character" w:customStyle="1" w:styleId="af5">
    <w:name w:val="Гипертекстовая ссылка"/>
    <w:basedOn w:val="af4"/>
    <w:uiPriority w:val="99"/>
    <w:rsid w:val="009125EC"/>
    <w:rPr>
      <w:b/>
      <w:bCs/>
      <w:color w:val="106BBE"/>
    </w:rPr>
  </w:style>
  <w:style w:type="paragraph" w:customStyle="1" w:styleId="af6">
    <w:name w:val="Текст (справка)"/>
    <w:basedOn w:val="a"/>
    <w:next w:val="a"/>
    <w:uiPriority w:val="99"/>
    <w:rsid w:val="009125EC"/>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7">
    <w:name w:val="Комментарий"/>
    <w:basedOn w:val="af6"/>
    <w:next w:val="a"/>
    <w:uiPriority w:val="99"/>
    <w:rsid w:val="009125EC"/>
    <w:pPr>
      <w:spacing w:before="75"/>
      <w:ind w:right="0"/>
      <w:jc w:val="both"/>
    </w:pPr>
    <w:rPr>
      <w:color w:val="353842"/>
    </w:rPr>
  </w:style>
  <w:style w:type="paragraph" w:customStyle="1" w:styleId="af8">
    <w:name w:val="Информация о версии"/>
    <w:basedOn w:val="af7"/>
    <w:next w:val="a"/>
    <w:uiPriority w:val="99"/>
    <w:rsid w:val="009125EC"/>
    <w:rPr>
      <w:i/>
      <w:iCs/>
    </w:rPr>
  </w:style>
  <w:style w:type="paragraph" w:customStyle="1" w:styleId="af9">
    <w:name w:val="Текст информации об изменениях"/>
    <w:basedOn w:val="a"/>
    <w:next w:val="a"/>
    <w:uiPriority w:val="99"/>
    <w:rsid w:val="009125E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a">
    <w:name w:val="Информация об изменениях"/>
    <w:basedOn w:val="af9"/>
    <w:next w:val="a"/>
    <w:uiPriority w:val="99"/>
    <w:rsid w:val="009125EC"/>
    <w:pPr>
      <w:spacing w:before="180"/>
      <w:ind w:left="360" w:right="360" w:firstLine="0"/>
    </w:pPr>
  </w:style>
  <w:style w:type="paragraph" w:customStyle="1" w:styleId="afb">
    <w:name w:val="Нормальный (таблица)"/>
    <w:basedOn w:val="a"/>
    <w:next w:val="a"/>
    <w:uiPriority w:val="99"/>
    <w:rsid w:val="009125E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c">
    <w:name w:val="Подзаголовок для информации об изменениях"/>
    <w:basedOn w:val="af9"/>
    <w:next w:val="a"/>
    <w:uiPriority w:val="99"/>
    <w:rsid w:val="009125EC"/>
    <w:rPr>
      <w:b/>
      <w:bCs/>
    </w:rPr>
  </w:style>
  <w:style w:type="paragraph" w:customStyle="1" w:styleId="afd">
    <w:name w:val="Прижатый влево"/>
    <w:basedOn w:val="a"/>
    <w:next w:val="a"/>
    <w:uiPriority w:val="99"/>
    <w:rsid w:val="009125E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e">
    <w:name w:val="Цветовое выделение для Текст"/>
    <w:uiPriority w:val="99"/>
    <w:rsid w:val="009125EC"/>
    <w:rPr>
      <w:rFonts w:ascii="Times New Roman CYR" w:hAnsi="Times New Roman CYR" w:cs="Times New Roman CYR"/>
    </w:rPr>
  </w:style>
  <w:style w:type="numbering" w:customStyle="1" w:styleId="Style1">
    <w:name w:val="Style1"/>
    <w:uiPriority w:val="99"/>
    <w:rsid w:val="009125EC"/>
    <w:pPr>
      <w:numPr>
        <w:numId w:val="6"/>
      </w:numPr>
    </w:pPr>
  </w:style>
  <w:style w:type="paragraph" w:customStyle="1" w:styleId="ConsPlusCell">
    <w:name w:val="ConsPlusCell"/>
    <w:rsid w:val="009125EC"/>
    <w:pPr>
      <w:widowControl w:val="0"/>
      <w:autoSpaceDE w:val="0"/>
      <w:autoSpaceDN w:val="0"/>
    </w:pPr>
    <w:rPr>
      <w:rFonts w:ascii="Courier New" w:eastAsiaTheme="minorEastAsia" w:hAnsi="Courier New" w:cs="Courier New"/>
    </w:rPr>
  </w:style>
  <w:style w:type="paragraph" w:customStyle="1" w:styleId="ConsPlusDocList">
    <w:name w:val="ConsPlusDocList"/>
    <w:rsid w:val="009125EC"/>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9125EC"/>
    <w:pPr>
      <w:widowControl w:val="0"/>
      <w:autoSpaceDE w:val="0"/>
      <w:autoSpaceDN w:val="0"/>
    </w:pPr>
    <w:rPr>
      <w:rFonts w:ascii="Tahoma" w:eastAsiaTheme="minorEastAsia" w:hAnsi="Tahoma" w:cs="Tahoma"/>
    </w:rPr>
  </w:style>
  <w:style w:type="paragraph" w:customStyle="1" w:styleId="ConsPlusJurTerm">
    <w:name w:val="ConsPlusJurTerm"/>
    <w:rsid w:val="009125EC"/>
    <w:pPr>
      <w:widowControl w:val="0"/>
      <w:autoSpaceDE w:val="0"/>
      <w:autoSpaceDN w:val="0"/>
    </w:pPr>
    <w:rPr>
      <w:rFonts w:ascii="Tahoma" w:eastAsiaTheme="minorEastAsia" w:hAnsi="Tahoma" w:cs="Tahoma"/>
      <w:sz w:val="26"/>
    </w:rPr>
  </w:style>
  <w:style w:type="paragraph" w:customStyle="1" w:styleId="ConsPlusTextList">
    <w:name w:val="ConsPlusTextList"/>
    <w:rsid w:val="009125EC"/>
    <w:pPr>
      <w:widowControl w:val="0"/>
      <w:autoSpaceDE w:val="0"/>
      <w:autoSpaceDN w:val="0"/>
    </w:pPr>
    <w:rPr>
      <w:rFonts w:ascii="Arial" w:eastAsiaTheme="minorEastAsia" w:hAnsi="Arial" w:cs="Arial"/>
    </w:rPr>
  </w:style>
  <w:style w:type="paragraph" w:customStyle="1" w:styleId="Default">
    <w:name w:val="Default"/>
    <w:rsid w:val="009125EC"/>
    <w:pPr>
      <w:autoSpaceDE w:val="0"/>
      <w:autoSpaceDN w:val="0"/>
      <w:adjustRightInd w:val="0"/>
    </w:pPr>
    <w:rPr>
      <w:rFonts w:eastAsiaTheme="minorEastAsia"/>
      <w:color w:val="000000"/>
      <w:sz w:val="24"/>
      <w:szCs w:val="24"/>
    </w:rPr>
  </w:style>
  <w:style w:type="paragraph" w:styleId="aff">
    <w:name w:val="Subtitle"/>
    <w:basedOn w:val="a"/>
    <w:next w:val="a"/>
    <w:link w:val="aff0"/>
    <w:uiPriority w:val="11"/>
    <w:qFormat/>
    <w:rsid w:val="009125EC"/>
    <w:pPr>
      <w:spacing w:after="60" w:line="240" w:lineRule="auto"/>
      <w:jc w:val="center"/>
      <w:outlineLvl w:val="1"/>
    </w:pPr>
    <w:rPr>
      <w:rFonts w:asciiTheme="majorHAnsi" w:eastAsiaTheme="majorEastAsia" w:hAnsiTheme="majorHAnsi"/>
      <w:sz w:val="24"/>
      <w:szCs w:val="24"/>
      <w:lang w:eastAsia="ru-RU"/>
    </w:rPr>
  </w:style>
  <w:style w:type="character" w:customStyle="1" w:styleId="aff0">
    <w:name w:val="Подзаголовок Знак"/>
    <w:basedOn w:val="a0"/>
    <w:link w:val="aff"/>
    <w:uiPriority w:val="11"/>
    <w:rsid w:val="009125EC"/>
    <w:rPr>
      <w:rFonts w:asciiTheme="majorHAnsi" w:eastAsiaTheme="majorEastAsia" w:hAnsiTheme="majorHAnsi"/>
      <w:sz w:val="24"/>
      <w:szCs w:val="24"/>
    </w:rPr>
  </w:style>
  <w:style w:type="character" w:styleId="aff1">
    <w:name w:val="Strong"/>
    <w:basedOn w:val="a0"/>
    <w:uiPriority w:val="22"/>
    <w:qFormat/>
    <w:rsid w:val="009125EC"/>
    <w:rPr>
      <w:b/>
      <w:bCs/>
    </w:rPr>
  </w:style>
  <w:style w:type="character" w:styleId="aff2">
    <w:name w:val="Emphasis"/>
    <w:basedOn w:val="a0"/>
    <w:uiPriority w:val="20"/>
    <w:qFormat/>
    <w:rsid w:val="009125EC"/>
    <w:rPr>
      <w:rFonts w:asciiTheme="minorHAnsi" w:hAnsiTheme="minorHAnsi"/>
      <w:b/>
      <w:i/>
      <w:iCs/>
    </w:rPr>
  </w:style>
  <w:style w:type="paragraph" w:styleId="aff3">
    <w:name w:val="No Spacing"/>
    <w:basedOn w:val="a"/>
    <w:uiPriority w:val="1"/>
    <w:qFormat/>
    <w:rsid w:val="009125EC"/>
    <w:pPr>
      <w:spacing w:after="0" w:line="240" w:lineRule="auto"/>
    </w:pPr>
    <w:rPr>
      <w:rFonts w:asciiTheme="minorHAnsi" w:eastAsiaTheme="minorEastAsia" w:hAnsiTheme="minorHAnsi"/>
      <w:sz w:val="24"/>
      <w:szCs w:val="32"/>
      <w:lang w:eastAsia="ru-RU"/>
    </w:rPr>
  </w:style>
  <w:style w:type="paragraph" w:styleId="25">
    <w:name w:val="Quote"/>
    <w:basedOn w:val="a"/>
    <w:next w:val="a"/>
    <w:link w:val="26"/>
    <w:uiPriority w:val="29"/>
    <w:qFormat/>
    <w:rsid w:val="009125EC"/>
    <w:pPr>
      <w:spacing w:after="0" w:line="240" w:lineRule="auto"/>
    </w:pPr>
    <w:rPr>
      <w:rFonts w:asciiTheme="minorHAnsi" w:eastAsiaTheme="minorEastAsia" w:hAnsiTheme="minorHAnsi"/>
      <w:i/>
      <w:sz w:val="24"/>
      <w:szCs w:val="24"/>
      <w:lang w:eastAsia="ru-RU"/>
    </w:rPr>
  </w:style>
  <w:style w:type="character" w:customStyle="1" w:styleId="26">
    <w:name w:val="Цитата 2 Знак"/>
    <w:basedOn w:val="a0"/>
    <w:link w:val="25"/>
    <w:uiPriority w:val="29"/>
    <w:rsid w:val="009125EC"/>
    <w:rPr>
      <w:rFonts w:asciiTheme="minorHAnsi" w:eastAsiaTheme="minorEastAsia" w:hAnsiTheme="minorHAnsi"/>
      <w:i/>
      <w:sz w:val="24"/>
      <w:szCs w:val="24"/>
    </w:rPr>
  </w:style>
  <w:style w:type="paragraph" w:styleId="aff4">
    <w:name w:val="Intense Quote"/>
    <w:basedOn w:val="a"/>
    <w:next w:val="a"/>
    <w:link w:val="aff5"/>
    <w:uiPriority w:val="30"/>
    <w:qFormat/>
    <w:rsid w:val="009125EC"/>
    <w:pPr>
      <w:spacing w:after="0" w:line="240" w:lineRule="auto"/>
      <w:ind w:left="720" w:right="720"/>
    </w:pPr>
    <w:rPr>
      <w:rFonts w:asciiTheme="minorHAnsi" w:eastAsiaTheme="minorEastAsia" w:hAnsiTheme="minorHAnsi"/>
      <w:b/>
      <w:i/>
      <w:sz w:val="24"/>
      <w:szCs w:val="22"/>
      <w:lang w:eastAsia="ru-RU"/>
    </w:rPr>
  </w:style>
  <w:style w:type="character" w:customStyle="1" w:styleId="aff5">
    <w:name w:val="Выделенная цитата Знак"/>
    <w:basedOn w:val="a0"/>
    <w:link w:val="aff4"/>
    <w:uiPriority w:val="30"/>
    <w:rsid w:val="009125EC"/>
    <w:rPr>
      <w:rFonts w:asciiTheme="minorHAnsi" w:eastAsiaTheme="minorEastAsia" w:hAnsiTheme="minorHAnsi"/>
      <w:b/>
      <w:i/>
      <w:sz w:val="24"/>
      <w:szCs w:val="22"/>
    </w:rPr>
  </w:style>
  <w:style w:type="character" w:styleId="aff6">
    <w:name w:val="Subtle Emphasis"/>
    <w:uiPriority w:val="19"/>
    <w:qFormat/>
    <w:rsid w:val="009125EC"/>
    <w:rPr>
      <w:i/>
      <w:color w:val="5A5A5A" w:themeColor="text1" w:themeTint="A5"/>
    </w:rPr>
  </w:style>
  <w:style w:type="character" w:styleId="aff7">
    <w:name w:val="Intense Emphasis"/>
    <w:basedOn w:val="a0"/>
    <w:uiPriority w:val="21"/>
    <w:qFormat/>
    <w:rsid w:val="009125EC"/>
    <w:rPr>
      <w:b/>
      <w:i/>
      <w:sz w:val="24"/>
      <w:szCs w:val="24"/>
      <w:u w:val="single"/>
    </w:rPr>
  </w:style>
  <w:style w:type="character" w:styleId="aff8">
    <w:name w:val="Subtle Reference"/>
    <w:basedOn w:val="a0"/>
    <w:uiPriority w:val="31"/>
    <w:qFormat/>
    <w:rsid w:val="009125EC"/>
    <w:rPr>
      <w:sz w:val="24"/>
      <w:szCs w:val="24"/>
      <w:u w:val="single"/>
    </w:rPr>
  </w:style>
  <w:style w:type="character" w:styleId="aff9">
    <w:name w:val="Intense Reference"/>
    <w:basedOn w:val="a0"/>
    <w:uiPriority w:val="32"/>
    <w:qFormat/>
    <w:rsid w:val="009125EC"/>
    <w:rPr>
      <w:b/>
      <w:sz w:val="24"/>
      <w:u w:val="single"/>
    </w:rPr>
  </w:style>
  <w:style w:type="character" w:styleId="affa">
    <w:name w:val="Book Title"/>
    <w:basedOn w:val="a0"/>
    <w:uiPriority w:val="33"/>
    <w:qFormat/>
    <w:rsid w:val="009125EC"/>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9125EC"/>
    <w:pPr>
      <w:spacing w:before="240" w:after="60"/>
      <w:jc w:val="left"/>
      <w:outlineLvl w:val="9"/>
    </w:pPr>
    <w:rPr>
      <w:rFonts w:asciiTheme="majorHAnsi" w:eastAsiaTheme="majorEastAsia" w:hAnsiTheme="majorHAns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8</TotalTime>
  <Pages>1</Pages>
  <Words>14181</Words>
  <Characters>80838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cp:lastPrinted>2024-12-30T13:06:00Z</cp:lastPrinted>
  <dcterms:created xsi:type="dcterms:W3CDTF">2024-09-30T12:33:00Z</dcterms:created>
  <dcterms:modified xsi:type="dcterms:W3CDTF">2024-12-30T13:08:00Z</dcterms:modified>
</cp:coreProperties>
</file>