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D1" w:rsidRPr="00026ED1" w:rsidRDefault="006158DF" w:rsidP="00026ED1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1979930</wp:posOffset>
                </wp:positionV>
                <wp:extent cx="5693410" cy="759460"/>
                <wp:effectExtent l="1270" t="8255" r="127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3410" cy="7594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226" w:rsidRDefault="006158DF">
                            <w:r>
                              <w:rPr>
                                <w:lang w:val="tt"/>
                              </w:rPr>
                              <w:t xml:space="preserve">               25.04.2017г.                                                             </w:t>
                            </w:r>
                            <w:r>
                              <w:rPr>
                                <w:lang w:val="tt"/>
                              </w:rPr>
                              <w:t xml:space="preserve"> №24-110                                                  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35pt;margin-top:155.9pt;width:448.3pt;height:5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" stroked="f">
                <v:fill opacity="0"/>
                <v:textbox>
                  <w:txbxContent>
                    <w:p w:rsidR="00A05226" w:rsidRDefault="006158DF">
                      <w:r>
                        <w:rPr>
                          <w:lang w:val="tt"/>
                        </w:rPr>
                        <w:t xml:space="preserve">               25.04.2017г.                                                             </w:t>
                      </w:r>
                      <w:r>
                        <w:rPr>
                          <w:lang w:val="tt"/>
                        </w:rPr>
                        <w:t xml:space="preserve"> №24-110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845D5B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04777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885" w:rsidRPr="006158DF" w:rsidRDefault="006158DF" w:rsidP="000E2885">
      <w:pPr>
        <w:jc w:val="center"/>
        <w:rPr>
          <w:rFonts w:ascii="Arial" w:hAnsi="Arial" w:cs="Arial"/>
          <w:sz w:val="24"/>
          <w:szCs w:val="24"/>
        </w:rPr>
      </w:pPr>
      <w:r w:rsidRPr="006158DF">
        <w:rPr>
          <w:rFonts w:ascii="Arial" w:hAnsi="Arial" w:cs="Arial"/>
          <w:sz w:val="24"/>
          <w:szCs w:val="24"/>
          <w:lang w:val="tt"/>
        </w:rPr>
        <w:t>КАРАР</w:t>
      </w:r>
    </w:p>
    <w:p w:rsidR="000E2885" w:rsidRPr="006158DF" w:rsidRDefault="006158DF" w:rsidP="000E2885">
      <w:pPr>
        <w:pStyle w:val="a6"/>
        <w:spacing w:after="0" w:line="240" w:lineRule="auto"/>
        <w:ind w:left="660"/>
        <w:jc w:val="both"/>
        <w:rPr>
          <w:rFonts w:ascii="Arial" w:hAnsi="Arial" w:cs="Arial"/>
          <w:sz w:val="24"/>
          <w:szCs w:val="24"/>
        </w:rPr>
      </w:pPr>
      <w:r w:rsidRPr="006158DF">
        <w:rPr>
          <w:rFonts w:ascii="Arial" w:hAnsi="Arial" w:cs="Arial"/>
          <w:sz w:val="24"/>
          <w:szCs w:val="24"/>
          <w:lang w:val="tt"/>
        </w:rPr>
        <w:t xml:space="preserve">“Югары Ослан муниципаль районының Югары Ослан авыл җирлегенең 2017 елга һәм 2018 һәм 2019 елларның планлы чорына бюджеты турында” Югары Ослан авыл җирлегенең 2016 елның 16 декабрендәге 17-81 номерлы карарына үзгәрешләр кертү турында  </w:t>
      </w:r>
    </w:p>
    <w:p w:rsidR="000E2885" w:rsidRPr="006158DF" w:rsidRDefault="000E2885" w:rsidP="000E288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E2885" w:rsidRPr="006158DF" w:rsidRDefault="006158DF" w:rsidP="000E2885">
      <w:pPr>
        <w:spacing w:after="0"/>
        <w:jc w:val="both"/>
        <w:rPr>
          <w:rFonts w:ascii="Arial" w:hAnsi="Arial" w:cs="Arial"/>
          <w:sz w:val="24"/>
          <w:szCs w:val="24"/>
          <w:lang w:val="tt"/>
        </w:rPr>
      </w:pPr>
      <w:r w:rsidRPr="006158DF">
        <w:rPr>
          <w:rFonts w:ascii="Arial" w:hAnsi="Arial" w:cs="Arial"/>
          <w:sz w:val="24"/>
          <w:szCs w:val="24"/>
          <w:lang w:val="tt"/>
        </w:rPr>
        <w:t xml:space="preserve">    Башкарма комитет</w:t>
      </w:r>
      <w:r w:rsidRPr="006158DF">
        <w:rPr>
          <w:rFonts w:ascii="Arial" w:hAnsi="Arial" w:cs="Arial"/>
          <w:sz w:val="24"/>
          <w:szCs w:val="24"/>
          <w:lang w:val="tt"/>
        </w:rPr>
        <w:t xml:space="preserve">ның баш бухгалтеры Габдрахманова Х.К. ассигнованиеләрне күчерү, 2017 елның 1 гыйнварына барлыкка килгән акчаларның калган өлешен буш суммадан кайтару зарурлыгы турында мәгълүматын тыңлап фикер алышканнан соң,  </w:t>
      </w:r>
    </w:p>
    <w:p w:rsidR="00B513EE" w:rsidRPr="006158DF" w:rsidRDefault="00B513EE" w:rsidP="000E2885">
      <w:pPr>
        <w:spacing w:after="0"/>
        <w:jc w:val="both"/>
        <w:rPr>
          <w:rFonts w:ascii="Arial" w:hAnsi="Arial" w:cs="Arial"/>
          <w:sz w:val="24"/>
          <w:szCs w:val="24"/>
          <w:lang w:val="tt"/>
        </w:rPr>
      </w:pPr>
    </w:p>
    <w:p w:rsidR="006158DF" w:rsidRDefault="006158DF" w:rsidP="006158DF">
      <w:pPr>
        <w:spacing w:after="0"/>
        <w:jc w:val="center"/>
        <w:rPr>
          <w:rFonts w:ascii="Arial" w:hAnsi="Arial" w:cs="Arial"/>
          <w:sz w:val="24"/>
          <w:szCs w:val="24"/>
          <w:lang w:val="tt"/>
        </w:rPr>
      </w:pPr>
      <w:r w:rsidRPr="006158DF">
        <w:rPr>
          <w:rFonts w:ascii="Arial" w:hAnsi="Arial" w:cs="Arial"/>
          <w:sz w:val="24"/>
          <w:szCs w:val="24"/>
          <w:lang w:val="tt"/>
        </w:rPr>
        <w:t xml:space="preserve">Югары Ослан муниципаль районы </w:t>
      </w:r>
    </w:p>
    <w:p w:rsidR="000E2885" w:rsidRPr="006158DF" w:rsidRDefault="006158DF" w:rsidP="006158D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158DF">
        <w:rPr>
          <w:rFonts w:ascii="Arial" w:hAnsi="Arial" w:cs="Arial"/>
          <w:sz w:val="24"/>
          <w:szCs w:val="24"/>
          <w:lang w:val="tt"/>
        </w:rPr>
        <w:t>Югары Ослан ав</w:t>
      </w:r>
      <w:r w:rsidRPr="006158DF">
        <w:rPr>
          <w:rFonts w:ascii="Arial" w:hAnsi="Arial" w:cs="Arial"/>
          <w:sz w:val="24"/>
          <w:szCs w:val="24"/>
          <w:lang w:val="tt"/>
        </w:rPr>
        <w:t>ыл җирлеге Советы</w:t>
      </w:r>
    </w:p>
    <w:p w:rsidR="000E2885" w:rsidRPr="006158DF" w:rsidRDefault="006158DF" w:rsidP="000E288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158DF">
        <w:rPr>
          <w:rFonts w:ascii="Arial" w:hAnsi="Arial" w:cs="Arial"/>
          <w:sz w:val="24"/>
          <w:szCs w:val="24"/>
          <w:lang w:val="tt"/>
        </w:rPr>
        <w:t>КАРАР ИТТЕ:</w:t>
      </w:r>
    </w:p>
    <w:p w:rsidR="00BD0A6B" w:rsidRPr="006158DF" w:rsidRDefault="00BD0A6B" w:rsidP="000E288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513EE" w:rsidRPr="006158DF" w:rsidRDefault="006158DF" w:rsidP="00B513EE">
      <w:pPr>
        <w:numPr>
          <w:ilvl w:val="0"/>
          <w:numId w:val="6"/>
        </w:num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158DF">
        <w:rPr>
          <w:rFonts w:ascii="Arial" w:hAnsi="Arial" w:cs="Arial"/>
          <w:sz w:val="24"/>
          <w:szCs w:val="24"/>
          <w:lang w:val="tt"/>
        </w:rPr>
        <w:t>«Югары Ослан муниципаль районы Югары Ослан авыл җирлегенең 2017 нче елга һәм 2018-2019 нчы елларның планлы чорына бюджеты турында» Югары Ослан авыл җирлеге Советының 2016 елның 16 декабрендәге 17-81 номерлы карарына түбән</w:t>
      </w:r>
      <w:r w:rsidRPr="006158DF">
        <w:rPr>
          <w:rFonts w:ascii="Arial" w:hAnsi="Arial" w:cs="Arial"/>
          <w:sz w:val="24"/>
          <w:szCs w:val="24"/>
          <w:lang w:val="tt"/>
        </w:rPr>
        <w:t>дәге үзгәрешләрне кертергә:</w:t>
      </w:r>
    </w:p>
    <w:p w:rsidR="00B513EE" w:rsidRPr="006158DF" w:rsidRDefault="006158DF" w:rsidP="00B513EE">
      <w:pPr>
        <w:tabs>
          <w:tab w:val="left" w:pos="198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6158DF">
        <w:rPr>
          <w:rFonts w:ascii="Arial" w:hAnsi="Arial" w:cs="Arial"/>
          <w:sz w:val="24"/>
          <w:szCs w:val="24"/>
          <w:lang w:val="tt"/>
        </w:rPr>
        <w:t xml:space="preserve">1.1 </w:t>
      </w:r>
      <w:r>
        <w:rPr>
          <w:rFonts w:ascii="Arial" w:hAnsi="Arial" w:cs="Arial"/>
          <w:sz w:val="24"/>
          <w:szCs w:val="24"/>
          <w:lang w:val="tt"/>
        </w:rPr>
        <w:t xml:space="preserve"> </w:t>
      </w:r>
      <w:r w:rsidRPr="006158DF">
        <w:rPr>
          <w:rFonts w:ascii="Arial" w:hAnsi="Arial" w:cs="Arial"/>
          <w:sz w:val="24"/>
          <w:szCs w:val="24"/>
          <w:lang w:val="tt"/>
        </w:rPr>
        <w:t>1 статьяның 1 өлешендә:</w:t>
      </w:r>
    </w:p>
    <w:p w:rsidR="00B513EE" w:rsidRPr="006158DF" w:rsidRDefault="006158DF" w:rsidP="00B513EE">
      <w:pPr>
        <w:tabs>
          <w:tab w:val="left" w:pos="198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6158DF">
        <w:rPr>
          <w:rFonts w:ascii="Arial" w:hAnsi="Arial" w:cs="Arial"/>
          <w:sz w:val="24"/>
          <w:szCs w:val="24"/>
          <w:lang w:val="tt"/>
        </w:rPr>
        <w:t>1) пунктчада «41,7» санын «1599,3» санына алмаштырырга;</w:t>
      </w:r>
    </w:p>
    <w:p w:rsidR="00B513EE" w:rsidRPr="006158DF" w:rsidRDefault="006158DF" w:rsidP="00B513EE">
      <w:pPr>
        <w:tabs>
          <w:tab w:val="left" w:pos="198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6158DF">
        <w:rPr>
          <w:rFonts w:ascii="Arial" w:hAnsi="Arial" w:cs="Arial"/>
          <w:sz w:val="24"/>
          <w:szCs w:val="24"/>
          <w:lang w:val="tt"/>
        </w:rPr>
        <w:t>2) пунктчада «10760,3» саннарын «12317,9» саннарына алмаштырырга;</w:t>
      </w:r>
    </w:p>
    <w:p w:rsidR="00B513EE" w:rsidRPr="006158DF" w:rsidRDefault="00B513EE" w:rsidP="00B513EE">
      <w:pPr>
        <w:tabs>
          <w:tab w:val="left" w:pos="1980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A81207" w:rsidRPr="006158DF" w:rsidRDefault="00A81207" w:rsidP="00B513EE">
      <w:pPr>
        <w:tabs>
          <w:tab w:val="left" w:pos="1980"/>
        </w:tabs>
        <w:jc w:val="center"/>
        <w:rPr>
          <w:rFonts w:ascii="Arial" w:hAnsi="Arial" w:cs="Arial"/>
          <w:snapToGrid w:val="0"/>
          <w:sz w:val="24"/>
          <w:szCs w:val="24"/>
        </w:rPr>
      </w:pPr>
    </w:p>
    <w:p w:rsidR="00B513EE" w:rsidRPr="006158DF" w:rsidRDefault="006158DF" w:rsidP="00B513EE">
      <w:pPr>
        <w:tabs>
          <w:tab w:val="left" w:pos="1980"/>
        </w:tabs>
        <w:jc w:val="center"/>
        <w:rPr>
          <w:rFonts w:ascii="Arial" w:hAnsi="Arial" w:cs="Arial"/>
          <w:snapToGrid w:val="0"/>
          <w:sz w:val="24"/>
          <w:szCs w:val="24"/>
        </w:rPr>
      </w:pPr>
      <w:r w:rsidRPr="006158DF">
        <w:rPr>
          <w:rFonts w:ascii="Arial" w:hAnsi="Arial" w:cs="Arial"/>
          <w:snapToGrid w:val="0"/>
          <w:sz w:val="24"/>
          <w:szCs w:val="24"/>
          <w:lang w:val="tt"/>
        </w:rPr>
        <w:t>.</w:t>
      </w:r>
    </w:p>
    <w:p w:rsidR="00B513EE" w:rsidRPr="006158DF" w:rsidRDefault="006158DF" w:rsidP="00B513EE">
      <w:pPr>
        <w:tabs>
          <w:tab w:val="left" w:pos="1980"/>
        </w:tabs>
        <w:jc w:val="center"/>
        <w:rPr>
          <w:rFonts w:ascii="Arial" w:hAnsi="Arial" w:cs="Arial"/>
          <w:snapToGrid w:val="0"/>
          <w:sz w:val="24"/>
          <w:szCs w:val="24"/>
        </w:rPr>
      </w:pPr>
      <w:r w:rsidRPr="006158DF">
        <w:rPr>
          <w:rFonts w:ascii="Arial" w:hAnsi="Arial" w:cs="Arial"/>
          <w:snapToGrid w:val="0"/>
          <w:sz w:val="24"/>
          <w:szCs w:val="24"/>
          <w:lang w:val="tt"/>
        </w:rPr>
        <w:lastRenderedPageBreak/>
        <w:t xml:space="preserve">Югары Ослан муниципаль районының Югары Ослан авыл җирлегенең  2017 елга   бюджет кытлыгын финанслау чыганаклары                                                                                                                                                 </w:t>
      </w:r>
      <w:r w:rsidRPr="006158DF">
        <w:rPr>
          <w:rFonts w:ascii="Arial" w:hAnsi="Arial" w:cs="Arial"/>
          <w:snapToGrid w:val="0"/>
          <w:sz w:val="24"/>
          <w:szCs w:val="24"/>
          <w:lang w:val="tt"/>
        </w:rPr>
        <w:t xml:space="preserve">                                (мең сум)                          </w:t>
      </w:r>
    </w:p>
    <w:tbl>
      <w:tblPr>
        <w:tblW w:w="10065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68"/>
        <w:gridCol w:w="6663"/>
        <w:gridCol w:w="1134"/>
      </w:tblGrid>
      <w:tr w:rsidR="002D1D4C" w:rsidRPr="006158DF" w:rsidTr="00FB0786">
        <w:trPr>
          <w:cantSplit/>
          <w:trHeight w:val="356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3EE" w:rsidRPr="006158DF" w:rsidRDefault="006158DF" w:rsidP="00FB0786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158DF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Күрсәткеч коды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513EE" w:rsidRPr="006158DF" w:rsidRDefault="006158DF" w:rsidP="00FB0786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158DF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Күрсәткеч атамасы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513EE" w:rsidRPr="006158DF" w:rsidRDefault="006158DF" w:rsidP="00FB0786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158DF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Сумма</w:t>
            </w:r>
          </w:p>
        </w:tc>
      </w:tr>
      <w:tr w:rsidR="002D1D4C" w:rsidRPr="006158DF" w:rsidTr="00FB0786">
        <w:trPr>
          <w:trHeight w:val="279"/>
        </w:trPr>
        <w:tc>
          <w:tcPr>
            <w:tcW w:w="2268" w:type="dxa"/>
          </w:tcPr>
          <w:p w:rsidR="000152B5" w:rsidRPr="006158DF" w:rsidRDefault="006158DF" w:rsidP="000F0113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158DF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01 00 00 00 00 0000 000</w:t>
            </w:r>
          </w:p>
        </w:tc>
        <w:tc>
          <w:tcPr>
            <w:tcW w:w="6663" w:type="dxa"/>
          </w:tcPr>
          <w:p w:rsidR="000152B5" w:rsidRPr="006158DF" w:rsidRDefault="006158DF" w:rsidP="000F0113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158DF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БЮДЖЕТ КЫТЛЫГЫН ЭЧКЕ ФИНАНСЛАУ ЧЫГАНАКЛАРЫ</w:t>
            </w:r>
          </w:p>
        </w:tc>
        <w:tc>
          <w:tcPr>
            <w:tcW w:w="1134" w:type="dxa"/>
          </w:tcPr>
          <w:p w:rsidR="000152B5" w:rsidRPr="006158DF" w:rsidRDefault="006158DF" w:rsidP="000F0113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158DF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1599,3</w:t>
            </w:r>
          </w:p>
        </w:tc>
      </w:tr>
      <w:tr w:rsidR="002D1D4C" w:rsidRPr="006158DF" w:rsidTr="00FB0786">
        <w:trPr>
          <w:trHeight w:val="279"/>
        </w:trPr>
        <w:tc>
          <w:tcPr>
            <w:tcW w:w="2268" w:type="dxa"/>
          </w:tcPr>
          <w:p w:rsidR="000152B5" w:rsidRPr="006158DF" w:rsidRDefault="006158DF" w:rsidP="000F0113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158DF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01 05 00 00 00 0000 000</w:t>
            </w:r>
          </w:p>
        </w:tc>
        <w:tc>
          <w:tcPr>
            <w:tcW w:w="6663" w:type="dxa"/>
          </w:tcPr>
          <w:p w:rsidR="000152B5" w:rsidRPr="006158DF" w:rsidRDefault="006158DF" w:rsidP="000F0113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158DF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 xml:space="preserve">БЮДЖЕТ ЧАРАЛАРЫН ИСӘПКӘ АЛУ СЧЕТЛАРЫНДА КАЛГАН </w:t>
            </w:r>
            <w:r w:rsidRPr="006158DF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АКЧАЛАРНЫ ҮЗГӘРТҮ</w:t>
            </w:r>
          </w:p>
        </w:tc>
        <w:tc>
          <w:tcPr>
            <w:tcW w:w="1134" w:type="dxa"/>
          </w:tcPr>
          <w:p w:rsidR="000152B5" w:rsidRPr="006158DF" w:rsidRDefault="006158DF" w:rsidP="000F0113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158DF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1599,3</w:t>
            </w:r>
          </w:p>
        </w:tc>
      </w:tr>
      <w:tr w:rsidR="002D1D4C" w:rsidRPr="006158DF" w:rsidTr="00FB0786">
        <w:trPr>
          <w:trHeight w:val="279"/>
        </w:trPr>
        <w:tc>
          <w:tcPr>
            <w:tcW w:w="2268" w:type="dxa"/>
          </w:tcPr>
          <w:p w:rsidR="000152B5" w:rsidRPr="006158DF" w:rsidRDefault="006158DF" w:rsidP="000F0113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158DF">
              <w:rPr>
                <w:rFonts w:ascii="Arial" w:hAnsi="Arial" w:cs="Arial"/>
                <w:sz w:val="24"/>
                <w:szCs w:val="24"/>
                <w:lang w:val="tt"/>
              </w:rPr>
              <w:t>01 05 00 00 00 0000 510</w:t>
            </w:r>
          </w:p>
        </w:tc>
        <w:tc>
          <w:tcPr>
            <w:tcW w:w="6663" w:type="dxa"/>
          </w:tcPr>
          <w:p w:rsidR="000152B5" w:rsidRPr="006158DF" w:rsidRDefault="006158DF" w:rsidP="000F0113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6158DF">
              <w:rPr>
                <w:rFonts w:cs="Arial"/>
                <w:sz w:val="24"/>
                <w:szCs w:val="24"/>
                <w:lang w:val="tt"/>
              </w:rPr>
              <w:t xml:space="preserve">Бюджет акчаларының калдыкларын арттыру </w:t>
            </w:r>
          </w:p>
        </w:tc>
        <w:tc>
          <w:tcPr>
            <w:tcW w:w="1134" w:type="dxa"/>
          </w:tcPr>
          <w:p w:rsidR="000152B5" w:rsidRPr="006158DF" w:rsidRDefault="006158DF" w:rsidP="000F0113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158DF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-10718,6</w:t>
            </w:r>
          </w:p>
        </w:tc>
      </w:tr>
      <w:tr w:rsidR="002D1D4C" w:rsidRPr="006158DF" w:rsidTr="00FB0786">
        <w:trPr>
          <w:trHeight w:val="279"/>
        </w:trPr>
        <w:tc>
          <w:tcPr>
            <w:tcW w:w="2268" w:type="dxa"/>
          </w:tcPr>
          <w:p w:rsidR="000152B5" w:rsidRPr="006158DF" w:rsidRDefault="006158DF" w:rsidP="000F0113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158DF">
              <w:rPr>
                <w:rFonts w:ascii="Arial" w:hAnsi="Arial" w:cs="Arial"/>
                <w:sz w:val="24"/>
                <w:szCs w:val="24"/>
                <w:lang w:val="tt"/>
              </w:rPr>
              <w:t>01 05 02 01 00 0000 510</w:t>
            </w:r>
          </w:p>
        </w:tc>
        <w:tc>
          <w:tcPr>
            <w:tcW w:w="6663" w:type="dxa"/>
          </w:tcPr>
          <w:p w:rsidR="000152B5" w:rsidRPr="006158DF" w:rsidRDefault="006158DF" w:rsidP="000F0113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6158DF">
              <w:rPr>
                <w:rFonts w:cs="Arial"/>
                <w:sz w:val="24"/>
                <w:szCs w:val="24"/>
                <w:lang w:val="tt"/>
              </w:rPr>
              <w:t>Бюджет акчаларының башка калдыкларын арттыру</w:t>
            </w:r>
          </w:p>
        </w:tc>
        <w:tc>
          <w:tcPr>
            <w:tcW w:w="1134" w:type="dxa"/>
          </w:tcPr>
          <w:p w:rsidR="000152B5" w:rsidRPr="006158DF" w:rsidRDefault="006158DF" w:rsidP="000F0113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158DF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-10718,6</w:t>
            </w:r>
          </w:p>
        </w:tc>
      </w:tr>
      <w:tr w:rsidR="002D1D4C" w:rsidRPr="006158DF" w:rsidTr="00FB0786">
        <w:trPr>
          <w:trHeight w:val="523"/>
        </w:trPr>
        <w:tc>
          <w:tcPr>
            <w:tcW w:w="2268" w:type="dxa"/>
          </w:tcPr>
          <w:p w:rsidR="000152B5" w:rsidRPr="006158DF" w:rsidRDefault="006158DF" w:rsidP="000F0113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158DF">
              <w:rPr>
                <w:rFonts w:ascii="Arial" w:hAnsi="Arial" w:cs="Arial"/>
                <w:sz w:val="24"/>
                <w:szCs w:val="24"/>
                <w:lang w:val="tt"/>
              </w:rPr>
              <w:t>01 05 02 01 10 0000 510</w:t>
            </w:r>
          </w:p>
        </w:tc>
        <w:tc>
          <w:tcPr>
            <w:tcW w:w="6663" w:type="dxa"/>
          </w:tcPr>
          <w:p w:rsidR="000152B5" w:rsidRPr="006158DF" w:rsidRDefault="006158DF" w:rsidP="000F0113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6158DF">
              <w:rPr>
                <w:rFonts w:cs="Arial"/>
                <w:sz w:val="24"/>
                <w:szCs w:val="24"/>
                <w:lang w:val="tt"/>
              </w:rPr>
              <w:t>Җирлек бюджетының калган башка акчаларын арттыру</w:t>
            </w:r>
          </w:p>
        </w:tc>
        <w:tc>
          <w:tcPr>
            <w:tcW w:w="1134" w:type="dxa"/>
          </w:tcPr>
          <w:p w:rsidR="000152B5" w:rsidRPr="006158DF" w:rsidRDefault="006158DF" w:rsidP="000F0113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158DF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-10718,6</w:t>
            </w:r>
          </w:p>
        </w:tc>
      </w:tr>
      <w:tr w:rsidR="002D1D4C" w:rsidRPr="006158DF" w:rsidTr="00FB0786">
        <w:trPr>
          <w:trHeight w:val="523"/>
        </w:trPr>
        <w:tc>
          <w:tcPr>
            <w:tcW w:w="2268" w:type="dxa"/>
          </w:tcPr>
          <w:p w:rsidR="000152B5" w:rsidRPr="006158DF" w:rsidRDefault="006158DF" w:rsidP="000F0113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158DF">
              <w:rPr>
                <w:rFonts w:ascii="Arial" w:hAnsi="Arial" w:cs="Arial"/>
                <w:sz w:val="24"/>
                <w:szCs w:val="24"/>
                <w:lang w:val="tt"/>
              </w:rPr>
              <w:t>01 05 00 00 00 0000 610</w:t>
            </w:r>
          </w:p>
        </w:tc>
        <w:tc>
          <w:tcPr>
            <w:tcW w:w="6663" w:type="dxa"/>
          </w:tcPr>
          <w:p w:rsidR="000152B5" w:rsidRPr="006158DF" w:rsidRDefault="006158DF" w:rsidP="000F0113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6158DF">
              <w:rPr>
                <w:rFonts w:cs="Arial"/>
                <w:sz w:val="24"/>
                <w:szCs w:val="24"/>
                <w:lang w:val="tt"/>
              </w:rPr>
              <w:t xml:space="preserve">Бюджет акчаларының калдыкларын киметү </w:t>
            </w:r>
          </w:p>
        </w:tc>
        <w:tc>
          <w:tcPr>
            <w:tcW w:w="1134" w:type="dxa"/>
          </w:tcPr>
          <w:p w:rsidR="000152B5" w:rsidRPr="006158DF" w:rsidRDefault="006158DF" w:rsidP="000F0113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158DF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12317,9</w:t>
            </w:r>
          </w:p>
        </w:tc>
      </w:tr>
      <w:tr w:rsidR="002D1D4C" w:rsidRPr="006158DF" w:rsidTr="00FB0786">
        <w:trPr>
          <w:trHeight w:val="523"/>
        </w:trPr>
        <w:tc>
          <w:tcPr>
            <w:tcW w:w="2268" w:type="dxa"/>
          </w:tcPr>
          <w:p w:rsidR="000152B5" w:rsidRPr="006158DF" w:rsidRDefault="006158DF" w:rsidP="000F0113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158DF">
              <w:rPr>
                <w:rFonts w:ascii="Arial" w:hAnsi="Arial" w:cs="Arial"/>
                <w:sz w:val="24"/>
                <w:szCs w:val="24"/>
                <w:lang w:val="tt"/>
              </w:rPr>
              <w:t>01 05 02 01 00 0000 610</w:t>
            </w:r>
          </w:p>
        </w:tc>
        <w:tc>
          <w:tcPr>
            <w:tcW w:w="6663" w:type="dxa"/>
          </w:tcPr>
          <w:p w:rsidR="000152B5" w:rsidRPr="006158DF" w:rsidRDefault="006158DF" w:rsidP="000F0113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6158DF">
              <w:rPr>
                <w:rFonts w:cs="Arial"/>
                <w:sz w:val="24"/>
                <w:szCs w:val="24"/>
                <w:lang w:val="tt"/>
              </w:rPr>
              <w:t xml:space="preserve">Бюджет акчаларының башка калдыкларын киметү </w:t>
            </w:r>
          </w:p>
        </w:tc>
        <w:tc>
          <w:tcPr>
            <w:tcW w:w="1134" w:type="dxa"/>
          </w:tcPr>
          <w:p w:rsidR="000152B5" w:rsidRPr="006158DF" w:rsidRDefault="006158DF" w:rsidP="000F0113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158DF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12317,9</w:t>
            </w:r>
          </w:p>
        </w:tc>
      </w:tr>
      <w:tr w:rsidR="002D1D4C" w:rsidRPr="006158DF" w:rsidTr="00FB0786">
        <w:trPr>
          <w:trHeight w:val="421"/>
        </w:trPr>
        <w:tc>
          <w:tcPr>
            <w:tcW w:w="2268" w:type="dxa"/>
          </w:tcPr>
          <w:p w:rsidR="000152B5" w:rsidRPr="006158DF" w:rsidRDefault="006158DF" w:rsidP="000F0113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158DF">
              <w:rPr>
                <w:rFonts w:ascii="Arial" w:hAnsi="Arial" w:cs="Arial"/>
                <w:sz w:val="24"/>
                <w:szCs w:val="24"/>
                <w:lang w:val="tt"/>
              </w:rPr>
              <w:t>01 05 02 01 10 0000 610</w:t>
            </w:r>
          </w:p>
        </w:tc>
        <w:tc>
          <w:tcPr>
            <w:tcW w:w="6663" w:type="dxa"/>
          </w:tcPr>
          <w:p w:rsidR="000152B5" w:rsidRPr="006158DF" w:rsidRDefault="006158DF" w:rsidP="000F0113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6158DF">
              <w:rPr>
                <w:rFonts w:cs="Arial"/>
                <w:sz w:val="24"/>
                <w:szCs w:val="24"/>
                <w:lang w:val="tt"/>
              </w:rPr>
              <w:t>Бюджетның калган башка акчаларын киметү</w:t>
            </w:r>
          </w:p>
        </w:tc>
        <w:tc>
          <w:tcPr>
            <w:tcW w:w="1134" w:type="dxa"/>
          </w:tcPr>
          <w:p w:rsidR="000152B5" w:rsidRPr="006158DF" w:rsidRDefault="006158DF" w:rsidP="000F0113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158DF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12317,9</w:t>
            </w:r>
          </w:p>
        </w:tc>
      </w:tr>
    </w:tbl>
    <w:p w:rsidR="00B513EE" w:rsidRPr="006158DF" w:rsidRDefault="006158DF" w:rsidP="00B513EE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158DF">
        <w:rPr>
          <w:rFonts w:ascii="Arial" w:hAnsi="Arial" w:cs="Arial"/>
          <w:sz w:val="24"/>
          <w:szCs w:val="24"/>
          <w:lang w:val="tt"/>
        </w:rPr>
        <w:t xml:space="preserve">1.2.  8 нче кушымтада </w:t>
      </w:r>
      <w:r w:rsidRPr="006158DF">
        <w:rPr>
          <w:rFonts w:ascii="Arial" w:hAnsi="Arial" w:cs="Arial"/>
          <w:sz w:val="24"/>
          <w:szCs w:val="24"/>
          <w:lang w:val="tt"/>
        </w:rPr>
        <w:t>«Югары Ослан муниципаль районы Югары Ослан авыл җирлегенең 2017 нче елга бюджет чыгымнары классификациясенең бүлекләре һәм бүлекчәләре, максатчан статьялары һәм чыгымнар төрләре буенча бюджет ассигнованиеләрен бүлү»:</w:t>
      </w:r>
    </w:p>
    <w:p w:rsidR="00B513EE" w:rsidRPr="006158DF" w:rsidRDefault="006158DF" w:rsidP="00B513EE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158DF">
        <w:rPr>
          <w:rFonts w:ascii="Arial" w:hAnsi="Arial" w:cs="Arial"/>
          <w:sz w:val="24"/>
          <w:szCs w:val="24"/>
          <w:lang w:val="tt"/>
        </w:rPr>
        <w:t xml:space="preserve">- «Билгеләнгән функцияләр өлкәсендә </w:t>
      </w:r>
      <w:r w:rsidRPr="006158DF">
        <w:rPr>
          <w:rFonts w:ascii="Arial" w:hAnsi="Arial" w:cs="Arial"/>
          <w:sz w:val="24"/>
          <w:szCs w:val="24"/>
          <w:lang w:val="tt"/>
        </w:rPr>
        <w:t>җитәкчелек</w:t>
      </w:r>
      <w:r w:rsidRPr="006158DF">
        <w:rPr>
          <w:rFonts w:ascii="Arial" w:hAnsi="Arial" w:cs="Arial"/>
          <w:sz w:val="24"/>
          <w:szCs w:val="24"/>
          <w:lang w:val="tt"/>
        </w:rPr>
        <w:t xml:space="preserve"> һәм идарә» -350-0103-990000002040-100 юлында «403,2» саннарын «620,8» саннарына алмаштырырга;</w:t>
      </w:r>
    </w:p>
    <w:p w:rsidR="00B513EE" w:rsidRPr="006158DF" w:rsidRDefault="006158DF" w:rsidP="00B513EE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158DF">
        <w:rPr>
          <w:rFonts w:ascii="Arial" w:hAnsi="Arial" w:cs="Arial"/>
          <w:sz w:val="24"/>
          <w:szCs w:val="24"/>
          <w:lang w:val="tt"/>
        </w:rPr>
        <w:t>- «Дәүләт (муниципаль) органнары, казна учреждениеләре, бюджеттан тыш дәүләт фондларының идарә органнары тарафыннан функцияләр башкаруны тәэмин итү мак</w:t>
      </w:r>
      <w:r w:rsidRPr="006158DF">
        <w:rPr>
          <w:rFonts w:ascii="Arial" w:hAnsi="Arial" w:cs="Arial"/>
          <w:sz w:val="24"/>
          <w:szCs w:val="24"/>
          <w:lang w:val="tt"/>
        </w:rPr>
        <w:t xml:space="preserve">сатларында персоналга түләү чыгымнары»  351-0104-9900020400 юлында- «1793,6» саннарын «1594,4» саннарына алмаштырырга; </w:t>
      </w:r>
    </w:p>
    <w:p w:rsidR="00B513EE" w:rsidRPr="006158DF" w:rsidRDefault="006158DF" w:rsidP="00B513EE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158DF">
        <w:rPr>
          <w:rFonts w:ascii="Arial" w:hAnsi="Arial" w:cs="Arial"/>
          <w:sz w:val="24"/>
          <w:szCs w:val="24"/>
          <w:lang w:val="tt"/>
        </w:rPr>
        <w:lastRenderedPageBreak/>
        <w:t>- “Башка түләүләр”   351-0113-9900092350-200 юлында “23,2” санын 382,1 саннарына алмаштырырга;</w:t>
      </w:r>
    </w:p>
    <w:p w:rsidR="00B513EE" w:rsidRPr="006158DF" w:rsidRDefault="006158DF" w:rsidP="00B513EE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158DF">
        <w:rPr>
          <w:rFonts w:ascii="Arial" w:hAnsi="Arial" w:cs="Arial"/>
          <w:sz w:val="24"/>
          <w:szCs w:val="24"/>
          <w:lang w:val="tt"/>
        </w:rPr>
        <w:t>-"Шәһәр округларын һәм җирлекләрен төзекл</w:t>
      </w:r>
      <w:r w:rsidRPr="006158DF">
        <w:rPr>
          <w:rFonts w:ascii="Arial" w:hAnsi="Arial" w:cs="Arial"/>
          <w:sz w:val="24"/>
          <w:szCs w:val="24"/>
          <w:lang w:val="tt"/>
        </w:rPr>
        <w:t>әндерү</w:t>
      </w:r>
      <w:r w:rsidRPr="006158DF">
        <w:rPr>
          <w:rFonts w:ascii="Arial" w:hAnsi="Arial" w:cs="Arial"/>
          <w:sz w:val="24"/>
          <w:szCs w:val="24"/>
          <w:lang w:val="tt"/>
        </w:rPr>
        <w:t xml:space="preserve"> буенча башка чаралар»  351-0503-9900078050-200 юлында «700,0» санын «2052,6» санына алмаштырырга;</w:t>
      </w:r>
    </w:p>
    <w:p w:rsidR="00B513EE" w:rsidRPr="006158DF" w:rsidRDefault="006158DF" w:rsidP="00B513EE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158DF">
        <w:rPr>
          <w:rFonts w:ascii="Arial" w:hAnsi="Arial" w:cs="Arial"/>
          <w:sz w:val="24"/>
          <w:szCs w:val="24"/>
          <w:lang w:val="tt"/>
        </w:rPr>
        <w:t>“Яшелләндерү”  351-0503-9900078030-200 юлында “700,0” саннарын “860,0” санына алмаштырырга;</w:t>
      </w:r>
    </w:p>
    <w:p w:rsidR="00B513EE" w:rsidRPr="006158DF" w:rsidRDefault="006158DF" w:rsidP="00B513EE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158DF">
        <w:rPr>
          <w:rFonts w:ascii="Arial" w:hAnsi="Arial" w:cs="Arial"/>
          <w:sz w:val="24"/>
          <w:szCs w:val="24"/>
          <w:lang w:val="tt"/>
        </w:rPr>
        <w:t>- «Җир төзелеше һәм җир куллану чаралары -351-0412-16001734</w:t>
      </w:r>
      <w:r w:rsidRPr="006158DF">
        <w:rPr>
          <w:rFonts w:ascii="Arial" w:hAnsi="Arial" w:cs="Arial"/>
          <w:sz w:val="24"/>
          <w:szCs w:val="24"/>
          <w:lang w:val="tt"/>
        </w:rPr>
        <w:t>40-200» юлын «35,5 саннары» белән кертергә;</w:t>
      </w:r>
    </w:p>
    <w:p w:rsidR="00B513EE" w:rsidRPr="006158DF" w:rsidRDefault="006158DF" w:rsidP="00B513EE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158DF">
        <w:rPr>
          <w:rFonts w:ascii="Arial" w:hAnsi="Arial" w:cs="Arial"/>
          <w:sz w:val="24"/>
          <w:szCs w:val="24"/>
          <w:lang w:val="tt"/>
        </w:rPr>
        <w:t>-"Каты көнкүреш калдыкларын күмү урыннарын ачыклау һәм карап тоту * * юлын-«150,0» саны белән кертергә;</w:t>
      </w:r>
    </w:p>
    <w:p w:rsidR="00B513EE" w:rsidRPr="006158DF" w:rsidRDefault="006158DF" w:rsidP="00B513EE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158DF">
        <w:rPr>
          <w:rFonts w:ascii="Arial" w:hAnsi="Arial" w:cs="Arial"/>
          <w:sz w:val="24"/>
          <w:szCs w:val="24"/>
          <w:lang w:val="tt"/>
        </w:rPr>
        <w:t>-"Парклар һәм скверлар төзү һәм төзекләндерү чаралары -351-0503-9900074160-200 юлын  «27,4» саны белән керте</w:t>
      </w:r>
      <w:r w:rsidRPr="006158DF">
        <w:rPr>
          <w:rFonts w:ascii="Arial" w:hAnsi="Arial" w:cs="Arial"/>
          <w:sz w:val="24"/>
          <w:szCs w:val="24"/>
          <w:lang w:val="tt"/>
        </w:rPr>
        <w:t>ргә;</w:t>
      </w:r>
    </w:p>
    <w:p w:rsidR="00B513EE" w:rsidRPr="006158DF" w:rsidRDefault="006158DF" w:rsidP="00B513EE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158DF">
        <w:rPr>
          <w:rFonts w:ascii="Arial" w:hAnsi="Arial" w:cs="Arial"/>
          <w:sz w:val="24"/>
          <w:szCs w:val="24"/>
          <w:lang w:val="tt"/>
        </w:rPr>
        <w:t>- "Клублар һәм мәдәни-ял үзәкләре эшчәнлеген тәэмин итү-0801-0840144091-200 юлында «482,5» санын «424,9» санына алмаштырырга;</w:t>
      </w:r>
    </w:p>
    <w:p w:rsidR="00B513EE" w:rsidRPr="006158DF" w:rsidRDefault="006158DF" w:rsidP="00B513EE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158DF">
        <w:rPr>
          <w:rFonts w:ascii="Arial" w:hAnsi="Arial" w:cs="Arial"/>
          <w:sz w:val="24"/>
          <w:szCs w:val="24"/>
          <w:lang w:val="tt"/>
        </w:rPr>
        <w:t>- “Физик культура һәм спорт өлкәсендәге чаралар”   351-1102-10112870-200 юлында   «1000,0»  санын «690» санына алмаштырырга;</w:t>
      </w:r>
    </w:p>
    <w:p w:rsidR="00A81207" w:rsidRPr="006158DF" w:rsidRDefault="006158DF" w:rsidP="00B513EE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158DF">
        <w:rPr>
          <w:rFonts w:ascii="Arial" w:hAnsi="Arial" w:cs="Arial"/>
          <w:sz w:val="24"/>
          <w:szCs w:val="24"/>
          <w:lang w:val="tt"/>
        </w:rPr>
        <w:t>-"Барлык чыгымнар" юлында «10760,3» саны</w:t>
      </w:r>
      <w:r>
        <w:rPr>
          <w:rFonts w:ascii="Arial" w:hAnsi="Arial" w:cs="Arial"/>
          <w:sz w:val="24"/>
          <w:szCs w:val="24"/>
          <w:lang w:val="tt"/>
        </w:rPr>
        <w:t>н «12317,9» санына алмаштырырга.</w:t>
      </w:r>
      <w:bookmarkStart w:id="0" w:name="_GoBack"/>
      <w:bookmarkEnd w:id="0"/>
    </w:p>
    <w:p w:rsidR="00B513EE" w:rsidRPr="006158DF" w:rsidRDefault="006158DF" w:rsidP="00B513EE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158DF">
        <w:rPr>
          <w:rFonts w:ascii="Arial" w:hAnsi="Arial" w:cs="Arial"/>
          <w:sz w:val="24"/>
          <w:szCs w:val="24"/>
          <w:lang w:val="tt"/>
        </w:rPr>
        <w:t>1.3.  10 Кушымтада</w:t>
      </w:r>
    </w:p>
    <w:p w:rsidR="00B513EE" w:rsidRPr="006158DF" w:rsidRDefault="006158DF" w:rsidP="00B513EE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158DF">
        <w:rPr>
          <w:rFonts w:ascii="Arial" w:hAnsi="Arial" w:cs="Arial"/>
          <w:sz w:val="24"/>
          <w:szCs w:val="24"/>
          <w:lang w:val="tt"/>
        </w:rPr>
        <w:t xml:space="preserve"> «Югары Ослан муниципаль районы Югары Ослан авыл җирлеге  бюджеты чыгымнарының ведомство структурасы».</w:t>
      </w:r>
    </w:p>
    <w:p w:rsidR="00B513EE" w:rsidRPr="006158DF" w:rsidRDefault="006158DF" w:rsidP="00B513EE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158DF">
        <w:rPr>
          <w:rFonts w:ascii="Arial" w:hAnsi="Arial" w:cs="Arial"/>
          <w:sz w:val="24"/>
          <w:szCs w:val="24"/>
          <w:lang w:val="tt"/>
        </w:rPr>
        <w:t>- "Билгеләнгән функцияләр өлкәсендә җитәкчелек һәм идарә" 3</w:t>
      </w:r>
      <w:r w:rsidRPr="006158DF">
        <w:rPr>
          <w:rFonts w:ascii="Arial" w:hAnsi="Arial" w:cs="Arial"/>
          <w:sz w:val="24"/>
          <w:szCs w:val="24"/>
          <w:lang w:val="tt"/>
        </w:rPr>
        <w:t>50-0103-9900002040-100 юлында "403,2" саннарын "620,8" саннарына алмаштырырга;</w:t>
      </w:r>
    </w:p>
    <w:p w:rsidR="00B513EE" w:rsidRPr="006158DF" w:rsidRDefault="006158DF" w:rsidP="00B513EE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158DF">
        <w:rPr>
          <w:rFonts w:ascii="Arial" w:hAnsi="Arial" w:cs="Arial"/>
          <w:sz w:val="24"/>
          <w:szCs w:val="24"/>
          <w:lang w:val="tt"/>
        </w:rPr>
        <w:t>- «Дәүләт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 түлә</w:t>
      </w:r>
      <w:r w:rsidRPr="006158DF">
        <w:rPr>
          <w:rFonts w:ascii="Arial" w:hAnsi="Arial" w:cs="Arial"/>
          <w:sz w:val="24"/>
          <w:szCs w:val="24"/>
          <w:lang w:val="tt"/>
        </w:rPr>
        <w:t>ү</w:t>
      </w:r>
      <w:r w:rsidRPr="006158DF">
        <w:rPr>
          <w:rFonts w:ascii="Arial" w:hAnsi="Arial" w:cs="Arial"/>
          <w:sz w:val="24"/>
          <w:szCs w:val="24"/>
          <w:lang w:val="tt"/>
        </w:rPr>
        <w:t xml:space="preserve"> чыгымнары»   351-0104-9900020400 юлында- «1793,6» саннарын «1549,4» саннарына алмаштырырга; </w:t>
      </w:r>
    </w:p>
    <w:p w:rsidR="00B513EE" w:rsidRPr="006158DF" w:rsidRDefault="006158DF" w:rsidP="00B513EE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158DF">
        <w:rPr>
          <w:rFonts w:ascii="Arial" w:hAnsi="Arial" w:cs="Arial"/>
          <w:sz w:val="24"/>
          <w:szCs w:val="24"/>
          <w:lang w:val="tt"/>
        </w:rPr>
        <w:t>- “Башка түләүләр” юлында “23,2” санын “382,1” санына алмаштырырга;</w:t>
      </w:r>
    </w:p>
    <w:p w:rsidR="00B513EE" w:rsidRPr="006158DF" w:rsidRDefault="006158DF" w:rsidP="00B513EE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158DF">
        <w:rPr>
          <w:rFonts w:ascii="Arial" w:hAnsi="Arial" w:cs="Arial"/>
          <w:sz w:val="24"/>
          <w:szCs w:val="24"/>
          <w:lang w:val="tt"/>
        </w:rPr>
        <w:t>-"Шәһәр округларын һәм җирлекләрен төзекләндерү буенча башка чаралар»  351-0503-9900078050-20</w:t>
      </w:r>
      <w:r w:rsidRPr="006158DF">
        <w:rPr>
          <w:rFonts w:ascii="Arial" w:hAnsi="Arial" w:cs="Arial"/>
          <w:sz w:val="24"/>
          <w:szCs w:val="24"/>
          <w:lang w:val="tt"/>
        </w:rPr>
        <w:t>0 юлында «700,0» саннарын «2052,6» саннарына алмаштырырга;</w:t>
      </w:r>
    </w:p>
    <w:p w:rsidR="00B513EE" w:rsidRPr="006158DF" w:rsidRDefault="006158DF" w:rsidP="00B513EE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158DF">
        <w:rPr>
          <w:rFonts w:ascii="Arial" w:hAnsi="Arial" w:cs="Arial"/>
          <w:sz w:val="24"/>
          <w:szCs w:val="24"/>
          <w:lang w:val="tt"/>
        </w:rPr>
        <w:t>-«Яшелләндерү» юлында «700,0» санын «860,0» санына алмаштырырга;</w:t>
      </w:r>
    </w:p>
    <w:p w:rsidR="00B513EE" w:rsidRPr="006158DF" w:rsidRDefault="006158DF" w:rsidP="00B513EE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158DF">
        <w:rPr>
          <w:rFonts w:ascii="Arial" w:hAnsi="Arial" w:cs="Arial"/>
          <w:sz w:val="24"/>
          <w:szCs w:val="24"/>
          <w:lang w:val="tt"/>
        </w:rPr>
        <w:t>- “Җир төзелеше һәм  җирдән файдалану чаралары -351-0412-1600173440-200” юлын “35,5 саны” белән кертергә;</w:t>
      </w:r>
    </w:p>
    <w:p w:rsidR="00B513EE" w:rsidRPr="006158DF" w:rsidRDefault="006158DF" w:rsidP="00B513EE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158DF">
        <w:rPr>
          <w:rFonts w:ascii="Arial" w:hAnsi="Arial" w:cs="Arial"/>
          <w:sz w:val="24"/>
          <w:szCs w:val="24"/>
          <w:lang w:val="tt"/>
        </w:rPr>
        <w:lastRenderedPageBreak/>
        <w:t xml:space="preserve">-"көнкүреш калдыкларын </w:t>
      </w:r>
      <w:r w:rsidRPr="006158DF">
        <w:rPr>
          <w:rFonts w:ascii="Arial" w:hAnsi="Arial" w:cs="Arial"/>
          <w:sz w:val="24"/>
          <w:szCs w:val="24"/>
          <w:lang w:val="tt"/>
        </w:rPr>
        <w:t>күмү урыннарын ачыклау һәм карап тоту *351-0503-9900078060 юлын «150,0» саны белән кертергә;</w:t>
      </w:r>
    </w:p>
    <w:p w:rsidR="00B513EE" w:rsidRPr="006158DF" w:rsidRDefault="006158DF" w:rsidP="00B513EE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158DF">
        <w:rPr>
          <w:rFonts w:ascii="Arial" w:hAnsi="Arial" w:cs="Arial"/>
          <w:sz w:val="24"/>
          <w:szCs w:val="24"/>
          <w:lang w:val="tt"/>
        </w:rPr>
        <w:t>-"Парклар һәм скверлар төзү һәм төзекләндерү чаралары-351-0503-9900074160-200 юлын-«27,4» саннары белән кертергә;</w:t>
      </w:r>
    </w:p>
    <w:p w:rsidR="00B513EE" w:rsidRPr="006158DF" w:rsidRDefault="006158DF" w:rsidP="00B513EE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158DF">
        <w:rPr>
          <w:rFonts w:ascii="Arial" w:hAnsi="Arial" w:cs="Arial"/>
          <w:sz w:val="24"/>
          <w:szCs w:val="24"/>
          <w:lang w:val="tt"/>
        </w:rPr>
        <w:t>- "Клублар һәм мәдәни-ял үзәкләре эшчәнлеген тәэм</w:t>
      </w:r>
      <w:r w:rsidRPr="006158DF">
        <w:rPr>
          <w:rFonts w:ascii="Arial" w:hAnsi="Arial" w:cs="Arial"/>
          <w:sz w:val="24"/>
          <w:szCs w:val="24"/>
          <w:lang w:val="tt"/>
        </w:rPr>
        <w:t>ин итү-0801-0840144091-200 юлында «482,5» санын «424,9» санына алмаштырырга;</w:t>
      </w:r>
    </w:p>
    <w:p w:rsidR="00B513EE" w:rsidRPr="006158DF" w:rsidRDefault="006158DF" w:rsidP="00B513EE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158DF">
        <w:rPr>
          <w:rFonts w:ascii="Arial" w:hAnsi="Arial" w:cs="Arial"/>
          <w:sz w:val="24"/>
          <w:szCs w:val="24"/>
          <w:lang w:val="tt"/>
        </w:rPr>
        <w:t>- «Физик культура һәм спорт өлкәсендәге чаралар»  351-1102-10112870-200 юлында «1000,0» саннарын «690» санына алмаштырырга;</w:t>
      </w:r>
    </w:p>
    <w:p w:rsidR="00B513EE" w:rsidRPr="006158DF" w:rsidRDefault="006158DF" w:rsidP="00B513EE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158DF">
        <w:rPr>
          <w:rFonts w:ascii="Arial" w:hAnsi="Arial" w:cs="Arial"/>
          <w:sz w:val="24"/>
          <w:szCs w:val="24"/>
          <w:lang w:val="tt"/>
        </w:rPr>
        <w:t>-"Барлык чыгымнар" юлында «10760,3» санын «12317,9» сан</w:t>
      </w:r>
      <w:r w:rsidRPr="006158DF">
        <w:rPr>
          <w:rFonts w:ascii="Arial" w:hAnsi="Arial" w:cs="Arial"/>
          <w:sz w:val="24"/>
          <w:szCs w:val="24"/>
          <w:lang w:val="tt"/>
        </w:rPr>
        <w:t>ына алмаштырырга.</w:t>
      </w:r>
    </w:p>
    <w:p w:rsidR="00BD0A6B" w:rsidRPr="006158DF" w:rsidRDefault="00BD0A6B" w:rsidP="000E288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56146" w:rsidRPr="006158DF" w:rsidRDefault="006158DF" w:rsidP="0090504D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158DF">
        <w:rPr>
          <w:rFonts w:ascii="Arial" w:hAnsi="Arial" w:cs="Arial"/>
          <w:sz w:val="24"/>
          <w:szCs w:val="24"/>
          <w:lang w:val="tt"/>
        </w:rPr>
        <w:t xml:space="preserve">2. Әлеге карарны Югары Ослан муниципаль районының рәсми сайтында һәм Татарстан Республикасының хокукый мәгълүматның рәсми порталында урнаштырырга. </w:t>
      </w:r>
    </w:p>
    <w:p w:rsidR="00156146" w:rsidRPr="006158DF" w:rsidRDefault="006158DF" w:rsidP="0015614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158DF">
        <w:rPr>
          <w:rFonts w:ascii="Arial" w:hAnsi="Arial" w:cs="Arial"/>
          <w:sz w:val="24"/>
          <w:szCs w:val="24"/>
          <w:lang w:val="tt"/>
        </w:rPr>
        <w:t>3. Әлеге карарның үтәлешен тикшереп торуны Югары Ослан муниципаль районы Советының бюджет</w:t>
      </w:r>
      <w:r w:rsidRPr="006158DF">
        <w:rPr>
          <w:rFonts w:ascii="Arial" w:hAnsi="Arial" w:cs="Arial"/>
          <w:sz w:val="24"/>
          <w:szCs w:val="24"/>
          <w:lang w:val="tt"/>
        </w:rPr>
        <w:t>-финанс һәм икътисадый мәсьәләләр буенча даими комиссиясенә йөкләргә.</w:t>
      </w:r>
    </w:p>
    <w:p w:rsidR="00156146" w:rsidRPr="006158DF" w:rsidRDefault="00156146" w:rsidP="0015614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22464" w:rsidRPr="006158DF" w:rsidRDefault="006158DF" w:rsidP="0072246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158DF">
        <w:rPr>
          <w:rFonts w:ascii="Arial" w:hAnsi="Arial" w:cs="Arial"/>
          <w:bCs/>
          <w:sz w:val="24"/>
          <w:szCs w:val="24"/>
          <w:lang w:val="tt"/>
        </w:rPr>
        <w:t xml:space="preserve">Совет Рәисе урынбасары, </w:t>
      </w:r>
    </w:p>
    <w:p w:rsidR="006158DF" w:rsidRDefault="006158DF" w:rsidP="0072246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"/>
        </w:rPr>
      </w:pPr>
      <w:r w:rsidRPr="006158DF">
        <w:rPr>
          <w:rFonts w:ascii="Arial" w:hAnsi="Arial" w:cs="Arial"/>
          <w:bCs/>
          <w:sz w:val="24"/>
          <w:szCs w:val="24"/>
          <w:lang w:val="tt"/>
        </w:rPr>
        <w:t xml:space="preserve">Югары Ослан муниципаль районы </w:t>
      </w:r>
    </w:p>
    <w:p w:rsidR="00722464" w:rsidRPr="006158DF" w:rsidRDefault="006158DF" w:rsidP="0072246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"/>
        </w:rPr>
      </w:pPr>
      <w:r w:rsidRPr="006158DF">
        <w:rPr>
          <w:rFonts w:ascii="Arial" w:hAnsi="Arial" w:cs="Arial"/>
          <w:bCs/>
          <w:sz w:val="24"/>
          <w:szCs w:val="24"/>
          <w:lang w:val="tt"/>
        </w:rPr>
        <w:t>Югары Ослан авыл җирлеге Башлыгы урынбасары</w:t>
      </w:r>
      <w:r>
        <w:rPr>
          <w:rFonts w:ascii="Arial" w:hAnsi="Arial" w:cs="Arial"/>
          <w:bCs/>
          <w:sz w:val="24"/>
          <w:szCs w:val="24"/>
          <w:lang w:val="tt"/>
        </w:rPr>
        <w:t xml:space="preserve">                                  </w:t>
      </w:r>
      <w:r w:rsidRPr="006158DF">
        <w:rPr>
          <w:rFonts w:ascii="Arial" w:hAnsi="Arial" w:cs="Arial"/>
          <w:bCs/>
          <w:sz w:val="24"/>
          <w:szCs w:val="24"/>
          <w:lang w:val="tt"/>
        </w:rPr>
        <w:t>В.Ю.Раков</w:t>
      </w:r>
    </w:p>
    <w:p w:rsidR="00395D42" w:rsidRPr="006158DF" w:rsidRDefault="00395D42" w:rsidP="00722464">
      <w:pPr>
        <w:spacing w:after="0"/>
        <w:ind w:left="-426"/>
        <w:jc w:val="both"/>
        <w:rPr>
          <w:rFonts w:ascii="Arial" w:hAnsi="Arial" w:cs="Arial"/>
          <w:sz w:val="24"/>
          <w:szCs w:val="24"/>
          <w:lang w:val="tt"/>
        </w:rPr>
      </w:pPr>
    </w:p>
    <w:sectPr w:rsidR="00395D42" w:rsidRPr="006158DF" w:rsidSect="006158DF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B56C7"/>
    <w:multiLevelType w:val="hybridMultilevel"/>
    <w:tmpl w:val="88B03A6C"/>
    <w:lvl w:ilvl="0" w:tplc="28D8523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2D624D0" w:tentative="1">
      <w:start w:val="1"/>
      <w:numFmt w:val="lowerLetter"/>
      <w:lvlText w:val="%2."/>
      <w:lvlJc w:val="left"/>
      <w:pPr>
        <w:ind w:left="1788" w:hanging="360"/>
      </w:pPr>
    </w:lvl>
    <w:lvl w:ilvl="2" w:tplc="C832B470" w:tentative="1">
      <w:start w:val="1"/>
      <w:numFmt w:val="lowerRoman"/>
      <w:lvlText w:val="%3."/>
      <w:lvlJc w:val="right"/>
      <w:pPr>
        <w:ind w:left="2508" w:hanging="180"/>
      </w:pPr>
    </w:lvl>
    <w:lvl w:ilvl="3" w:tplc="ACCEC9AC" w:tentative="1">
      <w:start w:val="1"/>
      <w:numFmt w:val="decimal"/>
      <w:lvlText w:val="%4."/>
      <w:lvlJc w:val="left"/>
      <w:pPr>
        <w:ind w:left="3228" w:hanging="360"/>
      </w:pPr>
    </w:lvl>
    <w:lvl w:ilvl="4" w:tplc="885CDCBE" w:tentative="1">
      <w:start w:val="1"/>
      <w:numFmt w:val="lowerLetter"/>
      <w:lvlText w:val="%5."/>
      <w:lvlJc w:val="left"/>
      <w:pPr>
        <w:ind w:left="3948" w:hanging="360"/>
      </w:pPr>
    </w:lvl>
    <w:lvl w:ilvl="5" w:tplc="EE061B8A" w:tentative="1">
      <w:start w:val="1"/>
      <w:numFmt w:val="lowerRoman"/>
      <w:lvlText w:val="%6."/>
      <w:lvlJc w:val="right"/>
      <w:pPr>
        <w:ind w:left="4668" w:hanging="180"/>
      </w:pPr>
    </w:lvl>
    <w:lvl w:ilvl="6" w:tplc="FF1C7640" w:tentative="1">
      <w:start w:val="1"/>
      <w:numFmt w:val="decimal"/>
      <w:lvlText w:val="%7."/>
      <w:lvlJc w:val="left"/>
      <w:pPr>
        <w:ind w:left="5388" w:hanging="360"/>
      </w:pPr>
    </w:lvl>
    <w:lvl w:ilvl="7" w:tplc="12221B62" w:tentative="1">
      <w:start w:val="1"/>
      <w:numFmt w:val="lowerLetter"/>
      <w:lvlText w:val="%8."/>
      <w:lvlJc w:val="left"/>
      <w:pPr>
        <w:ind w:left="6108" w:hanging="360"/>
      </w:pPr>
    </w:lvl>
    <w:lvl w:ilvl="8" w:tplc="D45EBD7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A116A6"/>
    <w:multiLevelType w:val="multilevel"/>
    <w:tmpl w:val="9A485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28E91A41"/>
    <w:multiLevelType w:val="hybridMultilevel"/>
    <w:tmpl w:val="7F545340"/>
    <w:lvl w:ilvl="0" w:tplc="0C822356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EA6A98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5261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40CE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5860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C8F9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67F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E636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0677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720F08"/>
    <w:multiLevelType w:val="hybridMultilevel"/>
    <w:tmpl w:val="F948CEAA"/>
    <w:lvl w:ilvl="0" w:tplc="14CE8A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972D78A" w:tentative="1">
      <w:start w:val="1"/>
      <w:numFmt w:val="lowerLetter"/>
      <w:lvlText w:val="%2."/>
      <w:lvlJc w:val="left"/>
      <w:pPr>
        <w:ind w:left="1440" w:hanging="360"/>
      </w:pPr>
    </w:lvl>
    <w:lvl w:ilvl="2" w:tplc="4B30DDB6" w:tentative="1">
      <w:start w:val="1"/>
      <w:numFmt w:val="lowerRoman"/>
      <w:lvlText w:val="%3."/>
      <w:lvlJc w:val="right"/>
      <w:pPr>
        <w:ind w:left="2160" w:hanging="180"/>
      </w:pPr>
    </w:lvl>
    <w:lvl w:ilvl="3" w:tplc="080634B2" w:tentative="1">
      <w:start w:val="1"/>
      <w:numFmt w:val="decimal"/>
      <w:lvlText w:val="%4."/>
      <w:lvlJc w:val="left"/>
      <w:pPr>
        <w:ind w:left="2880" w:hanging="360"/>
      </w:pPr>
    </w:lvl>
    <w:lvl w:ilvl="4" w:tplc="F9A6FC92" w:tentative="1">
      <w:start w:val="1"/>
      <w:numFmt w:val="lowerLetter"/>
      <w:lvlText w:val="%5."/>
      <w:lvlJc w:val="left"/>
      <w:pPr>
        <w:ind w:left="3600" w:hanging="360"/>
      </w:pPr>
    </w:lvl>
    <w:lvl w:ilvl="5" w:tplc="05B2BBBC" w:tentative="1">
      <w:start w:val="1"/>
      <w:numFmt w:val="lowerRoman"/>
      <w:lvlText w:val="%6."/>
      <w:lvlJc w:val="right"/>
      <w:pPr>
        <w:ind w:left="4320" w:hanging="180"/>
      </w:pPr>
    </w:lvl>
    <w:lvl w:ilvl="6" w:tplc="B1827FA2" w:tentative="1">
      <w:start w:val="1"/>
      <w:numFmt w:val="decimal"/>
      <w:lvlText w:val="%7."/>
      <w:lvlJc w:val="left"/>
      <w:pPr>
        <w:ind w:left="5040" w:hanging="360"/>
      </w:pPr>
    </w:lvl>
    <w:lvl w:ilvl="7" w:tplc="EAB6D330" w:tentative="1">
      <w:start w:val="1"/>
      <w:numFmt w:val="lowerLetter"/>
      <w:lvlText w:val="%8."/>
      <w:lvlJc w:val="left"/>
      <w:pPr>
        <w:ind w:left="5760" w:hanging="360"/>
      </w:pPr>
    </w:lvl>
    <w:lvl w:ilvl="8" w:tplc="53C070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AB4E61"/>
    <w:multiLevelType w:val="multilevel"/>
    <w:tmpl w:val="C8F28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620659DF"/>
    <w:multiLevelType w:val="hybridMultilevel"/>
    <w:tmpl w:val="C3B0AAEC"/>
    <w:lvl w:ilvl="0" w:tplc="B49EABD4">
      <w:start w:val="1"/>
      <w:numFmt w:val="decimal"/>
      <w:lvlText w:val="%1."/>
      <w:lvlJc w:val="left"/>
      <w:pPr>
        <w:ind w:left="720" w:hanging="360"/>
      </w:pPr>
    </w:lvl>
    <w:lvl w:ilvl="1" w:tplc="92F8E020">
      <w:start w:val="1"/>
      <w:numFmt w:val="lowerLetter"/>
      <w:lvlText w:val="%2."/>
      <w:lvlJc w:val="left"/>
      <w:pPr>
        <w:ind w:left="1440" w:hanging="360"/>
      </w:pPr>
    </w:lvl>
    <w:lvl w:ilvl="2" w:tplc="D7BCFE92">
      <w:start w:val="1"/>
      <w:numFmt w:val="lowerRoman"/>
      <w:lvlText w:val="%3."/>
      <w:lvlJc w:val="right"/>
      <w:pPr>
        <w:ind w:left="2160" w:hanging="180"/>
      </w:pPr>
    </w:lvl>
    <w:lvl w:ilvl="3" w:tplc="C0B8D6EC">
      <w:start w:val="1"/>
      <w:numFmt w:val="decimal"/>
      <w:lvlText w:val="%4."/>
      <w:lvlJc w:val="left"/>
      <w:pPr>
        <w:ind w:left="2880" w:hanging="360"/>
      </w:pPr>
    </w:lvl>
    <w:lvl w:ilvl="4" w:tplc="A420D71E">
      <w:start w:val="1"/>
      <w:numFmt w:val="lowerLetter"/>
      <w:lvlText w:val="%5."/>
      <w:lvlJc w:val="left"/>
      <w:pPr>
        <w:ind w:left="3600" w:hanging="360"/>
      </w:pPr>
    </w:lvl>
    <w:lvl w:ilvl="5" w:tplc="250249BA">
      <w:start w:val="1"/>
      <w:numFmt w:val="lowerRoman"/>
      <w:lvlText w:val="%6."/>
      <w:lvlJc w:val="right"/>
      <w:pPr>
        <w:ind w:left="4320" w:hanging="180"/>
      </w:pPr>
    </w:lvl>
    <w:lvl w:ilvl="6" w:tplc="D4487734">
      <w:start w:val="1"/>
      <w:numFmt w:val="decimal"/>
      <w:lvlText w:val="%7."/>
      <w:lvlJc w:val="left"/>
      <w:pPr>
        <w:ind w:left="5040" w:hanging="360"/>
      </w:pPr>
    </w:lvl>
    <w:lvl w:ilvl="7" w:tplc="6ED2FCA2">
      <w:start w:val="1"/>
      <w:numFmt w:val="lowerLetter"/>
      <w:lvlText w:val="%8."/>
      <w:lvlJc w:val="left"/>
      <w:pPr>
        <w:ind w:left="5760" w:hanging="360"/>
      </w:pPr>
    </w:lvl>
    <w:lvl w:ilvl="8" w:tplc="6344816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8A5"/>
    <w:rsid w:val="000152B5"/>
    <w:rsid w:val="00021333"/>
    <w:rsid w:val="00026ED1"/>
    <w:rsid w:val="00037C3B"/>
    <w:rsid w:val="00053061"/>
    <w:rsid w:val="00056B9A"/>
    <w:rsid w:val="00057841"/>
    <w:rsid w:val="000642DD"/>
    <w:rsid w:val="000779B1"/>
    <w:rsid w:val="00086A1B"/>
    <w:rsid w:val="00092EC5"/>
    <w:rsid w:val="000A0754"/>
    <w:rsid w:val="000A0FE6"/>
    <w:rsid w:val="000B2872"/>
    <w:rsid w:val="000C3863"/>
    <w:rsid w:val="000D02DF"/>
    <w:rsid w:val="000E2885"/>
    <w:rsid w:val="000E7D5C"/>
    <w:rsid w:val="000F0113"/>
    <w:rsid w:val="000F6BFA"/>
    <w:rsid w:val="00156146"/>
    <w:rsid w:val="00156BB9"/>
    <w:rsid w:val="00170744"/>
    <w:rsid w:val="00173B3D"/>
    <w:rsid w:val="001A5BB1"/>
    <w:rsid w:val="001A72F1"/>
    <w:rsid w:val="001C1E89"/>
    <w:rsid w:val="001D7B0F"/>
    <w:rsid w:val="001F1E1F"/>
    <w:rsid w:val="001F2FB0"/>
    <w:rsid w:val="00212CEE"/>
    <w:rsid w:val="00242295"/>
    <w:rsid w:val="00252500"/>
    <w:rsid w:val="002845F4"/>
    <w:rsid w:val="00291810"/>
    <w:rsid w:val="002B3BFC"/>
    <w:rsid w:val="002C72CF"/>
    <w:rsid w:val="002D0608"/>
    <w:rsid w:val="002D1D4C"/>
    <w:rsid w:val="002D40F2"/>
    <w:rsid w:val="002F30B7"/>
    <w:rsid w:val="00302FA8"/>
    <w:rsid w:val="0032050B"/>
    <w:rsid w:val="0033115F"/>
    <w:rsid w:val="00335535"/>
    <w:rsid w:val="00355DCB"/>
    <w:rsid w:val="0036482C"/>
    <w:rsid w:val="00381391"/>
    <w:rsid w:val="00392B2B"/>
    <w:rsid w:val="0039322F"/>
    <w:rsid w:val="00395D42"/>
    <w:rsid w:val="003C02DB"/>
    <w:rsid w:val="003C2729"/>
    <w:rsid w:val="003C7CD0"/>
    <w:rsid w:val="003D3339"/>
    <w:rsid w:val="003D6324"/>
    <w:rsid w:val="003F20F6"/>
    <w:rsid w:val="00406D54"/>
    <w:rsid w:val="004163A6"/>
    <w:rsid w:val="00421FC3"/>
    <w:rsid w:val="0042436E"/>
    <w:rsid w:val="00424ED1"/>
    <w:rsid w:val="004738DA"/>
    <w:rsid w:val="00485ED8"/>
    <w:rsid w:val="0049575C"/>
    <w:rsid w:val="004B4B12"/>
    <w:rsid w:val="004B4CC6"/>
    <w:rsid w:val="004D05F9"/>
    <w:rsid w:val="00502200"/>
    <w:rsid w:val="0050337B"/>
    <w:rsid w:val="00506141"/>
    <w:rsid w:val="00507DB5"/>
    <w:rsid w:val="00512721"/>
    <w:rsid w:val="00516FF3"/>
    <w:rsid w:val="005808B1"/>
    <w:rsid w:val="00596B0B"/>
    <w:rsid w:val="005A0908"/>
    <w:rsid w:val="005A2014"/>
    <w:rsid w:val="005A4173"/>
    <w:rsid w:val="005A5E25"/>
    <w:rsid w:val="005C1C76"/>
    <w:rsid w:val="005E0762"/>
    <w:rsid w:val="005F1433"/>
    <w:rsid w:val="00607801"/>
    <w:rsid w:val="0061378D"/>
    <w:rsid w:val="00614A51"/>
    <w:rsid w:val="006158DF"/>
    <w:rsid w:val="006164AF"/>
    <w:rsid w:val="0061792F"/>
    <w:rsid w:val="00637CC5"/>
    <w:rsid w:val="006461AE"/>
    <w:rsid w:val="006616FB"/>
    <w:rsid w:val="006846F9"/>
    <w:rsid w:val="006854AE"/>
    <w:rsid w:val="0069220B"/>
    <w:rsid w:val="006B1D66"/>
    <w:rsid w:val="006C07C7"/>
    <w:rsid w:val="006D616D"/>
    <w:rsid w:val="00706061"/>
    <w:rsid w:val="00722464"/>
    <w:rsid w:val="00723BA4"/>
    <w:rsid w:val="00732DA3"/>
    <w:rsid w:val="00732E0F"/>
    <w:rsid w:val="007365E4"/>
    <w:rsid w:val="007379C6"/>
    <w:rsid w:val="00741104"/>
    <w:rsid w:val="0074209B"/>
    <w:rsid w:val="00755256"/>
    <w:rsid w:val="00756A52"/>
    <w:rsid w:val="007607B3"/>
    <w:rsid w:val="007762B7"/>
    <w:rsid w:val="00781184"/>
    <w:rsid w:val="007C6535"/>
    <w:rsid w:val="007E00DF"/>
    <w:rsid w:val="007F50D2"/>
    <w:rsid w:val="008046BA"/>
    <w:rsid w:val="00826E4C"/>
    <w:rsid w:val="00830659"/>
    <w:rsid w:val="00845D5B"/>
    <w:rsid w:val="008467DF"/>
    <w:rsid w:val="00856419"/>
    <w:rsid w:val="008623A5"/>
    <w:rsid w:val="008A4F08"/>
    <w:rsid w:val="008A5D21"/>
    <w:rsid w:val="008A77BE"/>
    <w:rsid w:val="008B1569"/>
    <w:rsid w:val="008B314E"/>
    <w:rsid w:val="008B7AFA"/>
    <w:rsid w:val="008C63CB"/>
    <w:rsid w:val="008C7A76"/>
    <w:rsid w:val="008D4DC1"/>
    <w:rsid w:val="008E72BD"/>
    <w:rsid w:val="008F1C01"/>
    <w:rsid w:val="008F34D4"/>
    <w:rsid w:val="0090504D"/>
    <w:rsid w:val="00906124"/>
    <w:rsid w:val="009123D8"/>
    <w:rsid w:val="009148BB"/>
    <w:rsid w:val="009231ED"/>
    <w:rsid w:val="00943C38"/>
    <w:rsid w:val="00950E61"/>
    <w:rsid w:val="0095479E"/>
    <w:rsid w:val="00962844"/>
    <w:rsid w:val="0096590E"/>
    <w:rsid w:val="00980C93"/>
    <w:rsid w:val="00981388"/>
    <w:rsid w:val="00993316"/>
    <w:rsid w:val="009A38A6"/>
    <w:rsid w:val="009B43F9"/>
    <w:rsid w:val="009C2F11"/>
    <w:rsid w:val="009C436C"/>
    <w:rsid w:val="009E643F"/>
    <w:rsid w:val="00A05226"/>
    <w:rsid w:val="00A12A67"/>
    <w:rsid w:val="00A1324C"/>
    <w:rsid w:val="00A13384"/>
    <w:rsid w:val="00A14865"/>
    <w:rsid w:val="00A21998"/>
    <w:rsid w:val="00A34F21"/>
    <w:rsid w:val="00A35E63"/>
    <w:rsid w:val="00A42A45"/>
    <w:rsid w:val="00A43EF1"/>
    <w:rsid w:val="00A5564B"/>
    <w:rsid w:val="00A63949"/>
    <w:rsid w:val="00A64742"/>
    <w:rsid w:val="00A74C28"/>
    <w:rsid w:val="00A81207"/>
    <w:rsid w:val="00A86369"/>
    <w:rsid w:val="00AB075D"/>
    <w:rsid w:val="00AB43F1"/>
    <w:rsid w:val="00B131F6"/>
    <w:rsid w:val="00B33B40"/>
    <w:rsid w:val="00B379CF"/>
    <w:rsid w:val="00B42F12"/>
    <w:rsid w:val="00B513EE"/>
    <w:rsid w:val="00B81B85"/>
    <w:rsid w:val="00B91432"/>
    <w:rsid w:val="00B93B96"/>
    <w:rsid w:val="00BA68A5"/>
    <w:rsid w:val="00BB5C06"/>
    <w:rsid w:val="00BD0A6B"/>
    <w:rsid w:val="00BD4BA9"/>
    <w:rsid w:val="00BE1238"/>
    <w:rsid w:val="00C02FA5"/>
    <w:rsid w:val="00C1331C"/>
    <w:rsid w:val="00C22C6F"/>
    <w:rsid w:val="00C24E9A"/>
    <w:rsid w:val="00C37415"/>
    <w:rsid w:val="00C75877"/>
    <w:rsid w:val="00C81410"/>
    <w:rsid w:val="00C87EE9"/>
    <w:rsid w:val="00CA2DC0"/>
    <w:rsid w:val="00CA6B33"/>
    <w:rsid w:val="00CA6C93"/>
    <w:rsid w:val="00CC413A"/>
    <w:rsid w:val="00CD2340"/>
    <w:rsid w:val="00CD5E32"/>
    <w:rsid w:val="00D16378"/>
    <w:rsid w:val="00D2709C"/>
    <w:rsid w:val="00D558A4"/>
    <w:rsid w:val="00D6419F"/>
    <w:rsid w:val="00D730A5"/>
    <w:rsid w:val="00D75395"/>
    <w:rsid w:val="00D83FCD"/>
    <w:rsid w:val="00D846A6"/>
    <w:rsid w:val="00D86739"/>
    <w:rsid w:val="00D91CE9"/>
    <w:rsid w:val="00D96E98"/>
    <w:rsid w:val="00DA34E5"/>
    <w:rsid w:val="00DA3A96"/>
    <w:rsid w:val="00DA5157"/>
    <w:rsid w:val="00DD556C"/>
    <w:rsid w:val="00DD6494"/>
    <w:rsid w:val="00DF196F"/>
    <w:rsid w:val="00E02E36"/>
    <w:rsid w:val="00E05273"/>
    <w:rsid w:val="00E14088"/>
    <w:rsid w:val="00E17660"/>
    <w:rsid w:val="00E3262B"/>
    <w:rsid w:val="00E5621E"/>
    <w:rsid w:val="00E579A1"/>
    <w:rsid w:val="00E727A2"/>
    <w:rsid w:val="00E8637F"/>
    <w:rsid w:val="00EB4C71"/>
    <w:rsid w:val="00EC5FF6"/>
    <w:rsid w:val="00EE17B8"/>
    <w:rsid w:val="00EF5D4A"/>
    <w:rsid w:val="00F123A4"/>
    <w:rsid w:val="00F342D3"/>
    <w:rsid w:val="00F357E2"/>
    <w:rsid w:val="00F41DA6"/>
    <w:rsid w:val="00F463FD"/>
    <w:rsid w:val="00F65E2E"/>
    <w:rsid w:val="00F677ED"/>
    <w:rsid w:val="00F742CA"/>
    <w:rsid w:val="00F74438"/>
    <w:rsid w:val="00F821CD"/>
    <w:rsid w:val="00FA18BD"/>
    <w:rsid w:val="00FA667A"/>
    <w:rsid w:val="00FB0786"/>
    <w:rsid w:val="00FB268C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E1238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ntStyle12">
    <w:name w:val="Font Style12"/>
    <w:uiPriority w:val="99"/>
    <w:rsid w:val="00BB5C06"/>
    <w:rPr>
      <w:rFonts w:ascii="Times New Roman" w:hAnsi="Times New Roman" w:cs="Times New Roman"/>
      <w:b/>
      <w:bCs/>
      <w:sz w:val="26"/>
      <w:szCs w:val="26"/>
    </w:rPr>
  </w:style>
  <w:style w:type="paragraph" w:styleId="2">
    <w:name w:val="Body Text 2"/>
    <w:basedOn w:val="a"/>
    <w:link w:val="20"/>
    <w:uiPriority w:val="99"/>
    <w:unhideWhenUsed/>
    <w:rsid w:val="00F342D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F342D3"/>
    <w:rPr>
      <w:rFonts w:ascii="Arial" w:eastAsia="Times New Roman" w:hAnsi="Arial"/>
      <w:sz w:val="22"/>
      <w:szCs w:val="22"/>
    </w:rPr>
  </w:style>
  <w:style w:type="paragraph" w:styleId="a6">
    <w:name w:val="Body Text"/>
    <w:basedOn w:val="a"/>
    <w:link w:val="a7"/>
    <w:uiPriority w:val="99"/>
    <w:unhideWhenUsed/>
    <w:rsid w:val="00A1486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A14865"/>
    <w:rPr>
      <w:sz w:val="28"/>
      <w:szCs w:val="28"/>
      <w:lang w:eastAsia="en-US"/>
    </w:rPr>
  </w:style>
  <w:style w:type="character" w:customStyle="1" w:styleId="a8">
    <w:name w:val="Цветовое выделение"/>
    <w:rsid w:val="00A14865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E1238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ntStyle12">
    <w:name w:val="Font Style12"/>
    <w:uiPriority w:val="99"/>
    <w:rsid w:val="00BB5C06"/>
    <w:rPr>
      <w:rFonts w:ascii="Times New Roman" w:hAnsi="Times New Roman" w:cs="Times New Roman"/>
      <w:b/>
      <w:bCs/>
      <w:sz w:val="26"/>
      <w:szCs w:val="26"/>
    </w:rPr>
  </w:style>
  <w:style w:type="paragraph" w:styleId="2">
    <w:name w:val="Body Text 2"/>
    <w:basedOn w:val="a"/>
    <w:link w:val="20"/>
    <w:uiPriority w:val="99"/>
    <w:unhideWhenUsed/>
    <w:rsid w:val="00F342D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F342D3"/>
    <w:rPr>
      <w:rFonts w:ascii="Arial" w:eastAsia="Times New Roman" w:hAnsi="Arial"/>
      <w:sz w:val="22"/>
      <w:szCs w:val="22"/>
    </w:rPr>
  </w:style>
  <w:style w:type="paragraph" w:styleId="a6">
    <w:name w:val="Body Text"/>
    <w:basedOn w:val="a"/>
    <w:link w:val="a7"/>
    <w:uiPriority w:val="99"/>
    <w:unhideWhenUsed/>
    <w:rsid w:val="00A1486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A14865"/>
    <w:rPr>
      <w:sz w:val="28"/>
      <w:szCs w:val="28"/>
      <w:lang w:eastAsia="en-US"/>
    </w:rPr>
  </w:style>
  <w:style w:type="character" w:customStyle="1" w:styleId="a8">
    <w:name w:val="Цветовое выделение"/>
    <w:rsid w:val="00A14865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5B52C-088C-438B-8AC3-0BECD741C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3</TotalTime>
  <Pages>1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1</cp:lastModifiedBy>
  <cp:revision>4</cp:revision>
  <cp:lastPrinted>2022-06-07T08:30:00Z</cp:lastPrinted>
  <dcterms:created xsi:type="dcterms:W3CDTF">2022-04-11T05:24:00Z</dcterms:created>
  <dcterms:modified xsi:type="dcterms:W3CDTF">2022-06-07T08:30:00Z</dcterms:modified>
</cp:coreProperties>
</file>