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D" w:rsidRPr="007D155F" w:rsidRDefault="008E236D" w:rsidP="008E23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8E236D" w:rsidRPr="007D155F" w:rsidRDefault="008E236D" w:rsidP="008E236D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8E236D" w:rsidRPr="007D155F" w:rsidRDefault="008E236D" w:rsidP="008E23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8E236D" w:rsidRPr="007D155F" w:rsidRDefault="008E236D" w:rsidP="008E236D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78"/>
        <w:gridCol w:w="850"/>
        <w:gridCol w:w="4540"/>
        <w:gridCol w:w="3543"/>
        <w:gridCol w:w="4040"/>
      </w:tblGrid>
      <w:tr w:rsidR="008E236D" w:rsidRPr="007D155F" w:rsidTr="00AD1DD1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8E236D" w:rsidRPr="007D155F" w:rsidTr="00AD1DD1">
        <w:trPr>
          <w:trHeight w:val="55"/>
        </w:trPr>
        <w:tc>
          <w:tcPr>
            <w:tcW w:w="5000" w:type="pct"/>
            <w:gridSpan w:val="7"/>
            <w:shd w:val="clear" w:color="auto" w:fill="auto"/>
          </w:tcPr>
          <w:p w:rsidR="008E236D" w:rsidRPr="007D155F" w:rsidRDefault="008E236D" w:rsidP="00AD1DD1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декабрь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E236D" w:rsidRPr="007D155F" w:rsidTr="00AD1DD1">
        <w:trPr>
          <w:trHeight w:val="55"/>
        </w:trPr>
        <w:tc>
          <w:tcPr>
            <w:tcW w:w="190" w:type="pct"/>
            <w:shd w:val="clear" w:color="auto" w:fill="auto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4" w:type="pct"/>
            <w:shd w:val="clear" w:color="auto" w:fill="auto"/>
          </w:tcPr>
          <w:p w:rsidR="008E236D" w:rsidRPr="00481CEE" w:rsidRDefault="008E236D" w:rsidP="008E23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7-410</w:t>
            </w:r>
          </w:p>
        </w:tc>
        <w:tc>
          <w:tcPr>
            <w:tcW w:w="1517" w:type="pct"/>
            <w:shd w:val="clear" w:color="auto" w:fill="auto"/>
          </w:tcPr>
          <w:p w:rsidR="008E236D" w:rsidRPr="00B27C9B" w:rsidRDefault="008E236D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«О бюджете Верхнеуслонского муниципального района на 2018 год и на плановый период 2019 и 2020 годов»</w:t>
            </w:r>
          </w:p>
        </w:tc>
        <w:tc>
          <w:tcPr>
            <w:tcW w:w="1184" w:type="pct"/>
            <w:shd w:val="clear" w:color="auto" w:fill="auto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236D" w:rsidRPr="007D155F" w:rsidTr="00AD1DD1">
        <w:trPr>
          <w:trHeight w:val="143"/>
        </w:trPr>
        <w:tc>
          <w:tcPr>
            <w:tcW w:w="190" w:type="pct"/>
            <w:shd w:val="clear" w:color="auto" w:fill="auto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8E236D" w:rsidRPr="00481CEE" w:rsidRDefault="008E236D" w:rsidP="008E23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E236D" w:rsidRPr="00B27C9B" w:rsidRDefault="008E236D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Об исполнении бюджета Верхнеуслонского муниципального района за 9 месяцев 2018 года</w:t>
            </w:r>
          </w:p>
        </w:tc>
        <w:tc>
          <w:tcPr>
            <w:tcW w:w="1184" w:type="pct"/>
            <w:shd w:val="clear" w:color="auto" w:fill="auto"/>
          </w:tcPr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8E236D" w:rsidRPr="007D155F" w:rsidRDefault="008E236D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8E236D" w:rsidRPr="007D155F" w:rsidRDefault="008E236D" w:rsidP="00AD1DD1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143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B27C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ходе реализации целевой программы «Повышение безопасности дорожного движения в </w:t>
            </w:r>
            <w:proofErr w:type="spellStart"/>
            <w:r w:rsidRPr="00B27C9B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B27C9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B27C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предоставления в аренду (в том числе по </w:t>
            </w: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льготным ставкам арендной платы) муниципального имущества Верхнеуслонского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передачи во владение и (или) пользование субъектам малого и среднего предпринимательства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B27C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Положение о муниципальной службе в </w:t>
            </w:r>
            <w:proofErr w:type="spellStart"/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B27C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проведении аттестации муниципальных служащих органов местного самоуправления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B27C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Об утверждении Положений о Почетной грамоте и Благодарственном письме Главы Верхнеуслонского муниципального района»;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Совете по вопросам муниципальной службы при Главе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B27C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7C9B">
              <w:rPr>
                <w:rFonts w:ascii="Times New Roman" w:hAnsi="Times New Roman"/>
                <w:sz w:val="24"/>
                <w:szCs w:val="24"/>
              </w:rPr>
              <w:t>О внесении изменений в состав постоянных комиссий Совета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0F55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развитии физической культуры и спорта в </w:t>
            </w:r>
            <w:proofErr w:type="spellStart"/>
            <w:r w:rsidRPr="00B27C9B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B27C9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4" w:type="pct"/>
            <w:shd w:val="clear" w:color="auto" w:fill="auto"/>
          </w:tcPr>
          <w:p w:rsidR="00CA1848" w:rsidRPr="00481CEE" w:rsidRDefault="00CA1848" w:rsidP="000F55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7-420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состоянии детско-юношеской, молодежной военно-патриотической работы и перспективах ее развития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5F3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0F55F3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F55F3" w:rsidRDefault="000F55F3" w:rsidP="008E236D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4" w:type="pct"/>
            <w:shd w:val="clear" w:color="auto" w:fill="auto"/>
          </w:tcPr>
          <w:p w:rsidR="000F55F3" w:rsidRDefault="000F55F3" w:rsidP="000F55F3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8-424</w:t>
            </w:r>
          </w:p>
        </w:tc>
        <w:tc>
          <w:tcPr>
            <w:tcW w:w="1517" w:type="pct"/>
            <w:shd w:val="clear" w:color="auto" w:fill="auto"/>
          </w:tcPr>
          <w:p w:rsidR="000F55F3" w:rsidRPr="00B27C9B" w:rsidRDefault="000F55F3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28-308 «О бюджете Верхнеуслонского муниципального </w:t>
            </w: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на 2018 год и на плановый период 2019 и 2020 годов»</w:t>
            </w:r>
          </w:p>
        </w:tc>
        <w:tc>
          <w:tcPr>
            <w:tcW w:w="1184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1350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проекте бюджета Верхнеуслонского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проекте Решения Совета Верхнеуслонского муниципального района Республики Татарстан «О внесении изменений и дополнений в Устав 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рассмотрении вопросов правоприменительной практики по результатам вступивших в законную  силу решений судов, арбитражных судов о признании </w:t>
            </w:r>
            <w:proofErr w:type="gramStart"/>
            <w:r w:rsidRPr="00B27C9B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B27C9B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Верхнеуслонского муниципального района, входящих в его состав поселений и должностных лиц указанных органов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комиссии по делам несовершеннолетних </w:t>
            </w:r>
            <w:r w:rsidRPr="00B27C9B">
              <w:rPr>
                <w:rFonts w:ascii="Times New Roman" w:hAnsi="Times New Roman"/>
                <w:sz w:val="24"/>
                <w:szCs w:val="24"/>
              </w:rPr>
              <w:lastRenderedPageBreak/>
              <w:t>и защите их прав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состав комиссии по делам несовершеннолетних  и защите их прав Верхнеуслонского муниципального 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внесении изменений в состав комиссии по соблюдению требований к служебному (должностному) поведению и урегулированию конфликта интересов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внесении изменений в состав постоянных комиссий Совета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Style w:val="1"/>
                <w:sz w:val="24"/>
                <w:szCs w:val="24"/>
              </w:rPr>
              <w:t xml:space="preserve">Об утверждении Положения о порядке списания основных средств, являющихся  муниципальной собственностью </w:t>
            </w:r>
            <w:r w:rsidRPr="00B27C9B">
              <w:rPr>
                <w:rStyle w:val="1"/>
                <w:sz w:val="24"/>
                <w:szCs w:val="24"/>
              </w:rPr>
              <w:lastRenderedPageBreak/>
              <w:t>Верхнеуслонского муниципального района Республики Татарстан</w:t>
            </w:r>
            <w:r w:rsidRPr="00B27C9B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порядке определения размеров арендной платы, порядке, условиях и сроках внесения арендной платы за земли, находящиеся в собственности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состоянии работы по защите прав и законных интересов, профилактике безнадзорности и правонарушений несовершеннолетних на территории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ходе реализации программы «Развитие сферы туризма в </w:t>
            </w:r>
            <w:proofErr w:type="spellStart"/>
            <w:r w:rsidRPr="00B27C9B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B27C9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2017-2020 годы»;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муниципальной программы «Развитие малого и среднего предпринимательства в </w:t>
            </w:r>
            <w:proofErr w:type="spellStart"/>
            <w:r w:rsidRPr="00B27C9B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B27C9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2016-2018 годы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845A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лицензировании систем водоснабжения на территории сельских поселений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5F3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0F55F3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F55F3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4" w:type="pct"/>
            <w:shd w:val="clear" w:color="auto" w:fill="auto"/>
          </w:tcPr>
          <w:p w:rsidR="000F55F3" w:rsidRDefault="000F55F3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17" w:type="pct"/>
            <w:shd w:val="clear" w:color="auto" w:fill="auto"/>
          </w:tcPr>
          <w:p w:rsidR="000F55F3" w:rsidRPr="00B27C9B" w:rsidRDefault="000F55F3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работе Исполнительного комитета Верхнеуслонского муниципального района по рассмотрению уведомлений, поступающих в ГИС РТ «Народный контроль</w:t>
            </w:r>
          </w:p>
        </w:tc>
        <w:tc>
          <w:tcPr>
            <w:tcW w:w="1184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5F3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0F55F3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F55F3" w:rsidRDefault="000F55F3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4" w:type="pct"/>
            <w:shd w:val="clear" w:color="auto" w:fill="auto"/>
          </w:tcPr>
          <w:p w:rsidR="000F55F3" w:rsidRDefault="000F55F3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39-442</w:t>
            </w:r>
          </w:p>
        </w:tc>
        <w:tc>
          <w:tcPr>
            <w:tcW w:w="1517" w:type="pct"/>
            <w:shd w:val="clear" w:color="auto" w:fill="auto"/>
          </w:tcPr>
          <w:p w:rsidR="000F55F3" w:rsidRPr="00B27C9B" w:rsidRDefault="000F55F3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бюджете Верхнеуслонского муниципального района на 2019 год и на плановый период 2020 и 2021 годов</w:t>
            </w:r>
          </w:p>
        </w:tc>
        <w:tc>
          <w:tcPr>
            <w:tcW w:w="1184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CE2A0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C9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О внесении изменений в  Положение о порядке организации и проведения публичных слушаний в </w:t>
            </w:r>
            <w:proofErr w:type="spellStart"/>
            <w:r w:rsidRPr="00B27C9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Верхнеуслонском</w:t>
            </w:r>
            <w:proofErr w:type="spellEnd"/>
            <w:r w:rsidRPr="00B27C9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CE2A0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B27C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 внесении изменений в Положение о муниципальной службе в </w:t>
            </w:r>
            <w:proofErr w:type="spellStart"/>
            <w:r w:rsidRPr="00B27C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B27C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CE2A0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B27C9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</w:t>
            </w:r>
            <w:r w:rsidRPr="00B27C9B">
              <w:rPr>
                <w:rFonts w:ascii="Times New Roman" w:eastAsiaTheme="minorHAnsi" w:hAnsi="Times New Roman"/>
                <w:sz w:val="24"/>
                <w:szCs w:val="24"/>
              </w:rPr>
              <w:t>Порядка взаимодействия органов местного самоуправления, муниципальных учреждений Верхнеуслонского муниципального района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CE2A0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27C9B">
              <w:rPr>
                <w:rFonts w:ascii="Times New Roman" w:eastAsia="Sylfaen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Положения о порядке организации и проведении общественных обсуждений по оценке </w:t>
            </w:r>
            <w:proofErr w:type="gramStart"/>
            <w:r w:rsidRPr="00B27C9B">
              <w:rPr>
                <w:rFonts w:ascii="Times New Roman" w:eastAsia="Sylfaen" w:hAnsi="Times New Roman" w:cstheme="minorBidi"/>
                <w:color w:val="000000"/>
                <w:sz w:val="24"/>
                <w:szCs w:val="24"/>
                <w:shd w:val="clear" w:color="auto" w:fill="FFFFFF"/>
              </w:rPr>
              <w:t>воздействия</w:t>
            </w:r>
            <w:proofErr w:type="gramEnd"/>
            <w:r w:rsidRPr="00B27C9B">
              <w:rPr>
                <w:rFonts w:ascii="Times New Roman" w:eastAsia="Sylfaen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на окружающую среду намечаемой хозяйственной и иной деятельности на территории Верхнеуслонского муниципального </w:t>
            </w:r>
            <w:r w:rsidRPr="00B27C9B">
              <w:rPr>
                <w:rFonts w:ascii="Times New Roman" w:eastAsia="Sylfaen" w:hAnsi="Times New Roman" w:cstheme="minorBidi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CE2A0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Sylfaen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>О рациональном и эффективном использовании земель и управлении муниципальным имуществом на территории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CE2A0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реализации федеральных и республиканских программ в </w:t>
            </w:r>
            <w:proofErr w:type="spellStart"/>
            <w:r w:rsidRPr="00B27C9B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B27C9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в 2019 году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5F3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0F55F3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F55F3" w:rsidRDefault="000F55F3" w:rsidP="00CA1848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  <w:r w:rsidR="00CA1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4" w:type="pct"/>
            <w:shd w:val="clear" w:color="auto" w:fill="auto"/>
          </w:tcPr>
          <w:p w:rsidR="000F55F3" w:rsidRDefault="000F55F3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</w:t>
            </w:r>
            <w:r w:rsidR="00CA1848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17" w:type="pct"/>
            <w:shd w:val="clear" w:color="auto" w:fill="auto"/>
          </w:tcPr>
          <w:p w:rsidR="000F55F3" w:rsidRPr="00B27C9B" w:rsidRDefault="000F55F3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11.12.2017 года </w:t>
            </w: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</w:t>
            </w:r>
            <w:r w:rsidRPr="00B2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бюджете Верхнеуслонского муниципального района на 2018 год и на плановый период 2019 и 2020 годов»</w:t>
            </w:r>
          </w:p>
        </w:tc>
        <w:tc>
          <w:tcPr>
            <w:tcW w:w="1184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0F55F3" w:rsidRPr="007D155F" w:rsidRDefault="000F55F3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256CB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9B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программы «Развитие муниципальной службы в </w:t>
            </w:r>
            <w:proofErr w:type="spellStart"/>
            <w:r w:rsidRPr="00B27C9B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B27C9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2017-2019 годы»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256CB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B27C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C9B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 и свобод человека и гражданина на территории Верхнеуслонского муниципального района в 2018 </w:t>
            </w:r>
          </w:p>
          <w:p w:rsidR="00CA1848" w:rsidRPr="00B27C9B" w:rsidRDefault="00CA1848" w:rsidP="00AD1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256CB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B27C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C9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Совета Верхнеуслонского муниципального района на 2019 год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48" w:rsidRPr="007D155F" w:rsidTr="00AD1DD1">
        <w:trPr>
          <w:trHeight w:val="21"/>
        </w:trPr>
        <w:tc>
          <w:tcPr>
            <w:tcW w:w="190" w:type="pct"/>
            <w:shd w:val="clear" w:color="auto" w:fill="auto"/>
          </w:tcPr>
          <w:p w:rsidR="00CA1848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A1848" w:rsidRDefault="00CA1848">
            <w:r w:rsidRPr="00256CB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84" w:type="pct"/>
            <w:shd w:val="clear" w:color="auto" w:fill="auto"/>
          </w:tcPr>
          <w:p w:rsidR="00CA1848" w:rsidRDefault="00CA1848" w:rsidP="00AD1DD1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17" w:type="pct"/>
            <w:shd w:val="clear" w:color="auto" w:fill="auto"/>
          </w:tcPr>
          <w:p w:rsidR="00CA1848" w:rsidRPr="00B27C9B" w:rsidRDefault="00CA1848" w:rsidP="00B27C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C9B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</w:t>
            </w:r>
          </w:p>
        </w:tc>
        <w:tc>
          <w:tcPr>
            <w:tcW w:w="1184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A1848" w:rsidRPr="007D155F" w:rsidRDefault="00CA1848" w:rsidP="00AD1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36D" w:rsidRDefault="008E236D" w:rsidP="008E236D">
      <w:bookmarkStart w:id="0" w:name="_GoBack"/>
      <w:bookmarkEnd w:id="0"/>
    </w:p>
    <w:p w:rsidR="00737BFE" w:rsidRDefault="00737BFE"/>
    <w:sectPr w:rsidR="00737BFE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A4" w:rsidRDefault="008440A4" w:rsidP="008E236D">
      <w:pPr>
        <w:spacing w:after="0" w:line="240" w:lineRule="auto"/>
      </w:pPr>
      <w:r>
        <w:separator/>
      </w:r>
    </w:p>
  </w:endnote>
  <w:endnote w:type="continuationSeparator" w:id="0">
    <w:p w:rsidR="008440A4" w:rsidRDefault="008440A4" w:rsidP="008E236D">
      <w:pPr>
        <w:spacing w:after="0" w:line="240" w:lineRule="auto"/>
      </w:pPr>
      <w:r>
        <w:continuationSeparator/>
      </w:r>
    </w:p>
  </w:endnote>
  <w:endnote w:id="1">
    <w:p w:rsidR="008E236D" w:rsidRPr="00A87EF7" w:rsidRDefault="008E236D" w:rsidP="008E236D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A4" w:rsidRDefault="008440A4" w:rsidP="008E236D">
      <w:pPr>
        <w:spacing w:after="0" w:line="240" w:lineRule="auto"/>
      </w:pPr>
      <w:r>
        <w:separator/>
      </w:r>
    </w:p>
  </w:footnote>
  <w:footnote w:type="continuationSeparator" w:id="0">
    <w:p w:rsidR="008440A4" w:rsidRDefault="008440A4" w:rsidP="008E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779"/>
    <w:multiLevelType w:val="hybridMultilevel"/>
    <w:tmpl w:val="791A57BA"/>
    <w:lvl w:ilvl="0" w:tplc="3B8CF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D"/>
    <w:rsid w:val="000F55F3"/>
    <w:rsid w:val="00737BFE"/>
    <w:rsid w:val="008440A4"/>
    <w:rsid w:val="008E236D"/>
    <w:rsid w:val="00B27C9B"/>
    <w:rsid w:val="00C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E23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E236D"/>
    <w:rPr>
      <w:sz w:val="20"/>
      <w:szCs w:val="20"/>
    </w:rPr>
  </w:style>
  <w:style w:type="paragraph" w:styleId="a5">
    <w:name w:val="List Paragraph"/>
    <w:basedOn w:val="a"/>
    <w:uiPriority w:val="34"/>
    <w:qFormat/>
    <w:rsid w:val="008E23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8E236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8E236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8E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E23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E236D"/>
    <w:rPr>
      <w:sz w:val="20"/>
      <w:szCs w:val="20"/>
    </w:rPr>
  </w:style>
  <w:style w:type="paragraph" w:styleId="a5">
    <w:name w:val="List Paragraph"/>
    <w:basedOn w:val="a"/>
    <w:uiPriority w:val="34"/>
    <w:qFormat/>
    <w:rsid w:val="008E23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8E236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8E236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8E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2018-12-25T11:43:00Z</dcterms:created>
  <dcterms:modified xsi:type="dcterms:W3CDTF">2018-12-25T12:19:00Z</dcterms:modified>
</cp:coreProperties>
</file>