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830D45" w:rsidP="00AA014F">
      <w:pPr>
        <w:ind w:left="-142"/>
        <w:rPr>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651510</wp:posOffset>
                </wp:positionH>
                <wp:positionV relativeFrom="paragraph">
                  <wp:posOffset>1594486</wp:posOffset>
                </wp:positionV>
                <wp:extent cx="4686300" cy="2857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8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0D45" w:rsidRPr="00830D45" w:rsidRDefault="00830D45">
                            <w:pPr>
                              <w:rPr>
                                <w:rFonts w:ascii="Arial" w:hAnsi="Arial" w:cs="Arial"/>
                                <w:sz w:val="24"/>
                                <w:szCs w:val="24"/>
                              </w:rPr>
                            </w:pPr>
                            <w:r>
                              <w:rPr>
                                <w:rFonts w:ascii="Arial" w:hAnsi="Arial" w:cs="Arial"/>
                                <w:sz w:val="24"/>
                                <w:szCs w:val="24"/>
                              </w:rPr>
                              <w:t xml:space="preserve">   15.06.2020                                                                    440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1.3pt;margin-top:125.55pt;width:369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" filled="f" stroked="f" strokeweight=".5pt">
                <v:textbox>
                  <w:txbxContent>
                    <w:p w:rsidR="00830D45" w:rsidRPr="00830D45" w:rsidRDefault="00830D45">
                      <w:pPr>
                        <w:rPr>
                          <w:rFonts w:ascii="Arial" w:hAnsi="Arial" w:cs="Arial"/>
                          <w:sz w:val="24"/>
                          <w:szCs w:val="24"/>
                        </w:rPr>
                      </w:pPr>
                      <w:r>
                        <w:rPr>
                          <w:rFonts w:ascii="Arial" w:hAnsi="Arial" w:cs="Arial"/>
                          <w:sz w:val="24"/>
                          <w:szCs w:val="24"/>
                        </w:rPr>
                        <w:t xml:space="preserve">   15.06.2020                                                                    440</w:t>
                      </w:r>
                    </w:p>
                  </w:txbxContent>
                </v:textbox>
              </v:shape>
            </w:pict>
          </mc:Fallback>
        </mc:AlternateContent>
      </w:r>
      <w:r w:rsidR="007E2793" w:rsidRPr="007E2793">
        <w:rPr>
          <w:noProof/>
          <w:lang w:eastAsia="ru-RU"/>
        </w:rPr>
        <mc:AlternateContent>
          <mc:Choice Requires="wps">
            <w:drawing>
              <wp:anchor distT="0" distB="0" distL="114300" distR="114300" simplePos="0" relativeHeight="251659264" behindDoc="0" locked="0" layoutInCell="1" allowOverlap="1" wp14:editId="36B11C9B">
                <wp:simplePos x="0" y="0"/>
                <wp:positionH relativeFrom="column">
                  <wp:posOffset>2552728</wp:posOffset>
                </wp:positionH>
                <wp:positionV relativeFrom="paragraph">
                  <wp:posOffset>1321435</wp:posOffset>
                </wp:positionV>
                <wp:extent cx="933450" cy="3238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noFill/>
                          <a:miter lim="800000"/>
                          <a:headEnd/>
                          <a:tailEnd/>
                        </a:ln>
                      </wps:spPr>
                      <wps:txbx>
                        <w:txbxContent>
                          <w:p w:rsidR="007E2793" w:rsidRDefault="007E2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01pt;margin-top:104.05pt;width:7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" stroked="f">
                <v:textbox>
                  <w:txbxContent>
                    <w:p w:rsidR="007E2793" w:rsidRDefault="007E2793"/>
                  </w:txbxContent>
                </v:textbox>
              </v:shape>
            </w:pict>
          </mc:Fallback>
        </mc:AlternateContent>
      </w:r>
      <w:r w:rsidR="00875FC4">
        <w:rPr>
          <w:noProof/>
          <w:lang w:eastAsia="ru-RU"/>
        </w:rPr>
        <w:drawing>
          <wp:inline distT="0" distB="0" distL="0" distR="0">
            <wp:extent cx="6143624" cy="215265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46165" cy="2153540"/>
                    </a:xfrm>
                    <a:prstGeom prst="rect">
                      <a:avLst/>
                    </a:prstGeom>
                    <a:noFill/>
                    <a:ln w="9525">
                      <a:noFill/>
                      <a:miter lim="800000"/>
                      <a:headEnd/>
                      <a:tailEnd/>
                    </a:ln>
                  </pic:spPr>
                </pic:pic>
              </a:graphicData>
            </a:graphic>
          </wp:inline>
        </w:drawing>
      </w:r>
    </w:p>
    <w:p w:rsidR="00F0202B" w:rsidRDefault="00E12E1A" w:rsidP="00BF4719">
      <w:pPr>
        <w:tabs>
          <w:tab w:val="left" w:pos="4962"/>
        </w:tabs>
        <w:spacing w:after="0" w:line="240" w:lineRule="auto"/>
        <w:ind w:right="5102"/>
        <w:jc w:val="both"/>
        <w:rPr>
          <w:rFonts w:ascii="Arial" w:eastAsia="Times New Roman" w:hAnsi="Arial" w:cs="Arial"/>
          <w:bCs/>
          <w:color w:val="000000"/>
          <w:sz w:val="24"/>
          <w:szCs w:val="24"/>
          <w:lang w:val="tt-RU" w:eastAsia="ru-RU"/>
        </w:rPr>
      </w:pPr>
      <w:bookmarkStart w:id="0" w:name="_GoBack"/>
      <w:r w:rsidRPr="00E12E1A">
        <w:rPr>
          <w:rFonts w:ascii="Arial" w:eastAsia="Times New Roman" w:hAnsi="Arial" w:cs="Arial"/>
          <w:bCs/>
          <w:color w:val="000000"/>
          <w:sz w:val="24"/>
          <w:szCs w:val="24"/>
          <w:lang w:eastAsia="ru-RU"/>
        </w:rPr>
        <w:t xml:space="preserve">Татарстан </w:t>
      </w:r>
      <w:proofErr w:type="spellStart"/>
      <w:r w:rsidRPr="00E12E1A">
        <w:rPr>
          <w:rFonts w:ascii="Arial" w:eastAsia="Times New Roman" w:hAnsi="Arial" w:cs="Arial"/>
          <w:bCs/>
          <w:color w:val="000000"/>
          <w:sz w:val="24"/>
          <w:szCs w:val="24"/>
          <w:lang w:eastAsia="ru-RU"/>
        </w:rPr>
        <w:t>Республикасы</w:t>
      </w:r>
      <w:proofErr w:type="spellEnd"/>
      <w:r w:rsidRPr="00E12E1A">
        <w:rPr>
          <w:rFonts w:ascii="Arial" w:eastAsia="Times New Roman" w:hAnsi="Arial" w:cs="Arial"/>
          <w:bCs/>
          <w:color w:val="000000"/>
          <w:sz w:val="24"/>
          <w:szCs w:val="24"/>
          <w:lang w:eastAsia="ru-RU"/>
        </w:rPr>
        <w:t xml:space="preserve"> </w:t>
      </w:r>
    </w:p>
    <w:p w:rsidR="009911CE" w:rsidRPr="00AB545E" w:rsidRDefault="00E12E1A" w:rsidP="00BF4719">
      <w:pPr>
        <w:tabs>
          <w:tab w:val="left" w:pos="4962"/>
        </w:tabs>
        <w:spacing w:after="0" w:line="240" w:lineRule="auto"/>
        <w:ind w:right="5102"/>
        <w:jc w:val="both"/>
        <w:rPr>
          <w:rFonts w:ascii="Arial" w:eastAsia="Times New Roman" w:hAnsi="Arial" w:cs="Arial"/>
          <w:bCs/>
          <w:color w:val="000000"/>
          <w:sz w:val="24"/>
          <w:szCs w:val="24"/>
          <w:lang w:eastAsia="ru-RU"/>
        </w:rPr>
      </w:pPr>
      <w:proofErr w:type="spellStart"/>
      <w:r w:rsidRPr="00E12E1A">
        <w:rPr>
          <w:rFonts w:ascii="Arial" w:eastAsia="Times New Roman" w:hAnsi="Arial" w:cs="Arial"/>
          <w:bCs/>
          <w:color w:val="000000"/>
          <w:sz w:val="24"/>
          <w:szCs w:val="24"/>
          <w:lang w:eastAsia="ru-RU"/>
        </w:rPr>
        <w:t>Ю</w:t>
      </w:r>
      <w:r w:rsidR="00F0202B">
        <w:rPr>
          <w:rFonts w:ascii="Arial" w:eastAsia="Times New Roman" w:hAnsi="Arial" w:cs="Arial"/>
          <w:bCs/>
          <w:color w:val="000000"/>
          <w:sz w:val="24"/>
          <w:szCs w:val="24"/>
          <w:lang w:eastAsia="ru-RU"/>
        </w:rPr>
        <w:t>гары</w:t>
      </w:r>
      <w:proofErr w:type="spellEnd"/>
      <w:r w:rsidR="00F0202B">
        <w:rPr>
          <w:rFonts w:ascii="Arial" w:eastAsia="Times New Roman" w:hAnsi="Arial" w:cs="Arial"/>
          <w:bCs/>
          <w:color w:val="000000"/>
          <w:sz w:val="24"/>
          <w:szCs w:val="24"/>
          <w:lang w:eastAsia="ru-RU"/>
        </w:rPr>
        <w:t xml:space="preserve"> </w:t>
      </w:r>
      <w:proofErr w:type="spellStart"/>
      <w:r w:rsidR="00F0202B">
        <w:rPr>
          <w:rFonts w:ascii="Arial" w:eastAsia="Times New Roman" w:hAnsi="Arial" w:cs="Arial"/>
          <w:bCs/>
          <w:color w:val="000000"/>
          <w:sz w:val="24"/>
          <w:szCs w:val="24"/>
          <w:lang w:eastAsia="ru-RU"/>
        </w:rPr>
        <w:t>Ослан</w:t>
      </w:r>
      <w:proofErr w:type="spellEnd"/>
      <w:r w:rsidR="00F0202B">
        <w:rPr>
          <w:rFonts w:ascii="Arial" w:eastAsia="Times New Roman" w:hAnsi="Arial" w:cs="Arial"/>
          <w:bCs/>
          <w:color w:val="000000"/>
          <w:sz w:val="24"/>
          <w:szCs w:val="24"/>
          <w:lang w:eastAsia="ru-RU"/>
        </w:rPr>
        <w:t xml:space="preserve"> </w:t>
      </w:r>
      <w:proofErr w:type="spellStart"/>
      <w:r w:rsidR="00F0202B">
        <w:rPr>
          <w:rFonts w:ascii="Arial" w:eastAsia="Times New Roman" w:hAnsi="Arial" w:cs="Arial"/>
          <w:bCs/>
          <w:color w:val="000000"/>
          <w:sz w:val="24"/>
          <w:szCs w:val="24"/>
          <w:lang w:eastAsia="ru-RU"/>
        </w:rPr>
        <w:t>муниципаль</w:t>
      </w:r>
      <w:proofErr w:type="spellEnd"/>
      <w:r w:rsidR="00F0202B">
        <w:rPr>
          <w:rFonts w:ascii="Arial" w:eastAsia="Times New Roman" w:hAnsi="Arial" w:cs="Arial"/>
          <w:bCs/>
          <w:color w:val="000000"/>
          <w:sz w:val="24"/>
          <w:szCs w:val="24"/>
          <w:lang w:eastAsia="ru-RU"/>
        </w:rPr>
        <w:t xml:space="preserve"> районы</w:t>
      </w:r>
      <w:r w:rsidR="00F0202B">
        <w:rPr>
          <w:rFonts w:ascii="Arial" w:eastAsia="Times New Roman" w:hAnsi="Arial" w:cs="Arial"/>
          <w:bCs/>
          <w:color w:val="000000"/>
          <w:sz w:val="24"/>
          <w:szCs w:val="24"/>
          <w:lang w:val="tt-RU" w:eastAsia="ru-RU"/>
        </w:rPr>
        <w:t xml:space="preserve"> </w:t>
      </w:r>
      <w:proofErr w:type="spellStart"/>
      <w:r w:rsidRPr="00E12E1A">
        <w:rPr>
          <w:rFonts w:ascii="Arial" w:eastAsia="Times New Roman" w:hAnsi="Arial" w:cs="Arial"/>
          <w:bCs/>
          <w:color w:val="000000"/>
          <w:sz w:val="24"/>
          <w:szCs w:val="24"/>
          <w:lang w:eastAsia="ru-RU"/>
        </w:rPr>
        <w:t>Ситуацион</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үзәген</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төзү</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турында</w:t>
      </w:r>
      <w:proofErr w:type="spellEnd"/>
    </w:p>
    <w:p w:rsidR="000B11EA" w:rsidRPr="00780E72" w:rsidRDefault="000B11EA" w:rsidP="006535F3">
      <w:pPr>
        <w:spacing w:after="0"/>
        <w:jc w:val="center"/>
        <w:rPr>
          <w:rFonts w:ascii="Arial" w:eastAsia="Times New Roman" w:hAnsi="Arial" w:cs="Arial"/>
          <w:b/>
          <w:color w:val="000000"/>
          <w:sz w:val="24"/>
          <w:szCs w:val="24"/>
          <w:lang w:eastAsia="ru-RU"/>
        </w:rPr>
      </w:pPr>
    </w:p>
    <w:p w:rsidR="00603D2D" w:rsidRDefault="00E12E1A" w:rsidP="00603D2D">
      <w:pPr>
        <w:spacing w:after="0" w:line="240" w:lineRule="auto"/>
        <w:ind w:firstLine="708"/>
        <w:jc w:val="both"/>
        <w:rPr>
          <w:rFonts w:ascii="Arial" w:eastAsia="Times New Roman" w:hAnsi="Arial" w:cs="Arial"/>
          <w:color w:val="000000"/>
          <w:sz w:val="24"/>
          <w:szCs w:val="24"/>
          <w:lang w:eastAsia="ru-RU"/>
        </w:rPr>
      </w:pPr>
      <w:r w:rsidRPr="00E12E1A">
        <w:rPr>
          <w:rFonts w:ascii="Arial" w:hAnsi="Arial" w:cs="Arial"/>
          <w:sz w:val="24"/>
          <w:szCs w:val="24"/>
        </w:rPr>
        <w:t xml:space="preserve">Татарстан </w:t>
      </w:r>
      <w:proofErr w:type="spellStart"/>
      <w:r w:rsidRPr="00E12E1A">
        <w:rPr>
          <w:rFonts w:ascii="Arial" w:hAnsi="Arial" w:cs="Arial"/>
          <w:sz w:val="24"/>
          <w:szCs w:val="24"/>
        </w:rPr>
        <w:t>Республикасында</w:t>
      </w:r>
      <w:proofErr w:type="spellEnd"/>
      <w:r w:rsidRPr="00E12E1A">
        <w:rPr>
          <w:rFonts w:ascii="Arial" w:hAnsi="Arial" w:cs="Arial"/>
          <w:sz w:val="24"/>
          <w:szCs w:val="24"/>
        </w:rPr>
        <w:t xml:space="preserve"> </w:t>
      </w:r>
      <w:proofErr w:type="spellStart"/>
      <w:r w:rsidRPr="00E12E1A">
        <w:rPr>
          <w:rFonts w:ascii="Arial" w:hAnsi="Arial" w:cs="Arial"/>
          <w:sz w:val="24"/>
          <w:szCs w:val="24"/>
        </w:rPr>
        <w:t>бүленгән</w:t>
      </w:r>
      <w:proofErr w:type="spellEnd"/>
      <w:r w:rsidRPr="00E12E1A">
        <w:rPr>
          <w:rFonts w:ascii="Arial" w:hAnsi="Arial" w:cs="Arial"/>
          <w:sz w:val="24"/>
          <w:szCs w:val="24"/>
        </w:rPr>
        <w:t xml:space="preserve"> </w:t>
      </w:r>
      <w:proofErr w:type="spellStart"/>
      <w:r w:rsidRPr="00E12E1A">
        <w:rPr>
          <w:rFonts w:ascii="Arial" w:hAnsi="Arial" w:cs="Arial"/>
          <w:sz w:val="24"/>
          <w:szCs w:val="24"/>
        </w:rPr>
        <w:t>ситуацион</w:t>
      </w:r>
      <w:proofErr w:type="spellEnd"/>
      <w:r w:rsidRPr="00E12E1A">
        <w:rPr>
          <w:rFonts w:ascii="Arial" w:hAnsi="Arial" w:cs="Arial"/>
          <w:sz w:val="24"/>
          <w:szCs w:val="24"/>
        </w:rPr>
        <w:t xml:space="preserve"> </w:t>
      </w:r>
      <w:proofErr w:type="spellStart"/>
      <w:r w:rsidRPr="00E12E1A">
        <w:rPr>
          <w:rFonts w:ascii="Arial" w:hAnsi="Arial" w:cs="Arial"/>
          <w:sz w:val="24"/>
          <w:szCs w:val="24"/>
        </w:rPr>
        <w:t>үзәклә</w:t>
      </w:r>
      <w:proofErr w:type="gramStart"/>
      <w:r w:rsidRPr="00E12E1A">
        <w:rPr>
          <w:rFonts w:ascii="Arial" w:hAnsi="Arial" w:cs="Arial"/>
          <w:sz w:val="24"/>
          <w:szCs w:val="24"/>
        </w:rPr>
        <w:t>р</w:t>
      </w:r>
      <w:proofErr w:type="spellEnd"/>
      <w:proofErr w:type="gramEnd"/>
      <w:r w:rsidRPr="00E12E1A">
        <w:rPr>
          <w:rFonts w:ascii="Arial" w:hAnsi="Arial" w:cs="Arial"/>
          <w:sz w:val="24"/>
          <w:szCs w:val="24"/>
        </w:rPr>
        <w:t xml:space="preserve"> </w:t>
      </w:r>
      <w:proofErr w:type="spellStart"/>
      <w:r w:rsidRPr="00E12E1A">
        <w:rPr>
          <w:rFonts w:ascii="Arial" w:hAnsi="Arial" w:cs="Arial"/>
          <w:sz w:val="24"/>
          <w:szCs w:val="24"/>
        </w:rPr>
        <w:t>челтәрен</w:t>
      </w:r>
      <w:proofErr w:type="spellEnd"/>
      <w:r w:rsidRPr="00E12E1A">
        <w:rPr>
          <w:rFonts w:ascii="Arial" w:hAnsi="Arial" w:cs="Arial"/>
          <w:sz w:val="24"/>
          <w:szCs w:val="24"/>
        </w:rPr>
        <w:t xml:space="preserve"> </w:t>
      </w:r>
      <w:proofErr w:type="spellStart"/>
      <w:r w:rsidRPr="00E12E1A">
        <w:rPr>
          <w:rFonts w:ascii="Arial" w:hAnsi="Arial" w:cs="Arial"/>
          <w:sz w:val="24"/>
          <w:szCs w:val="24"/>
        </w:rPr>
        <w:t>булдыру</w:t>
      </w:r>
      <w:proofErr w:type="spellEnd"/>
      <w:r w:rsidRPr="00E12E1A">
        <w:rPr>
          <w:rFonts w:ascii="Arial" w:hAnsi="Arial" w:cs="Arial"/>
          <w:sz w:val="24"/>
          <w:szCs w:val="24"/>
        </w:rPr>
        <w:t xml:space="preserve"> </w:t>
      </w:r>
      <w:proofErr w:type="spellStart"/>
      <w:r w:rsidRPr="00E12E1A">
        <w:rPr>
          <w:rFonts w:ascii="Arial" w:hAnsi="Arial" w:cs="Arial"/>
          <w:sz w:val="24"/>
          <w:szCs w:val="24"/>
        </w:rPr>
        <w:t>чараларын</w:t>
      </w:r>
      <w:proofErr w:type="spellEnd"/>
      <w:r w:rsidRPr="00E12E1A">
        <w:rPr>
          <w:rFonts w:ascii="Arial" w:hAnsi="Arial" w:cs="Arial"/>
          <w:sz w:val="24"/>
          <w:szCs w:val="24"/>
        </w:rPr>
        <w:t xml:space="preserve"> </w:t>
      </w:r>
      <w:proofErr w:type="spellStart"/>
      <w:r w:rsidRPr="00E12E1A">
        <w:rPr>
          <w:rFonts w:ascii="Arial" w:hAnsi="Arial" w:cs="Arial"/>
          <w:sz w:val="24"/>
          <w:szCs w:val="24"/>
        </w:rPr>
        <w:t>гамәлгә</w:t>
      </w:r>
      <w:proofErr w:type="spellEnd"/>
      <w:r w:rsidRPr="00E12E1A">
        <w:rPr>
          <w:rFonts w:ascii="Arial" w:hAnsi="Arial" w:cs="Arial"/>
          <w:sz w:val="24"/>
          <w:szCs w:val="24"/>
        </w:rPr>
        <w:t xml:space="preserve"> </w:t>
      </w:r>
      <w:proofErr w:type="spellStart"/>
      <w:r w:rsidRPr="00E12E1A">
        <w:rPr>
          <w:rFonts w:ascii="Arial" w:hAnsi="Arial" w:cs="Arial"/>
          <w:sz w:val="24"/>
          <w:szCs w:val="24"/>
        </w:rPr>
        <w:t>ашыру</w:t>
      </w:r>
      <w:proofErr w:type="spellEnd"/>
      <w:r w:rsidRPr="00E12E1A">
        <w:rPr>
          <w:rFonts w:ascii="Arial" w:hAnsi="Arial" w:cs="Arial"/>
          <w:sz w:val="24"/>
          <w:szCs w:val="24"/>
        </w:rPr>
        <w:t xml:space="preserve"> </w:t>
      </w:r>
      <w:proofErr w:type="spellStart"/>
      <w:r w:rsidRPr="00E12E1A">
        <w:rPr>
          <w:rFonts w:ascii="Arial" w:hAnsi="Arial" w:cs="Arial"/>
          <w:sz w:val="24"/>
          <w:szCs w:val="24"/>
        </w:rPr>
        <w:t>максатларында</w:t>
      </w:r>
      <w:proofErr w:type="spellEnd"/>
      <w:r w:rsidRPr="00E12E1A">
        <w:rPr>
          <w:rFonts w:ascii="Arial" w:hAnsi="Arial" w:cs="Arial"/>
          <w:sz w:val="24"/>
          <w:szCs w:val="24"/>
        </w:rPr>
        <w:t xml:space="preserve"> Татарстан </w:t>
      </w:r>
      <w:proofErr w:type="spellStart"/>
      <w:r w:rsidRPr="00E12E1A">
        <w:rPr>
          <w:rFonts w:ascii="Arial" w:hAnsi="Arial" w:cs="Arial"/>
          <w:sz w:val="24"/>
          <w:szCs w:val="24"/>
        </w:rPr>
        <w:t>Республикасы</w:t>
      </w:r>
      <w:proofErr w:type="spellEnd"/>
      <w:r w:rsidRPr="00E12E1A">
        <w:rPr>
          <w:rFonts w:ascii="Arial" w:hAnsi="Arial" w:cs="Arial"/>
          <w:sz w:val="24"/>
          <w:szCs w:val="24"/>
        </w:rPr>
        <w:t xml:space="preserve"> </w:t>
      </w:r>
      <w:proofErr w:type="spellStart"/>
      <w:r w:rsidRPr="00E12E1A">
        <w:rPr>
          <w:rFonts w:ascii="Arial" w:hAnsi="Arial" w:cs="Arial"/>
          <w:sz w:val="24"/>
          <w:szCs w:val="24"/>
        </w:rPr>
        <w:t>Югары</w:t>
      </w:r>
      <w:proofErr w:type="spellEnd"/>
      <w:r w:rsidRPr="00E12E1A">
        <w:rPr>
          <w:rFonts w:ascii="Arial" w:hAnsi="Arial" w:cs="Arial"/>
          <w:sz w:val="24"/>
          <w:szCs w:val="24"/>
        </w:rPr>
        <w:t xml:space="preserve"> </w:t>
      </w:r>
      <w:proofErr w:type="spellStart"/>
      <w:r w:rsidRPr="00E12E1A">
        <w:rPr>
          <w:rFonts w:ascii="Arial" w:hAnsi="Arial" w:cs="Arial"/>
          <w:sz w:val="24"/>
          <w:szCs w:val="24"/>
        </w:rPr>
        <w:t>Ослан</w:t>
      </w:r>
      <w:proofErr w:type="spellEnd"/>
      <w:r w:rsidRPr="00E12E1A">
        <w:rPr>
          <w:rFonts w:ascii="Arial" w:hAnsi="Arial" w:cs="Arial"/>
          <w:sz w:val="24"/>
          <w:szCs w:val="24"/>
        </w:rPr>
        <w:t xml:space="preserve"> </w:t>
      </w:r>
      <w:proofErr w:type="spellStart"/>
      <w:r w:rsidRPr="00E12E1A">
        <w:rPr>
          <w:rFonts w:ascii="Arial" w:hAnsi="Arial" w:cs="Arial"/>
          <w:sz w:val="24"/>
          <w:szCs w:val="24"/>
        </w:rPr>
        <w:t>муниципаль</w:t>
      </w:r>
      <w:proofErr w:type="spellEnd"/>
      <w:r w:rsidRPr="00E12E1A">
        <w:rPr>
          <w:rFonts w:ascii="Arial" w:hAnsi="Arial" w:cs="Arial"/>
          <w:sz w:val="24"/>
          <w:szCs w:val="24"/>
        </w:rPr>
        <w:t xml:space="preserve"> районы </w:t>
      </w:r>
      <w:proofErr w:type="spellStart"/>
      <w:r w:rsidRPr="00E12E1A">
        <w:rPr>
          <w:rFonts w:ascii="Arial" w:hAnsi="Arial" w:cs="Arial"/>
          <w:sz w:val="24"/>
          <w:szCs w:val="24"/>
        </w:rPr>
        <w:t>Башкарма</w:t>
      </w:r>
      <w:proofErr w:type="spellEnd"/>
      <w:r w:rsidRPr="00E12E1A">
        <w:rPr>
          <w:rFonts w:ascii="Arial" w:hAnsi="Arial" w:cs="Arial"/>
          <w:sz w:val="24"/>
          <w:szCs w:val="24"/>
        </w:rPr>
        <w:t xml:space="preserve"> комитеты КАРАР БИРӘ</w:t>
      </w:r>
      <w:r w:rsidR="006B7025" w:rsidRPr="00780E72">
        <w:rPr>
          <w:rFonts w:ascii="Arial" w:eastAsia="Times New Roman" w:hAnsi="Arial" w:cs="Arial"/>
          <w:color w:val="000000"/>
          <w:sz w:val="24"/>
          <w:szCs w:val="24"/>
          <w:lang w:eastAsia="ru-RU"/>
        </w:rPr>
        <w:t>:</w:t>
      </w:r>
    </w:p>
    <w:p w:rsidR="00B42465" w:rsidRPr="00603D2D" w:rsidRDefault="00B42465" w:rsidP="00603D2D">
      <w:pPr>
        <w:spacing w:after="0" w:line="240" w:lineRule="auto"/>
        <w:ind w:firstLine="708"/>
        <w:jc w:val="both"/>
        <w:rPr>
          <w:rFonts w:ascii="Arial" w:eastAsia="Times New Roman" w:hAnsi="Arial" w:cs="Arial"/>
          <w:color w:val="000000"/>
          <w:sz w:val="24"/>
          <w:szCs w:val="24"/>
          <w:lang w:eastAsia="ru-RU"/>
        </w:rPr>
      </w:pPr>
    </w:p>
    <w:p w:rsidR="00E12E1A" w:rsidRPr="00E12E1A" w:rsidRDefault="00E12E1A" w:rsidP="00E12E1A">
      <w:pPr>
        <w:tabs>
          <w:tab w:val="left" w:pos="426"/>
          <w:tab w:val="left" w:pos="851"/>
        </w:tabs>
        <w:spacing w:after="0" w:line="240" w:lineRule="auto"/>
        <w:jc w:val="both"/>
        <w:rPr>
          <w:rFonts w:ascii="Arial" w:hAnsi="Arial" w:cs="Arial"/>
          <w:sz w:val="24"/>
          <w:szCs w:val="24"/>
        </w:rPr>
      </w:pPr>
      <w:r>
        <w:rPr>
          <w:rFonts w:ascii="Arial" w:hAnsi="Arial" w:cs="Arial"/>
          <w:sz w:val="24"/>
          <w:szCs w:val="24"/>
        </w:rPr>
        <w:t xml:space="preserve">   </w:t>
      </w:r>
      <w:r w:rsidRPr="00E12E1A">
        <w:rPr>
          <w:rFonts w:ascii="Arial" w:hAnsi="Arial" w:cs="Arial"/>
          <w:sz w:val="24"/>
          <w:szCs w:val="24"/>
        </w:rPr>
        <w:t>1.</w:t>
      </w:r>
      <w:r w:rsidRPr="00E12E1A">
        <w:rPr>
          <w:rFonts w:ascii="Arial" w:hAnsi="Arial" w:cs="Arial"/>
          <w:sz w:val="24"/>
          <w:szCs w:val="24"/>
        </w:rPr>
        <w:tab/>
      </w:r>
      <w:r>
        <w:rPr>
          <w:rFonts w:ascii="Arial" w:hAnsi="Arial" w:cs="Arial"/>
          <w:sz w:val="24"/>
          <w:szCs w:val="24"/>
        </w:rPr>
        <w:t xml:space="preserve"> </w:t>
      </w:r>
      <w:r w:rsidRPr="00E12E1A">
        <w:rPr>
          <w:rFonts w:ascii="Arial" w:hAnsi="Arial" w:cs="Arial"/>
          <w:sz w:val="24"/>
          <w:szCs w:val="24"/>
        </w:rPr>
        <w:t xml:space="preserve">Татарстан </w:t>
      </w:r>
      <w:proofErr w:type="spellStart"/>
      <w:r w:rsidRPr="00E12E1A">
        <w:rPr>
          <w:rFonts w:ascii="Arial" w:hAnsi="Arial" w:cs="Arial"/>
          <w:sz w:val="24"/>
          <w:szCs w:val="24"/>
        </w:rPr>
        <w:t>Республикасы</w:t>
      </w:r>
      <w:proofErr w:type="spellEnd"/>
      <w:r w:rsidRPr="00E12E1A">
        <w:rPr>
          <w:rFonts w:ascii="Arial" w:hAnsi="Arial" w:cs="Arial"/>
          <w:sz w:val="24"/>
          <w:szCs w:val="24"/>
        </w:rPr>
        <w:t xml:space="preserve"> </w:t>
      </w:r>
      <w:proofErr w:type="spellStart"/>
      <w:r w:rsidRPr="00E12E1A">
        <w:rPr>
          <w:rFonts w:ascii="Arial" w:hAnsi="Arial" w:cs="Arial"/>
          <w:sz w:val="24"/>
          <w:szCs w:val="24"/>
        </w:rPr>
        <w:t>Югары</w:t>
      </w:r>
      <w:proofErr w:type="spellEnd"/>
      <w:r w:rsidRPr="00E12E1A">
        <w:rPr>
          <w:rFonts w:ascii="Arial" w:hAnsi="Arial" w:cs="Arial"/>
          <w:sz w:val="24"/>
          <w:szCs w:val="24"/>
        </w:rPr>
        <w:t xml:space="preserve"> </w:t>
      </w:r>
      <w:proofErr w:type="spellStart"/>
      <w:r w:rsidRPr="00E12E1A">
        <w:rPr>
          <w:rFonts w:ascii="Arial" w:hAnsi="Arial" w:cs="Arial"/>
          <w:sz w:val="24"/>
          <w:szCs w:val="24"/>
        </w:rPr>
        <w:t>Ослан</w:t>
      </w:r>
      <w:proofErr w:type="spellEnd"/>
      <w:r w:rsidRPr="00E12E1A">
        <w:rPr>
          <w:rFonts w:ascii="Arial" w:hAnsi="Arial" w:cs="Arial"/>
          <w:sz w:val="24"/>
          <w:szCs w:val="24"/>
        </w:rPr>
        <w:t xml:space="preserve"> </w:t>
      </w:r>
      <w:proofErr w:type="spellStart"/>
      <w:r w:rsidRPr="00E12E1A">
        <w:rPr>
          <w:rFonts w:ascii="Arial" w:hAnsi="Arial" w:cs="Arial"/>
          <w:sz w:val="24"/>
          <w:szCs w:val="24"/>
        </w:rPr>
        <w:t>муниципаль</w:t>
      </w:r>
      <w:proofErr w:type="spellEnd"/>
      <w:r w:rsidRPr="00E12E1A">
        <w:rPr>
          <w:rFonts w:ascii="Arial" w:hAnsi="Arial" w:cs="Arial"/>
          <w:sz w:val="24"/>
          <w:szCs w:val="24"/>
        </w:rPr>
        <w:t xml:space="preserve"> </w:t>
      </w:r>
      <w:proofErr w:type="spellStart"/>
      <w:r w:rsidRPr="00E12E1A">
        <w:rPr>
          <w:rFonts w:ascii="Arial" w:hAnsi="Arial" w:cs="Arial"/>
          <w:sz w:val="24"/>
          <w:szCs w:val="24"/>
        </w:rPr>
        <w:t>районының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Ситуацион</w:t>
      </w:r>
      <w:proofErr w:type="spellEnd"/>
      <w:r w:rsidRPr="00E12E1A">
        <w:rPr>
          <w:rFonts w:ascii="Arial" w:hAnsi="Arial" w:cs="Arial"/>
          <w:sz w:val="24"/>
          <w:szCs w:val="24"/>
        </w:rPr>
        <w:t xml:space="preserve"> </w:t>
      </w:r>
      <w:proofErr w:type="spellStart"/>
      <w:r w:rsidRPr="00E12E1A">
        <w:rPr>
          <w:rFonts w:ascii="Arial" w:hAnsi="Arial" w:cs="Arial"/>
          <w:sz w:val="24"/>
          <w:szCs w:val="24"/>
        </w:rPr>
        <w:t>үзәген</w:t>
      </w:r>
      <w:proofErr w:type="spellEnd"/>
      <w:r w:rsidRPr="00E12E1A">
        <w:rPr>
          <w:rFonts w:ascii="Arial" w:hAnsi="Arial" w:cs="Arial"/>
          <w:sz w:val="24"/>
          <w:szCs w:val="24"/>
        </w:rPr>
        <w:t xml:space="preserve"> (</w:t>
      </w:r>
      <w:proofErr w:type="spellStart"/>
      <w:r w:rsidRPr="00E12E1A">
        <w:rPr>
          <w:rFonts w:ascii="Arial" w:hAnsi="Arial" w:cs="Arial"/>
          <w:sz w:val="24"/>
          <w:szCs w:val="24"/>
        </w:rPr>
        <w:t>алга</w:t>
      </w:r>
      <w:proofErr w:type="spellEnd"/>
      <w:r w:rsidRPr="00E12E1A">
        <w:rPr>
          <w:rFonts w:ascii="Arial" w:hAnsi="Arial" w:cs="Arial"/>
          <w:sz w:val="24"/>
          <w:szCs w:val="24"/>
        </w:rPr>
        <w:t xml:space="preserve"> </w:t>
      </w:r>
      <w:proofErr w:type="spellStart"/>
      <w:r w:rsidRPr="00E12E1A">
        <w:rPr>
          <w:rFonts w:ascii="Arial" w:hAnsi="Arial" w:cs="Arial"/>
          <w:sz w:val="24"/>
          <w:szCs w:val="24"/>
        </w:rPr>
        <w:t>таба</w:t>
      </w:r>
      <w:proofErr w:type="spellEnd"/>
      <w:r w:rsidRPr="00E12E1A">
        <w:rPr>
          <w:rFonts w:ascii="Arial" w:hAnsi="Arial" w:cs="Arial"/>
          <w:sz w:val="24"/>
          <w:szCs w:val="24"/>
        </w:rPr>
        <w:t xml:space="preserve"> – ЮМР </w:t>
      </w:r>
      <w:proofErr w:type="spellStart"/>
      <w:r w:rsidRPr="00E12E1A">
        <w:rPr>
          <w:rFonts w:ascii="Arial" w:hAnsi="Arial" w:cs="Arial"/>
          <w:sz w:val="24"/>
          <w:szCs w:val="24"/>
        </w:rPr>
        <w:t>ситуацион</w:t>
      </w:r>
      <w:proofErr w:type="spellEnd"/>
      <w:r w:rsidRPr="00E12E1A">
        <w:rPr>
          <w:rFonts w:ascii="Arial" w:hAnsi="Arial" w:cs="Arial"/>
          <w:sz w:val="24"/>
          <w:szCs w:val="24"/>
        </w:rPr>
        <w:t xml:space="preserve"> </w:t>
      </w:r>
      <w:proofErr w:type="spellStart"/>
      <w:r w:rsidRPr="00E12E1A">
        <w:rPr>
          <w:rFonts w:ascii="Arial" w:hAnsi="Arial" w:cs="Arial"/>
          <w:sz w:val="24"/>
          <w:szCs w:val="24"/>
        </w:rPr>
        <w:t>үзәге</w:t>
      </w:r>
      <w:proofErr w:type="spellEnd"/>
      <w:r w:rsidRPr="00E12E1A">
        <w:rPr>
          <w:rFonts w:ascii="Arial" w:hAnsi="Arial" w:cs="Arial"/>
          <w:sz w:val="24"/>
          <w:szCs w:val="24"/>
        </w:rPr>
        <w:t xml:space="preserve">) </w:t>
      </w:r>
      <w:proofErr w:type="spellStart"/>
      <w:r w:rsidRPr="00E12E1A">
        <w:rPr>
          <w:rFonts w:ascii="Arial" w:hAnsi="Arial" w:cs="Arial"/>
          <w:sz w:val="24"/>
          <w:szCs w:val="24"/>
        </w:rPr>
        <w:t>төз</w:t>
      </w:r>
      <w:proofErr w:type="spellEnd"/>
      <w:r w:rsidR="00313DBE">
        <w:rPr>
          <w:rFonts w:ascii="Arial" w:hAnsi="Arial" w:cs="Arial"/>
          <w:sz w:val="24"/>
          <w:szCs w:val="24"/>
          <w:lang w:val="tt-RU"/>
        </w:rPr>
        <w:t>ергә</w:t>
      </w:r>
      <w:r w:rsidRPr="00E12E1A">
        <w:rPr>
          <w:rFonts w:ascii="Arial" w:hAnsi="Arial" w:cs="Arial"/>
          <w:sz w:val="24"/>
          <w:szCs w:val="24"/>
        </w:rPr>
        <w:t>.</w:t>
      </w:r>
    </w:p>
    <w:p w:rsidR="00E12E1A" w:rsidRPr="00E12E1A" w:rsidRDefault="00E12E1A" w:rsidP="00E12E1A">
      <w:pPr>
        <w:tabs>
          <w:tab w:val="left" w:pos="426"/>
          <w:tab w:val="left" w:pos="851"/>
        </w:tabs>
        <w:spacing w:after="0" w:line="240" w:lineRule="auto"/>
        <w:jc w:val="both"/>
        <w:rPr>
          <w:rFonts w:ascii="Arial" w:hAnsi="Arial" w:cs="Arial"/>
          <w:sz w:val="24"/>
          <w:szCs w:val="24"/>
        </w:rPr>
      </w:pPr>
      <w:r>
        <w:rPr>
          <w:rFonts w:ascii="Arial" w:hAnsi="Arial" w:cs="Arial"/>
          <w:sz w:val="24"/>
          <w:szCs w:val="24"/>
        </w:rPr>
        <w:t xml:space="preserve">   2.</w:t>
      </w:r>
      <w:r>
        <w:rPr>
          <w:rFonts w:ascii="Arial" w:hAnsi="Arial" w:cs="Arial"/>
          <w:sz w:val="24"/>
          <w:szCs w:val="24"/>
        </w:rPr>
        <w:tab/>
        <w:t xml:space="preserve"> </w:t>
      </w:r>
      <w:r w:rsidRPr="00E12E1A">
        <w:rPr>
          <w:rFonts w:ascii="Arial" w:hAnsi="Arial" w:cs="Arial"/>
          <w:sz w:val="24"/>
          <w:szCs w:val="24"/>
        </w:rPr>
        <w:t xml:space="preserve">ЮМР </w:t>
      </w:r>
      <w:proofErr w:type="spellStart"/>
      <w:r w:rsidRPr="00E12E1A">
        <w:rPr>
          <w:rFonts w:ascii="Arial" w:hAnsi="Arial" w:cs="Arial"/>
          <w:sz w:val="24"/>
          <w:szCs w:val="24"/>
        </w:rPr>
        <w:t>ситуацион</w:t>
      </w:r>
      <w:proofErr w:type="spellEnd"/>
      <w:r w:rsidRPr="00E12E1A">
        <w:rPr>
          <w:rFonts w:ascii="Arial" w:hAnsi="Arial" w:cs="Arial"/>
          <w:sz w:val="24"/>
          <w:szCs w:val="24"/>
        </w:rPr>
        <w:t xml:space="preserve"> </w:t>
      </w:r>
      <w:proofErr w:type="spellStart"/>
      <w:r w:rsidRPr="00E12E1A">
        <w:rPr>
          <w:rFonts w:ascii="Arial" w:hAnsi="Arial" w:cs="Arial"/>
          <w:sz w:val="24"/>
          <w:szCs w:val="24"/>
        </w:rPr>
        <w:t>үзәге</w:t>
      </w:r>
      <w:proofErr w:type="spellEnd"/>
      <w:r w:rsidRPr="00E12E1A">
        <w:rPr>
          <w:rFonts w:ascii="Arial" w:hAnsi="Arial" w:cs="Arial"/>
          <w:sz w:val="24"/>
          <w:szCs w:val="24"/>
        </w:rPr>
        <w:t xml:space="preserve"> </w:t>
      </w:r>
      <w:proofErr w:type="spellStart"/>
      <w:r w:rsidRPr="00E12E1A">
        <w:rPr>
          <w:rFonts w:ascii="Arial" w:hAnsi="Arial" w:cs="Arial"/>
          <w:sz w:val="24"/>
          <w:szCs w:val="24"/>
        </w:rPr>
        <w:t>турындагы</w:t>
      </w:r>
      <w:proofErr w:type="spellEnd"/>
      <w:r w:rsidRPr="00E12E1A">
        <w:rPr>
          <w:rFonts w:ascii="Arial" w:hAnsi="Arial" w:cs="Arial"/>
          <w:sz w:val="24"/>
          <w:szCs w:val="24"/>
        </w:rPr>
        <w:t xml:space="preserve"> </w:t>
      </w:r>
      <w:proofErr w:type="spellStart"/>
      <w:r w:rsidR="00613F8D" w:rsidRPr="00E12E1A">
        <w:rPr>
          <w:rFonts w:ascii="Arial" w:hAnsi="Arial" w:cs="Arial"/>
          <w:sz w:val="24"/>
          <w:szCs w:val="24"/>
        </w:rPr>
        <w:t>Н</w:t>
      </w:r>
      <w:r w:rsidRPr="00E12E1A">
        <w:rPr>
          <w:rFonts w:ascii="Arial" w:hAnsi="Arial" w:cs="Arial"/>
          <w:sz w:val="24"/>
          <w:szCs w:val="24"/>
        </w:rPr>
        <w:t>игезләмәне</w:t>
      </w:r>
      <w:proofErr w:type="spellEnd"/>
      <w:r w:rsidR="00313DBE">
        <w:rPr>
          <w:rFonts w:ascii="Arial" w:hAnsi="Arial" w:cs="Arial"/>
          <w:sz w:val="24"/>
          <w:szCs w:val="24"/>
          <w:lang w:val="tt-RU"/>
        </w:rPr>
        <w:t xml:space="preserve"> </w:t>
      </w:r>
      <w:r w:rsidR="00313DBE" w:rsidRPr="00E12E1A">
        <w:rPr>
          <w:rFonts w:ascii="Arial" w:hAnsi="Arial" w:cs="Arial"/>
          <w:sz w:val="24"/>
          <w:szCs w:val="24"/>
        </w:rPr>
        <w:t xml:space="preserve">1 </w:t>
      </w:r>
      <w:proofErr w:type="spellStart"/>
      <w:r w:rsidR="00313DBE" w:rsidRPr="00E12E1A">
        <w:rPr>
          <w:rFonts w:ascii="Arial" w:hAnsi="Arial" w:cs="Arial"/>
          <w:sz w:val="24"/>
          <w:szCs w:val="24"/>
        </w:rPr>
        <w:t>кушымта</w:t>
      </w:r>
      <w:proofErr w:type="spellEnd"/>
      <w:r w:rsidR="00313DBE" w:rsidRPr="00E12E1A">
        <w:rPr>
          <w:rFonts w:ascii="Arial" w:hAnsi="Arial" w:cs="Arial"/>
          <w:sz w:val="24"/>
          <w:szCs w:val="24"/>
        </w:rPr>
        <w:t xml:space="preserve"> </w:t>
      </w:r>
      <w:proofErr w:type="spellStart"/>
      <w:r w:rsidR="00313DBE" w:rsidRPr="00E12E1A">
        <w:rPr>
          <w:rFonts w:ascii="Arial" w:hAnsi="Arial" w:cs="Arial"/>
          <w:sz w:val="24"/>
          <w:szCs w:val="24"/>
        </w:rPr>
        <w:t>нигезендә</w:t>
      </w:r>
      <w:proofErr w:type="spellEnd"/>
      <w:r w:rsidRPr="00E12E1A">
        <w:rPr>
          <w:rFonts w:ascii="Arial" w:hAnsi="Arial" w:cs="Arial"/>
          <w:sz w:val="24"/>
          <w:szCs w:val="24"/>
        </w:rPr>
        <w:t xml:space="preserve"> </w:t>
      </w:r>
      <w:proofErr w:type="spellStart"/>
      <w:r w:rsidRPr="00E12E1A">
        <w:rPr>
          <w:rFonts w:ascii="Arial" w:hAnsi="Arial" w:cs="Arial"/>
          <w:sz w:val="24"/>
          <w:szCs w:val="24"/>
        </w:rPr>
        <w:t>расларга</w:t>
      </w:r>
      <w:proofErr w:type="spellEnd"/>
      <w:r w:rsidRPr="00E12E1A">
        <w:rPr>
          <w:rFonts w:ascii="Arial" w:hAnsi="Arial" w:cs="Arial"/>
          <w:sz w:val="24"/>
          <w:szCs w:val="24"/>
        </w:rPr>
        <w:t>.</w:t>
      </w:r>
    </w:p>
    <w:p w:rsidR="00E12E1A" w:rsidRPr="00E12E1A" w:rsidRDefault="00E12E1A" w:rsidP="00E12E1A">
      <w:pPr>
        <w:tabs>
          <w:tab w:val="left" w:pos="426"/>
          <w:tab w:val="left" w:pos="851"/>
        </w:tabs>
        <w:spacing w:after="0" w:line="240" w:lineRule="auto"/>
        <w:jc w:val="both"/>
        <w:rPr>
          <w:rFonts w:ascii="Arial" w:hAnsi="Arial" w:cs="Arial"/>
          <w:sz w:val="24"/>
          <w:szCs w:val="24"/>
        </w:rPr>
      </w:pPr>
      <w:r>
        <w:rPr>
          <w:rFonts w:ascii="Arial" w:hAnsi="Arial" w:cs="Arial"/>
          <w:sz w:val="24"/>
          <w:szCs w:val="24"/>
        </w:rPr>
        <w:t xml:space="preserve">   3.</w:t>
      </w:r>
      <w:r>
        <w:rPr>
          <w:rFonts w:ascii="Arial" w:hAnsi="Arial" w:cs="Arial"/>
          <w:sz w:val="24"/>
          <w:szCs w:val="24"/>
        </w:rPr>
        <w:tab/>
        <w:t xml:space="preserve"> </w:t>
      </w:r>
      <w:r w:rsidRPr="00E12E1A">
        <w:rPr>
          <w:rFonts w:ascii="Arial" w:hAnsi="Arial" w:cs="Arial"/>
          <w:sz w:val="24"/>
          <w:szCs w:val="24"/>
        </w:rPr>
        <w:t xml:space="preserve">ЮМР </w:t>
      </w:r>
      <w:proofErr w:type="spellStart"/>
      <w:r w:rsidRPr="00E12E1A">
        <w:rPr>
          <w:rFonts w:ascii="Arial" w:hAnsi="Arial" w:cs="Arial"/>
          <w:sz w:val="24"/>
          <w:szCs w:val="24"/>
        </w:rPr>
        <w:t>Ситуацион</w:t>
      </w:r>
      <w:proofErr w:type="spellEnd"/>
      <w:r w:rsidRPr="00E12E1A">
        <w:rPr>
          <w:rFonts w:ascii="Arial" w:hAnsi="Arial" w:cs="Arial"/>
          <w:sz w:val="24"/>
          <w:szCs w:val="24"/>
        </w:rPr>
        <w:t xml:space="preserve"> </w:t>
      </w:r>
      <w:proofErr w:type="spellStart"/>
      <w:r w:rsidRPr="00E12E1A">
        <w:rPr>
          <w:rFonts w:ascii="Arial" w:hAnsi="Arial" w:cs="Arial"/>
          <w:sz w:val="24"/>
          <w:szCs w:val="24"/>
        </w:rPr>
        <w:t>үзәге</w:t>
      </w:r>
      <w:proofErr w:type="spellEnd"/>
      <w:r w:rsidRPr="00E12E1A">
        <w:rPr>
          <w:rFonts w:ascii="Arial" w:hAnsi="Arial" w:cs="Arial"/>
          <w:sz w:val="24"/>
          <w:szCs w:val="24"/>
        </w:rPr>
        <w:t xml:space="preserve"> </w:t>
      </w:r>
      <w:proofErr w:type="spellStart"/>
      <w:r w:rsidRPr="00E12E1A">
        <w:rPr>
          <w:rFonts w:ascii="Arial" w:hAnsi="Arial" w:cs="Arial"/>
          <w:sz w:val="24"/>
          <w:szCs w:val="24"/>
        </w:rPr>
        <w:t>эшчәнлеге</w:t>
      </w:r>
      <w:proofErr w:type="spellEnd"/>
      <w:r w:rsidRPr="00E12E1A">
        <w:rPr>
          <w:rFonts w:ascii="Arial" w:hAnsi="Arial" w:cs="Arial"/>
          <w:sz w:val="24"/>
          <w:szCs w:val="24"/>
        </w:rPr>
        <w:t xml:space="preserve"> </w:t>
      </w:r>
      <w:proofErr w:type="spellStart"/>
      <w:r w:rsidRPr="00E12E1A">
        <w:rPr>
          <w:rFonts w:ascii="Arial" w:hAnsi="Arial" w:cs="Arial"/>
          <w:sz w:val="24"/>
          <w:szCs w:val="24"/>
        </w:rPr>
        <w:t>турында</w:t>
      </w:r>
      <w:proofErr w:type="spellEnd"/>
      <w:r w:rsidRPr="00E12E1A">
        <w:rPr>
          <w:rFonts w:ascii="Arial" w:hAnsi="Arial" w:cs="Arial"/>
          <w:sz w:val="24"/>
          <w:szCs w:val="24"/>
        </w:rPr>
        <w:t xml:space="preserve"> </w:t>
      </w:r>
      <w:proofErr w:type="spellStart"/>
      <w:r w:rsidRPr="00E12E1A">
        <w:rPr>
          <w:rFonts w:ascii="Arial" w:hAnsi="Arial" w:cs="Arial"/>
          <w:sz w:val="24"/>
          <w:szCs w:val="24"/>
        </w:rPr>
        <w:t>хисап</w:t>
      </w:r>
      <w:proofErr w:type="spellEnd"/>
      <w:r w:rsidRPr="00E12E1A">
        <w:rPr>
          <w:rFonts w:ascii="Arial" w:hAnsi="Arial" w:cs="Arial"/>
          <w:sz w:val="24"/>
          <w:szCs w:val="24"/>
        </w:rPr>
        <w:t xml:space="preserve"> </w:t>
      </w:r>
      <w:proofErr w:type="spellStart"/>
      <w:r w:rsidRPr="00E12E1A">
        <w:rPr>
          <w:rFonts w:ascii="Arial" w:hAnsi="Arial" w:cs="Arial"/>
          <w:sz w:val="24"/>
          <w:szCs w:val="24"/>
        </w:rPr>
        <w:t>формасын</w:t>
      </w:r>
      <w:proofErr w:type="spellEnd"/>
      <w:r w:rsidRPr="00E12E1A">
        <w:rPr>
          <w:rFonts w:ascii="Arial" w:hAnsi="Arial" w:cs="Arial"/>
          <w:sz w:val="24"/>
          <w:szCs w:val="24"/>
        </w:rPr>
        <w:t xml:space="preserve"> </w:t>
      </w:r>
      <w:r w:rsidR="00313DBE" w:rsidRPr="00E12E1A">
        <w:rPr>
          <w:rFonts w:ascii="Arial" w:hAnsi="Arial" w:cs="Arial"/>
          <w:sz w:val="24"/>
          <w:szCs w:val="24"/>
        </w:rPr>
        <w:t xml:space="preserve">2 </w:t>
      </w:r>
      <w:proofErr w:type="spellStart"/>
      <w:r w:rsidR="00313DBE" w:rsidRPr="00E12E1A">
        <w:rPr>
          <w:rFonts w:ascii="Arial" w:hAnsi="Arial" w:cs="Arial"/>
          <w:sz w:val="24"/>
          <w:szCs w:val="24"/>
        </w:rPr>
        <w:t>кушымта</w:t>
      </w:r>
      <w:proofErr w:type="spellEnd"/>
      <w:r w:rsidR="00313DBE" w:rsidRPr="00E12E1A">
        <w:rPr>
          <w:rFonts w:ascii="Arial" w:hAnsi="Arial" w:cs="Arial"/>
          <w:sz w:val="24"/>
          <w:szCs w:val="24"/>
        </w:rPr>
        <w:t xml:space="preserve"> </w:t>
      </w:r>
      <w:proofErr w:type="spellStart"/>
      <w:r w:rsidR="00313DBE" w:rsidRPr="00E12E1A">
        <w:rPr>
          <w:rFonts w:ascii="Arial" w:hAnsi="Arial" w:cs="Arial"/>
          <w:sz w:val="24"/>
          <w:szCs w:val="24"/>
        </w:rPr>
        <w:t>нигезендә</w:t>
      </w:r>
      <w:proofErr w:type="spellEnd"/>
      <w:r w:rsidR="00313DBE" w:rsidRPr="00E12E1A">
        <w:rPr>
          <w:rFonts w:ascii="Arial" w:hAnsi="Arial" w:cs="Arial"/>
          <w:sz w:val="24"/>
          <w:szCs w:val="24"/>
        </w:rPr>
        <w:t xml:space="preserve"> </w:t>
      </w:r>
      <w:proofErr w:type="spellStart"/>
      <w:r w:rsidRPr="00E12E1A">
        <w:rPr>
          <w:rFonts w:ascii="Arial" w:hAnsi="Arial" w:cs="Arial"/>
          <w:sz w:val="24"/>
          <w:szCs w:val="24"/>
        </w:rPr>
        <w:t>расларга</w:t>
      </w:r>
      <w:proofErr w:type="spellEnd"/>
      <w:r w:rsidRPr="00E12E1A">
        <w:rPr>
          <w:rFonts w:ascii="Arial" w:hAnsi="Arial" w:cs="Arial"/>
          <w:sz w:val="24"/>
          <w:szCs w:val="24"/>
        </w:rPr>
        <w:t>.</w:t>
      </w:r>
    </w:p>
    <w:p w:rsidR="00E12E1A" w:rsidRDefault="00E12E1A" w:rsidP="00E12E1A">
      <w:pPr>
        <w:tabs>
          <w:tab w:val="left" w:pos="426"/>
          <w:tab w:val="left" w:pos="851"/>
        </w:tabs>
        <w:spacing w:after="0" w:line="240" w:lineRule="auto"/>
        <w:jc w:val="both"/>
        <w:rPr>
          <w:rFonts w:ascii="Arial" w:hAnsi="Arial" w:cs="Arial"/>
          <w:sz w:val="24"/>
          <w:szCs w:val="24"/>
        </w:rPr>
      </w:pPr>
      <w:r>
        <w:rPr>
          <w:rFonts w:ascii="Arial" w:hAnsi="Arial" w:cs="Arial"/>
          <w:sz w:val="24"/>
          <w:szCs w:val="24"/>
        </w:rPr>
        <w:t xml:space="preserve">   </w:t>
      </w:r>
      <w:r w:rsidRPr="00E12E1A">
        <w:rPr>
          <w:rFonts w:ascii="Arial" w:hAnsi="Arial" w:cs="Arial"/>
          <w:sz w:val="24"/>
          <w:szCs w:val="24"/>
        </w:rPr>
        <w:t>4.</w:t>
      </w:r>
      <w:r w:rsidRPr="00E12E1A">
        <w:rPr>
          <w:rFonts w:ascii="Arial" w:hAnsi="Arial" w:cs="Arial"/>
          <w:sz w:val="24"/>
          <w:szCs w:val="24"/>
        </w:rPr>
        <w:tab/>
      </w:r>
      <w:r>
        <w:rPr>
          <w:rFonts w:ascii="Arial" w:hAnsi="Arial" w:cs="Arial"/>
          <w:sz w:val="24"/>
          <w:szCs w:val="24"/>
        </w:rPr>
        <w:t xml:space="preserve"> </w:t>
      </w:r>
      <w:proofErr w:type="spellStart"/>
      <w:r w:rsidRPr="00E12E1A">
        <w:rPr>
          <w:rFonts w:ascii="Arial" w:hAnsi="Arial" w:cs="Arial"/>
          <w:sz w:val="24"/>
          <w:szCs w:val="24"/>
        </w:rPr>
        <w:t>Югары</w:t>
      </w:r>
      <w:proofErr w:type="spellEnd"/>
      <w:r w:rsidRPr="00E12E1A">
        <w:rPr>
          <w:rFonts w:ascii="Arial" w:hAnsi="Arial" w:cs="Arial"/>
          <w:sz w:val="24"/>
          <w:szCs w:val="24"/>
        </w:rPr>
        <w:t xml:space="preserve"> </w:t>
      </w:r>
      <w:proofErr w:type="spellStart"/>
      <w:r w:rsidRPr="00E12E1A">
        <w:rPr>
          <w:rFonts w:ascii="Arial" w:hAnsi="Arial" w:cs="Arial"/>
          <w:sz w:val="24"/>
          <w:szCs w:val="24"/>
        </w:rPr>
        <w:t>Ослан</w:t>
      </w:r>
      <w:proofErr w:type="spellEnd"/>
      <w:r w:rsidRPr="00E12E1A">
        <w:rPr>
          <w:rFonts w:ascii="Arial" w:hAnsi="Arial" w:cs="Arial"/>
          <w:sz w:val="24"/>
          <w:szCs w:val="24"/>
        </w:rPr>
        <w:t xml:space="preserve"> </w:t>
      </w:r>
      <w:proofErr w:type="spellStart"/>
      <w:r w:rsidRPr="00E12E1A">
        <w:rPr>
          <w:rFonts w:ascii="Arial" w:hAnsi="Arial" w:cs="Arial"/>
          <w:sz w:val="24"/>
          <w:szCs w:val="24"/>
        </w:rPr>
        <w:t>муниципаль</w:t>
      </w:r>
      <w:proofErr w:type="spellEnd"/>
      <w:r w:rsidRPr="00E12E1A">
        <w:rPr>
          <w:rFonts w:ascii="Arial" w:hAnsi="Arial" w:cs="Arial"/>
          <w:sz w:val="24"/>
          <w:szCs w:val="24"/>
        </w:rPr>
        <w:t xml:space="preserve"> </w:t>
      </w:r>
      <w:proofErr w:type="spellStart"/>
      <w:r w:rsidRPr="00E12E1A">
        <w:rPr>
          <w:rFonts w:ascii="Arial" w:hAnsi="Arial" w:cs="Arial"/>
          <w:sz w:val="24"/>
          <w:szCs w:val="24"/>
        </w:rPr>
        <w:t>районының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җирле</w:t>
      </w:r>
      <w:proofErr w:type="spellEnd"/>
      <w:r w:rsidRPr="00E12E1A">
        <w:rPr>
          <w:rFonts w:ascii="Arial" w:hAnsi="Arial" w:cs="Arial"/>
          <w:sz w:val="24"/>
          <w:szCs w:val="24"/>
        </w:rPr>
        <w:t xml:space="preserve"> </w:t>
      </w:r>
      <w:proofErr w:type="spellStart"/>
      <w:r w:rsidRPr="00E12E1A">
        <w:rPr>
          <w:rFonts w:ascii="Arial" w:hAnsi="Arial" w:cs="Arial"/>
          <w:sz w:val="24"/>
          <w:szCs w:val="24"/>
        </w:rPr>
        <w:t>үзидарә</w:t>
      </w:r>
      <w:proofErr w:type="spellEnd"/>
      <w:r w:rsidRPr="00E12E1A">
        <w:rPr>
          <w:rFonts w:ascii="Arial" w:hAnsi="Arial" w:cs="Arial"/>
          <w:sz w:val="24"/>
          <w:szCs w:val="24"/>
        </w:rPr>
        <w:t xml:space="preserve"> </w:t>
      </w:r>
      <w:proofErr w:type="spellStart"/>
      <w:r w:rsidRPr="00E12E1A">
        <w:rPr>
          <w:rFonts w:ascii="Arial" w:hAnsi="Arial" w:cs="Arial"/>
          <w:sz w:val="24"/>
          <w:szCs w:val="24"/>
        </w:rPr>
        <w:t>органнарына</w:t>
      </w:r>
      <w:proofErr w:type="spellEnd"/>
      <w:r w:rsidRPr="00E12E1A">
        <w:rPr>
          <w:rFonts w:ascii="Arial" w:hAnsi="Arial" w:cs="Arial"/>
          <w:sz w:val="24"/>
          <w:szCs w:val="24"/>
        </w:rPr>
        <w:t xml:space="preserve"> </w:t>
      </w:r>
      <w:proofErr w:type="spellStart"/>
      <w:r w:rsidRPr="00E12E1A">
        <w:rPr>
          <w:rFonts w:ascii="Arial" w:hAnsi="Arial" w:cs="Arial"/>
          <w:sz w:val="24"/>
          <w:szCs w:val="24"/>
        </w:rPr>
        <w:t>Ситуацион</w:t>
      </w:r>
      <w:proofErr w:type="spellEnd"/>
      <w:r w:rsidRPr="00E12E1A">
        <w:rPr>
          <w:rFonts w:ascii="Arial" w:hAnsi="Arial" w:cs="Arial"/>
          <w:sz w:val="24"/>
          <w:szCs w:val="24"/>
        </w:rPr>
        <w:t xml:space="preserve"> </w:t>
      </w:r>
      <w:proofErr w:type="spellStart"/>
      <w:r w:rsidRPr="00E12E1A">
        <w:rPr>
          <w:rFonts w:ascii="Arial" w:hAnsi="Arial" w:cs="Arial"/>
          <w:sz w:val="24"/>
          <w:szCs w:val="24"/>
        </w:rPr>
        <w:t>үзәктә</w:t>
      </w:r>
      <w:proofErr w:type="spellEnd"/>
      <w:r w:rsidRPr="00E12E1A">
        <w:rPr>
          <w:rFonts w:ascii="Arial" w:hAnsi="Arial" w:cs="Arial"/>
          <w:sz w:val="24"/>
          <w:szCs w:val="24"/>
        </w:rPr>
        <w:t xml:space="preserve"> </w:t>
      </w:r>
      <w:proofErr w:type="spellStart"/>
      <w:r w:rsidRPr="00E12E1A">
        <w:rPr>
          <w:rFonts w:ascii="Arial" w:hAnsi="Arial" w:cs="Arial"/>
          <w:sz w:val="24"/>
          <w:szCs w:val="24"/>
        </w:rPr>
        <w:t>эшләгәндә</w:t>
      </w:r>
      <w:proofErr w:type="spellEnd"/>
      <w:r w:rsidRPr="00E12E1A">
        <w:rPr>
          <w:rFonts w:ascii="Arial" w:hAnsi="Arial" w:cs="Arial"/>
          <w:sz w:val="24"/>
          <w:szCs w:val="24"/>
        </w:rPr>
        <w:t xml:space="preserve"> </w:t>
      </w:r>
      <w:proofErr w:type="spellStart"/>
      <w:r w:rsidRPr="00E12E1A">
        <w:rPr>
          <w:rFonts w:ascii="Arial" w:hAnsi="Arial" w:cs="Arial"/>
          <w:sz w:val="24"/>
          <w:szCs w:val="24"/>
        </w:rPr>
        <w:t>әлеге</w:t>
      </w:r>
      <w:proofErr w:type="spellEnd"/>
      <w:r w:rsidRPr="00E12E1A">
        <w:rPr>
          <w:rFonts w:ascii="Arial" w:hAnsi="Arial" w:cs="Arial"/>
          <w:sz w:val="24"/>
          <w:szCs w:val="24"/>
        </w:rPr>
        <w:t xml:space="preserve"> </w:t>
      </w:r>
      <w:proofErr w:type="spellStart"/>
      <w:r w:rsidRPr="00E12E1A">
        <w:rPr>
          <w:rFonts w:ascii="Arial" w:hAnsi="Arial" w:cs="Arial"/>
          <w:sz w:val="24"/>
          <w:szCs w:val="24"/>
        </w:rPr>
        <w:t>карарга</w:t>
      </w:r>
      <w:proofErr w:type="spellEnd"/>
      <w:r w:rsidRPr="00E12E1A">
        <w:rPr>
          <w:rFonts w:ascii="Arial" w:hAnsi="Arial" w:cs="Arial"/>
          <w:sz w:val="24"/>
          <w:szCs w:val="24"/>
        </w:rPr>
        <w:t xml:space="preserve"> </w:t>
      </w:r>
      <w:proofErr w:type="spellStart"/>
      <w:r w:rsidRPr="00E12E1A">
        <w:rPr>
          <w:rFonts w:ascii="Arial" w:hAnsi="Arial" w:cs="Arial"/>
          <w:sz w:val="24"/>
          <w:szCs w:val="24"/>
        </w:rPr>
        <w:t>таянып</w:t>
      </w:r>
      <w:proofErr w:type="spellEnd"/>
      <w:r w:rsidRPr="00E12E1A">
        <w:rPr>
          <w:rFonts w:ascii="Arial" w:hAnsi="Arial" w:cs="Arial"/>
          <w:sz w:val="24"/>
          <w:szCs w:val="24"/>
        </w:rPr>
        <w:t xml:space="preserve"> </w:t>
      </w:r>
      <w:proofErr w:type="spellStart"/>
      <w:r w:rsidRPr="00E12E1A">
        <w:rPr>
          <w:rFonts w:ascii="Arial" w:hAnsi="Arial" w:cs="Arial"/>
          <w:sz w:val="24"/>
          <w:szCs w:val="24"/>
        </w:rPr>
        <w:t>эш</w:t>
      </w:r>
      <w:proofErr w:type="spellEnd"/>
      <w:r w:rsidRPr="00E12E1A">
        <w:rPr>
          <w:rFonts w:ascii="Arial" w:hAnsi="Arial" w:cs="Arial"/>
          <w:sz w:val="24"/>
          <w:szCs w:val="24"/>
        </w:rPr>
        <w:t xml:space="preserve"> </w:t>
      </w:r>
      <w:proofErr w:type="spellStart"/>
      <w:proofErr w:type="gramStart"/>
      <w:r w:rsidRPr="00E12E1A">
        <w:rPr>
          <w:rFonts w:ascii="Arial" w:hAnsi="Arial" w:cs="Arial"/>
          <w:sz w:val="24"/>
          <w:szCs w:val="24"/>
        </w:rPr>
        <w:t>ит</w:t>
      </w:r>
      <w:proofErr w:type="gramEnd"/>
      <w:r w:rsidRPr="00E12E1A">
        <w:rPr>
          <w:rFonts w:ascii="Arial" w:hAnsi="Arial" w:cs="Arial"/>
          <w:sz w:val="24"/>
          <w:szCs w:val="24"/>
        </w:rPr>
        <w:t>әргә</w:t>
      </w:r>
      <w:proofErr w:type="spellEnd"/>
      <w:r w:rsidRPr="00E12E1A">
        <w:rPr>
          <w:rFonts w:ascii="Arial" w:hAnsi="Arial" w:cs="Arial"/>
          <w:sz w:val="24"/>
          <w:szCs w:val="24"/>
        </w:rPr>
        <w:t>.</w:t>
      </w:r>
    </w:p>
    <w:p w:rsidR="002E58FC" w:rsidRPr="00E12E1A" w:rsidRDefault="00E12E1A" w:rsidP="00E12E1A">
      <w:pPr>
        <w:tabs>
          <w:tab w:val="left" w:pos="426"/>
          <w:tab w:val="left" w:pos="851"/>
        </w:tabs>
        <w:spacing w:after="0" w:line="240" w:lineRule="auto"/>
        <w:jc w:val="both"/>
        <w:rPr>
          <w:rFonts w:ascii="Arial" w:eastAsia="Times New Roman" w:hAnsi="Arial" w:cs="Arial"/>
          <w:bCs/>
          <w:color w:val="000000"/>
          <w:sz w:val="24"/>
          <w:szCs w:val="24"/>
          <w:lang w:eastAsia="ru-RU"/>
        </w:rPr>
      </w:pPr>
      <w:r>
        <w:rPr>
          <w:rFonts w:ascii="Arial" w:hAnsi="Arial" w:cs="Arial"/>
          <w:sz w:val="24"/>
          <w:szCs w:val="24"/>
        </w:rPr>
        <w:t xml:space="preserve">   5. </w:t>
      </w:r>
      <w:r w:rsidRPr="00E12E1A">
        <w:rPr>
          <w:rFonts w:ascii="Arial" w:eastAsia="Times New Roman" w:hAnsi="Arial" w:cs="Arial"/>
          <w:bCs/>
          <w:color w:val="000000"/>
          <w:sz w:val="24"/>
          <w:szCs w:val="24"/>
          <w:lang w:eastAsia="ru-RU"/>
        </w:rPr>
        <w:t xml:space="preserve">Таблица </w:t>
      </w:r>
      <w:proofErr w:type="spellStart"/>
      <w:r w:rsidRPr="00E12E1A">
        <w:rPr>
          <w:rFonts w:ascii="Arial" w:eastAsia="Times New Roman" w:hAnsi="Arial" w:cs="Arial"/>
          <w:bCs/>
          <w:color w:val="000000"/>
          <w:sz w:val="24"/>
          <w:szCs w:val="24"/>
          <w:lang w:eastAsia="ru-RU"/>
        </w:rPr>
        <w:t>нигезендә</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Югары</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Ослан</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муниципаль</w:t>
      </w:r>
      <w:proofErr w:type="spellEnd"/>
      <w:r w:rsidRPr="00E12E1A">
        <w:rPr>
          <w:rFonts w:ascii="Arial" w:eastAsia="Times New Roman" w:hAnsi="Arial" w:cs="Arial"/>
          <w:bCs/>
          <w:color w:val="000000"/>
          <w:sz w:val="24"/>
          <w:szCs w:val="24"/>
          <w:lang w:eastAsia="ru-RU"/>
        </w:rPr>
        <w:t xml:space="preserve"> районы </w:t>
      </w:r>
      <w:proofErr w:type="spellStart"/>
      <w:r w:rsidRPr="00E12E1A">
        <w:rPr>
          <w:rFonts w:ascii="Arial" w:eastAsia="Times New Roman" w:hAnsi="Arial" w:cs="Arial"/>
          <w:bCs/>
          <w:color w:val="000000"/>
          <w:sz w:val="24"/>
          <w:szCs w:val="24"/>
          <w:lang w:eastAsia="ru-RU"/>
        </w:rPr>
        <w:t>җирле</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үзидарә</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органнарының</w:t>
      </w:r>
      <w:proofErr w:type="spellEnd"/>
      <w:r w:rsidRPr="00E12E1A">
        <w:rPr>
          <w:rFonts w:ascii="Arial" w:eastAsia="Times New Roman" w:hAnsi="Arial" w:cs="Arial"/>
          <w:bCs/>
          <w:color w:val="000000"/>
          <w:sz w:val="24"/>
          <w:szCs w:val="24"/>
          <w:lang w:eastAsia="ru-RU"/>
        </w:rPr>
        <w:t xml:space="preserve"> </w:t>
      </w:r>
      <w:proofErr w:type="gramStart"/>
      <w:r w:rsidRPr="00E12E1A">
        <w:rPr>
          <w:rFonts w:ascii="Arial" w:eastAsia="Times New Roman" w:hAnsi="Arial" w:cs="Arial"/>
          <w:bCs/>
          <w:color w:val="000000"/>
          <w:sz w:val="24"/>
          <w:szCs w:val="24"/>
          <w:lang w:eastAsia="ru-RU"/>
        </w:rPr>
        <w:t xml:space="preserve">структур </w:t>
      </w:r>
      <w:proofErr w:type="spellStart"/>
      <w:r w:rsidRPr="00E12E1A">
        <w:rPr>
          <w:rFonts w:ascii="Arial" w:eastAsia="Times New Roman" w:hAnsi="Arial" w:cs="Arial"/>
          <w:bCs/>
          <w:color w:val="000000"/>
          <w:sz w:val="24"/>
          <w:szCs w:val="24"/>
          <w:lang w:eastAsia="ru-RU"/>
        </w:rPr>
        <w:t>б</w:t>
      </w:r>
      <w:proofErr w:type="gramEnd"/>
      <w:r w:rsidRPr="00E12E1A">
        <w:rPr>
          <w:rFonts w:ascii="Arial" w:eastAsia="Times New Roman" w:hAnsi="Arial" w:cs="Arial"/>
          <w:bCs/>
          <w:color w:val="000000"/>
          <w:sz w:val="24"/>
          <w:szCs w:val="24"/>
          <w:lang w:eastAsia="ru-RU"/>
        </w:rPr>
        <w:t>үлекчәләренә</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мәгълүмати</w:t>
      </w:r>
      <w:proofErr w:type="spellEnd"/>
      <w:r w:rsidRPr="00E12E1A">
        <w:rPr>
          <w:rFonts w:ascii="Arial" w:eastAsia="Times New Roman" w:hAnsi="Arial" w:cs="Arial"/>
          <w:bCs/>
          <w:color w:val="000000"/>
          <w:sz w:val="24"/>
          <w:szCs w:val="24"/>
          <w:lang w:eastAsia="ru-RU"/>
        </w:rPr>
        <w:t xml:space="preserve">-аналитик </w:t>
      </w:r>
      <w:proofErr w:type="spellStart"/>
      <w:r w:rsidRPr="00E12E1A">
        <w:rPr>
          <w:rFonts w:ascii="Arial" w:eastAsia="Times New Roman" w:hAnsi="Arial" w:cs="Arial"/>
          <w:bCs/>
          <w:color w:val="000000"/>
          <w:sz w:val="24"/>
          <w:szCs w:val="24"/>
          <w:lang w:eastAsia="ru-RU"/>
        </w:rPr>
        <w:t>модельләрне</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беркетергә</w:t>
      </w:r>
      <w:proofErr w:type="spellEnd"/>
      <w:r w:rsidR="002E58FC" w:rsidRPr="00E12E1A">
        <w:rPr>
          <w:rFonts w:ascii="Arial" w:eastAsia="Times New Roman" w:hAnsi="Arial" w:cs="Arial"/>
          <w:bCs/>
          <w:color w:val="000000"/>
          <w:sz w:val="24"/>
          <w:szCs w:val="24"/>
          <w:lang w:eastAsia="ru-RU"/>
        </w:rPr>
        <w:t>:</w:t>
      </w:r>
    </w:p>
    <w:p w:rsidR="002E58FC" w:rsidRDefault="002E58FC" w:rsidP="002E58FC">
      <w:pPr>
        <w:pStyle w:val="a5"/>
        <w:tabs>
          <w:tab w:val="left" w:pos="426"/>
          <w:tab w:val="left" w:pos="851"/>
        </w:tabs>
        <w:spacing w:after="0" w:line="240" w:lineRule="auto"/>
        <w:ind w:left="502"/>
        <w:jc w:val="both"/>
        <w:rPr>
          <w:rFonts w:ascii="Arial" w:eastAsia="Times New Roman" w:hAnsi="Arial" w:cs="Arial"/>
          <w:bCs/>
          <w:color w:val="000000"/>
          <w:sz w:val="24"/>
          <w:szCs w:val="24"/>
          <w:lang w:eastAsia="ru-RU"/>
        </w:rPr>
      </w:pPr>
    </w:p>
    <w:tbl>
      <w:tblPr>
        <w:tblStyle w:val="a6"/>
        <w:tblW w:w="0" w:type="auto"/>
        <w:tblInd w:w="502" w:type="dxa"/>
        <w:tblLook w:val="04A0" w:firstRow="1" w:lastRow="0" w:firstColumn="1" w:lastColumn="0" w:noHBand="0" w:noVBand="1"/>
      </w:tblPr>
      <w:tblGrid>
        <w:gridCol w:w="4619"/>
        <w:gridCol w:w="4592"/>
      </w:tblGrid>
      <w:tr w:rsidR="002E58FC" w:rsidTr="00E12E1A">
        <w:tc>
          <w:tcPr>
            <w:tcW w:w="4619" w:type="dxa"/>
          </w:tcPr>
          <w:p w:rsidR="002E58FC" w:rsidRDefault="00E12E1A" w:rsidP="002E58FC">
            <w:pPr>
              <w:pStyle w:val="a5"/>
              <w:tabs>
                <w:tab w:val="left" w:pos="426"/>
                <w:tab w:val="left" w:pos="851"/>
              </w:tabs>
              <w:spacing w:after="0" w:line="240" w:lineRule="auto"/>
              <w:ind w:left="0"/>
              <w:jc w:val="center"/>
              <w:rPr>
                <w:rFonts w:ascii="Arial" w:eastAsia="Times New Roman" w:hAnsi="Arial" w:cs="Arial"/>
                <w:bCs/>
                <w:color w:val="000000"/>
                <w:sz w:val="24"/>
                <w:szCs w:val="24"/>
                <w:lang w:eastAsia="ru-RU"/>
              </w:rPr>
            </w:pPr>
            <w:proofErr w:type="spellStart"/>
            <w:r w:rsidRPr="00E12E1A">
              <w:rPr>
                <w:rFonts w:ascii="Arial" w:eastAsia="Times New Roman" w:hAnsi="Arial" w:cs="Arial"/>
                <w:bCs/>
                <w:color w:val="000000"/>
                <w:sz w:val="24"/>
                <w:szCs w:val="24"/>
                <w:lang w:eastAsia="ru-RU"/>
              </w:rPr>
              <w:t>Мәгълүмати</w:t>
            </w:r>
            <w:proofErr w:type="spellEnd"/>
            <w:r w:rsidRPr="00E12E1A">
              <w:rPr>
                <w:rFonts w:ascii="Arial" w:eastAsia="Times New Roman" w:hAnsi="Arial" w:cs="Arial"/>
                <w:bCs/>
                <w:color w:val="000000"/>
                <w:sz w:val="24"/>
                <w:szCs w:val="24"/>
                <w:lang w:eastAsia="ru-RU"/>
              </w:rPr>
              <w:t xml:space="preserve">-аналитик модель </w:t>
            </w:r>
            <w:proofErr w:type="spellStart"/>
            <w:r w:rsidRPr="00E12E1A">
              <w:rPr>
                <w:rFonts w:ascii="Arial" w:eastAsia="Times New Roman" w:hAnsi="Arial" w:cs="Arial"/>
                <w:bCs/>
                <w:color w:val="000000"/>
                <w:sz w:val="24"/>
                <w:szCs w:val="24"/>
                <w:lang w:eastAsia="ru-RU"/>
              </w:rPr>
              <w:t>исеме</w:t>
            </w:r>
            <w:proofErr w:type="spellEnd"/>
          </w:p>
        </w:tc>
        <w:tc>
          <w:tcPr>
            <w:tcW w:w="4592" w:type="dxa"/>
          </w:tcPr>
          <w:p w:rsidR="002E58FC" w:rsidRDefault="00E12E1A" w:rsidP="002E58FC">
            <w:pPr>
              <w:pStyle w:val="a5"/>
              <w:tabs>
                <w:tab w:val="left" w:pos="426"/>
                <w:tab w:val="left" w:pos="851"/>
              </w:tabs>
              <w:spacing w:after="0" w:line="240" w:lineRule="auto"/>
              <w:ind w:left="0"/>
              <w:jc w:val="center"/>
              <w:rPr>
                <w:rFonts w:ascii="Arial" w:eastAsia="Times New Roman" w:hAnsi="Arial" w:cs="Arial"/>
                <w:bCs/>
                <w:color w:val="000000"/>
                <w:sz w:val="24"/>
                <w:szCs w:val="24"/>
                <w:lang w:eastAsia="ru-RU"/>
              </w:rPr>
            </w:pPr>
            <w:proofErr w:type="spellStart"/>
            <w:proofErr w:type="gramStart"/>
            <w:r w:rsidRPr="00E12E1A">
              <w:rPr>
                <w:rFonts w:ascii="Arial" w:eastAsia="Times New Roman" w:hAnsi="Arial" w:cs="Arial"/>
                <w:bCs/>
                <w:color w:val="000000"/>
                <w:sz w:val="24"/>
                <w:szCs w:val="24"/>
                <w:lang w:eastAsia="ru-RU"/>
              </w:rPr>
              <w:t>Б</w:t>
            </w:r>
            <w:proofErr w:type="gramEnd"/>
            <w:r w:rsidRPr="00E12E1A">
              <w:rPr>
                <w:rFonts w:ascii="Arial" w:eastAsia="Times New Roman" w:hAnsi="Arial" w:cs="Arial"/>
                <w:bCs/>
                <w:color w:val="000000"/>
                <w:sz w:val="24"/>
                <w:szCs w:val="24"/>
                <w:lang w:eastAsia="ru-RU"/>
              </w:rPr>
              <w:t>үлекчәнең</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исеме</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җаваплылык</w:t>
            </w:r>
            <w:proofErr w:type="spellEnd"/>
            <w:r w:rsidRPr="00E12E1A">
              <w:rPr>
                <w:rFonts w:ascii="Arial" w:eastAsia="Times New Roman" w:hAnsi="Arial" w:cs="Arial"/>
                <w:bCs/>
                <w:color w:val="000000"/>
                <w:sz w:val="24"/>
                <w:szCs w:val="24"/>
                <w:lang w:eastAsia="ru-RU"/>
              </w:rPr>
              <w:t xml:space="preserve"> </w:t>
            </w:r>
            <w:proofErr w:type="spellStart"/>
            <w:r w:rsidRPr="00E12E1A">
              <w:rPr>
                <w:rFonts w:ascii="Arial" w:eastAsia="Times New Roman" w:hAnsi="Arial" w:cs="Arial"/>
                <w:bCs/>
                <w:color w:val="000000"/>
                <w:sz w:val="24"/>
                <w:szCs w:val="24"/>
                <w:lang w:eastAsia="ru-RU"/>
              </w:rPr>
              <w:t>үзәге</w:t>
            </w:r>
            <w:proofErr w:type="spellEnd"/>
            <w:r w:rsidRPr="00E12E1A">
              <w:rPr>
                <w:rFonts w:ascii="Arial" w:eastAsia="Times New Roman" w:hAnsi="Arial" w:cs="Arial"/>
                <w:bCs/>
                <w:color w:val="000000"/>
                <w:sz w:val="24"/>
                <w:szCs w:val="24"/>
                <w:lang w:eastAsia="ru-RU"/>
              </w:rPr>
              <w:t>)</w:t>
            </w:r>
          </w:p>
        </w:tc>
      </w:tr>
      <w:tr w:rsidR="00E12E1A" w:rsidTr="00E12E1A">
        <w:tc>
          <w:tcPr>
            <w:tcW w:w="4619" w:type="dxa"/>
          </w:tcPr>
          <w:p w:rsidR="00E12E1A" w:rsidRPr="00E12E1A" w:rsidRDefault="00E12E1A" w:rsidP="00E17061">
            <w:pPr>
              <w:rPr>
                <w:rFonts w:ascii="Arial" w:hAnsi="Arial" w:cs="Arial"/>
                <w:sz w:val="24"/>
                <w:szCs w:val="24"/>
              </w:rPr>
            </w:pPr>
            <w:proofErr w:type="gramStart"/>
            <w:r w:rsidRPr="00E12E1A">
              <w:rPr>
                <w:rFonts w:ascii="Arial" w:hAnsi="Arial" w:cs="Arial"/>
                <w:sz w:val="24"/>
                <w:szCs w:val="24"/>
              </w:rPr>
              <w:t>Кече</w:t>
            </w:r>
            <w:proofErr w:type="gramEnd"/>
            <w:r w:rsidRPr="00E12E1A">
              <w:rPr>
                <w:rFonts w:ascii="Arial" w:hAnsi="Arial" w:cs="Arial"/>
                <w:sz w:val="24"/>
                <w:szCs w:val="24"/>
              </w:rPr>
              <w:t xml:space="preserve"> </w:t>
            </w:r>
            <w:proofErr w:type="spellStart"/>
            <w:r w:rsidRPr="00E12E1A">
              <w:rPr>
                <w:rFonts w:ascii="Arial" w:hAnsi="Arial" w:cs="Arial"/>
                <w:sz w:val="24"/>
                <w:szCs w:val="24"/>
              </w:rPr>
              <w:t>эшкуарлык</w:t>
            </w:r>
            <w:proofErr w:type="spellEnd"/>
            <w:r w:rsidRPr="00E12E1A">
              <w:rPr>
                <w:rFonts w:ascii="Arial" w:hAnsi="Arial" w:cs="Arial"/>
                <w:sz w:val="24"/>
                <w:szCs w:val="24"/>
              </w:rPr>
              <w:t xml:space="preserve"> </w:t>
            </w:r>
            <w:proofErr w:type="spellStart"/>
            <w:r w:rsidRPr="00E12E1A">
              <w:rPr>
                <w:rFonts w:ascii="Arial" w:hAnsi="Arial" w:cs="Arial"/>
                <w:sz w:val="24"/>
                <w:szCs w:val="24"/>
              </w:rPr>
              <w:t>субъектларының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тулай</w:t>
            </w:r>
            <w:proofErr w:type="spellEnd"/>
            <w:r w:rsidRPr="00E12E1A">
              <w:rPr>
                <w:rFonts w:ascii="Arial" w:hAnsi="Arial" w:cs="Arial"/>
                <w:sz w:val="24"/>
                <w:szCs w:val="24"/>
              </w:rPr>
              <w:t xml:space="preserve"> </w:t>
            </w:r>
            <w:proofErr w:type="spellStart"/>
            <w:r w:rsidRPr="00E12E1A">
              <w:rPr>
                <w:rFonts w:ascii="Arial" w:hAnsi="Arial" w:cs="Arial"/>
                <w:sz w:val="24"/>
                <w:szCs w:val="24"/>
              </w:rPr>
              <w:t>территориаль</w:t>
            </w:r>
            <w:proofErr w:type="spellEnd"/>
            <w:r w:rsidRPr="00E12E1A">
              <w:rPr>
                <w:rFonts w:ascii="Arial" w:hAnsi="Arial" w:cs="Arial"/>
                <w:sz w:val="24"/>
                <w:szCs w:val="24"/>
              </w:rPr>
              <w:t xml:space="preserve"> </w:t>
            </w:r>
            <w:proofErr w:type="spellStart"/>
            <w:r w:rsidRPr="00E12E1A">
              <w:rPr>
                <w:rFonts w:ascii="Arial" w:hAnsi="Arial" w:cs="Arial"/>
                <w:sz w:val="24"/>
                <w:szCs w:val="24"/>
              </w:rPr>
              <w:t>продуктка</w:t>
            </w:r>
            <w:proofErr w:type="spellEnd"/>
            <w:r w:rsidRPr="00E12E1A">
              <w:rPr>
                <w:rFonts w:ascii="Arial" w:hAnsi="Arial" w:cs="Arial"/>
                <w:sz w:val="24"/>
                <w:szCs w:val="24"/>
              </w:rPr>
              <w:t xml:space="preserve"> </w:t>
            </w:r>
            <w:proofErr w:type="spellStart"/>
            <w:r w:rsidRPr="00E12E1A">
              <w:rPr>
                <w:rFonts w:ascii="Arial" w:hAnsi="Arial" w:cs="Arial"/>
                <w:sz w:val="24"/>
                <w:szCs w:val="24"/>
              </w:rPr>
              <w:t>йогынтысын</w:t>
            </w:r>
            <w:proofErr w:type="spellEnd"/>
            <w:r w:rsidRPr="00E12E1A">
              <w:rPr>
                <w:rFonts w:ascii="Arial" w:hAnsi="Arial" w:cs="Arial"/>
                <w:sz w:val="24"/>
                <w:szCs w:val="24"/>
              </w:rPr>
              <w:t xml:space="preserve"> </w:t>
            </w:r>
            <w:proofErr w:type="spellStart"/>
            <w:r w:rsidRPr="00E12E1A">
              <w:rPr>
                <w:rFonts w:ascii="Arial" w:hAnsi="Arial" w:cs="Arial"/>
                <w:sz w:val="24"/>
                <w:szCs w:val="24"/>
              </w:rPr>
              <w:t>бәяләү</w:t>
            </w:r>
            <w:proofErr w:type="spellEnd"/>
          </w:p>
        </w:tc>
        <w:tc>
          <w:tcPr>
            <w:tcW w:w="4592" w:type="dxa"/>
          </w:tcPr>
          <w:p w:rsidR="00E12E1A" w:rsidRPr="00F0202B" w:rsidRDefault="00E12E1A" w:rsidP="002F3493">
            <w:pPr>
              <w:rPr>
                <w:rFonts w:ascii="Arial" w:hAnsi="Arial" w:cs="Arial"/>
                <w:sz w:val="24"/>
                <w:szCs w:val="24"/>
                <w:lang w:val="tt-RU"/>
              </w:rPr>
            </w:pPr>
            <w:r w:rsidRPr="00E12E1A">
              <w:rPr>
                <w:rFonts w:ascii="Arial" w:hAnsi="Arial" w:cs="Arial"/>
                <w:sz w:val="24"/>
                <w:szCs w:val="24"/>
              </w:rPr>
              <w:t xml:space="preserve">Татарстан </w:t>
            </w:r>
            <w:proofErr w:type="spellStart"/>
            <w:r w:rsidRPr="00E12E1A">
              <w:rPr>
                <w:rFonts w:ascii="Arial" w:hAnsi="Arial" w:cs="Arial"/>
                <w:sz w:val="24"/>
                <w:szCs w:val="24"/>
              </w:rPr>
              <w:t>Республикасы</w:t>
            </w:r>
            <w:proofErr w:type="spellEnd"/>
            <w:r w:rsidRPr="00E12E1A">
              <w:rPr>
                <w:rFonts w:ascii="Arial" w:hAnsi="Arial" w:cs="Arial"/>
                <w:sz w:val="24"/>
                <w:szCs w:val="24"/>
              </w:rPr>
              <w:t xml:space="preserve"> </w:t>
            </w:r>
            <w:proofErr w:type="spellStart"/>
            <w:r w:rsidRPr="00E12E1A">
              <w:rPr>
                <w:rFonts w:ascii="Arial" w:hAnsi="Arial" w:cs="Arial"/>
                <w:sz w:val="24"/>
                <w:szCs w:val="24"/>
              </w:rPr>
              <w:t>Югары</w:t>
            </w:r>
            <w:proofErr w:type="spellEnd"/>
            <w:r w:rsidRPr="00E12E1A">
              <w:rPr>
                <w:rFonts w:ascii="Arial" w:hAnsi="Arial" w:cs="Arial"/>
                <w:sz w:val="24"/>
                <w:szCs w:val="24"/>
              </w:rPr>
              <w:t xml:space="preserve"> </w:t>
            </w:r>
            <w:proofErr w:type="spellStart"/>
            <w:r w:rsidRPr="00E12E1A">
              <w:rPr>
                <w:rFonts w:ascii="Arial" w:hAnsi="Arial" w:cs="Arial"/>
                <w:sz w:val="24"/>
                <w:szCs w:val="24"/>
              </w:rPr>
              <w:t>Ослан</w:t>
            </w:r>
            <w:proofErr w:type="spellEnd"/>
            <w:r w:rsidRPr="00E12E1A">
              <w:rPr>
                <w:rFonts w:ascii="Arial" w:hAnsi="Arial" w:cs="Arial"/>
                <w:sz w:val="24"/>
                <w:szCs w:val="24"/>
              </w:rPr>
              <w:t xml:space="preserve"> </w:t>
            </w:r>
            <w:proofErr w:type="spellStart"/>
            <w:r w:rsidRPr="00E12E1A">
              <w:rPr>
                <w:rFonts w:ascii="Arial" w:hAnsi="Arial" w:cs="Arial"/>
                <w:sz w:val="24"/>
                <w:szCs w:val="24"/>
              </w:rPr>
              <w:t>муниципаль</w:t>
            </w:r>
            <w:proofErr w:type="spellEnd"/>
            <w:r w:rsidRPr="00E12E1A">
              <w:rPr>
                <w:rFonts w:ascii="Arial" w:hAnsi="Arial" w:cs="Arial"/>
                <w:sz w:val="24"/>
                <w:szCs w:val="24"/>
              </w:rPr>
              <w:t xml:space="preserve"> районы </w:t>
            </w:r>
            <w:proofErr w:type="spellStart"/>
            <w:r w:rsidRPr="00E12E1A">
              <w:rPr>
                <w:rFonts w:ascii="Arial" w:hAnsi="Arial" w:cs="Arial"/>
                <w:sz w:val="24"/>
                <w:szCs w:val="24"/>
              </w:rPr>
              <w:t>Башкарма</w:t>
            </w:r>
            <w:proofErr w:type="spellEnd"/>
            <w:r w:rsidRPr="00E12E1A">
              <w:rPr>
                <w:rFonts w:ascii="Arial" w:hAnsi="Arial" w:cs="Arial"/>
                <w:sz w:val="24"/>
                <w:szCs w:val="24"/>
              </w:rPr>
              <w:t xml:space="preserve"> </w:t>
            </w:r>
            <w:proofErr w:type="spellStart"/>
            <w:r w:rsidRPr="00E12E1A">
              <w:rPr>
                <w:rFonts w:ascii="Arial" w:hAnsi="Arial" w:cs="Arial"/>
                <w:sz w:val="24"/>
                <w:szCs w:val="24"/>
              </w:rPr>
              <w:t>комитетының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территориаль</w:t>
            </w:r>
            <w:proofErr w:type="spellEnd"/>
            <w:r w:rsidRPr="00E12E1A">
              <w:rPr>
                <w:rFonts w:ascii="Arial" w:hAnsi="Arial" w:cs="Arial"/>
                <w:sz w:val="24"/>
                <w:szCs w:val="24"/>
              </w:rPr>
              <w:t xml:space="preserve"> </w:t>
            </w:r>
            <w:proofErr w:type="spellStart"/>
            <w:r w:rsidRPr="00E12E1A">
              <w:rPr>
                <w:rFonts w:ascii="Arial" w:hAnsi="Arial" w:cs="Arial"/>
                <w:sz w:val="24"/>
                <w:szCs w:val="24"/>
              </w:rPr>
              <w:t>үсеш</w:t>
            </w:r>
            <w:proofErr w:type="spellEnd"/>
            <w:r w:rsidRPr="00E12E1A">
              <w:rPr>
                <w:rFonts w:ascii="Arial" w:hAnsi="Arial" w:cs="Arial"/>
                <w:sz w:val="24"/>
                <w:szCs w:val="24"/>
              </w:rPr>
              <w:t xml:space="preserve"> </w:t>
            </w:r>
            <w:proofErr w:type="spellStart"/>
            <w:r w:rsidRPr="00E12E1A">
              <w:rPr>
                <w:rFonts w:ascii="Arial" w:hAnsi="Arial" w:cs="Arial"/>
                <w:sz w:val="24"/>
                <w:szCs w:val="24"/>
              </w:rPr>
              <w:t>бүлеге</w:t>
            </w:r>
            <w:proofErr w:type="spellEnd"/>
          </w:p>
        </w:tc>
      </w:tr>
      <w:tr w:rsidR="00E12E1A" w:rsidTr="00E12E1A">
        <w:tc>
          <w:tcPr>
            <w:tcW w:w="4619" w:type="dxa"/>
          </w:tcPr>
          <w:p w:rsidR="00E12E1A" w:rsidRPr="00E12E1A" w:rsidRDefault="00E12E1A" w:rsidP="00E17061">
            <w:pPr>
              <w:rPr>
                <w:rFonts w:ascii="Arial" w:hAnsi="Arial" w:cs="Arial"/>
                <w:sz w:val="24"/>
                <w:szCs w:val="24"/>
              </w:rPr>
            </w:pPr>
            <w:proofErr w:type="spellStart"/>
            <w:r w:rsidRPr="00E12E1A">
              <w:rPr>
                <w:rFonts w:ascii="Arial" w:hAnsi="Arial" w:cs="Arial"/>
                <w:sz w:val="24"/>
                <w:szCs w:val="24"/>
              </w:rPr>
              <w:t>Халыкның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гомуми</w:t>
            </w:r>
            <w:proofErr w:type="spellEnd"/>
            <w:r w:rsidRPr="00E12E1A">
              <w:rPr>
                <w:rFonts w:ascii="Arial" w:hAnsi="Arial" w:cs="Arial"/>
                <w:sz w:val="24"/>
                <w:szCs w:val="24"/>
              </w:rPr>
              <w:t xml:space="preserve"> </w:t>
            </w:r>
            <w:proofErr w:type="spellStart"/>
            <w:r w:rsidRPr="00E12E1A">
              <w:rPr>
                <w:rFonts w:ascii="Arial" w:hAnsi="Arial" w:cs="Arial"/>
                <w:sz w:val="24"/>
                <w:szCs w:val="24"/>
              </w:rPr>
              <w:t>торак</w:t>
            </w:r>
            <w:proofErr w:type="spellEnd"/>
            <w:r w:rsidRPr="00E12E1A">
              <w:rPr>
                <w:rFonts w:ascii="Arial" w:hAnsi="Arial" w:cs="Arial"/>
                <w:sz w:val="24"/>
                <w:szCs w:val="24"/>
              </w:rPr>
              <w:t xml:space="preserve"> </w:t>
            </w:r>
            <w:proofErr w:type="spellStart"/>
            <w:r w:rsidRPr="00E12E1A">
              <w:rPr>
                <w:rFonts w:ascii="Arial" w:hAnsi="Arial" w:cs="Arial"/>
                <w:sz w:val="24"/>
                <w:szCs w:val="24"/>
              </w:rPr>
              <w:t>мәйданы</w:t>
            </w:r>
            <w:proofErr w:type="spellEnd"/>
            <w:r w:rsidRPr="00E12E1A">
              <w:rPr>
                <w:rFonts w:ascii="Arial" w:hAnsi="Arial" w:cs="Arial"/>
                <w:sz w:val="24"/>
                <w:szCs w:val="24"/>
              </w:rPr>
              <w:t xml:space="preserve"> </w:t>
            </w:r>
            <w:proofErr w:type="spellStart"/>
            <w:r w:rsidRPr="00E12E1A">
              <w:rPr>
                <w:rFonts w:ascii="Arial" w:hAnsi="Arial" w:cs="Arial"/>
                <w:sz w:val="24"/>
                <w:szCs w:val="24"/>
              </w:rPr>
              <w:t>белән</w:t>
            </w:r>
            <w:proofErr w:type="spellEnd"/>
            <w:r w:rsidRPr="00E12E1A">
              <w:rPr>
                <w:rFonts w:ascii="Arial" w:hAnsi="Arial" w:cs="Arial"/>
                <w:sz w:val="24"/>
                <w:szCs w:val="24"/>
              </w:rPr>
              <w:t xml:space="preserve"> </w:t>
            </w:r>
            <w:proofErr w:type="spellStart"/>
            <w:r w:rsidRPr="00E12E1A">
              <w:rPr>
                <w:rFonts w:ascii="Arial" w:hAnsi="Arial" w:cs="Arial"/>
                <w:sz w:val="24"/>
                <w:szCs w:val="24"/>
              </w:rPr>
              <w:t>тәэмин</w:t>
            </w:r>
            <w:proofErr w:type="spellEnd"/>
            <w:r w:rsidRPr="00E12E1A">
              <w:rPr>
                <w:rFonts w:ascii="Arial" w:hAnsi="Arial" w:cs="Arial"/>
                <w:sz w:val="24"/>
                <w:szCs w:val="24"/>
              </w:rPr>
              <w:t xml:space="preserve"> </w:t>
            </w:r>
            <w:proofErr w:type="spellStart"/>
            <w:r w:rsidRPr="00E12E1A">
              <w:rPr>
                <w:rFonts w:ascii="Arial" w:hAnsi="Arial" w:cs="Arial"/>
                <w:sz w:val="24"/>
                <w:szCs w:val="24"/>
              </w:rPr>
              <w:t>ителешен</w:t>
            </w:r>
            <w:proofErr w:type="spellEnd"/>
            <w:r w:rsidRPr="00E12E1A">
              <w:rPr>
                <w:rFonts w:ascii="Arial" w:hAnsi="Arial" w:cs="Arial"/>
                <w:sz w:val="24"/>
                <w:szCs w:val="24"/>
              </w:rPr>
              <w:t xml:space="preserve"> </w:t>
            </w:r>
            <w:proofErr w:type="spellStart"/>
            <w:r w:rsidRPr="00E12E1A">
              <w:rPr>
                <w:rFonts w:ascii="Arial" w:hAnsi="Arial" w:cs="Arial"/>
                <w:sz w:val="24"/>
                <w:szCs w:val="24"/>
              </w:rPr>
              <w:t>фаразлау</w:t>
            </w:r>
            <w:proofErr w:type="spellEnd"/>
            <w:r w:rsidRPr="00E12E1A">
              <w:rPr>
                <w:rFonts w:ascii="Arial" w:hAnsi="Arial" w:cs="Arial"/>
                <w:sz w:val="24"/>
                <w:szCs w:val="24"/>
              </w:rPr>
              <w:t>.</w:t>
            </w:r>
          </w:p>
        </w:tc>
        <w:tc>
          <w:tcPr>
            <w:tcW w:w="4592" w:type="dxa"/>
          </w:tcPr>
          <w:p w:rsidR="00E12E1A" w:rsidRPr="00E12E1A" w:rsidRDefault="00E12E1A" w:rsidP="002F3493">
            <w:pPr>
              <w:rPr>
                <w:rFonts w:ascii="Arial" w:hAnsi="Arial" w:cs="Arial"/>
                <w:sz w:val="24"/>
                <w:szCs w:val="24"/>
              </w:rPr>
            </w:pPr>
            <w:r w:rsidRPr="00E12E1A">
              <w:rPr>
                <w:rFonts w:ascii="Arial" w:hAnsi="Arial" w:cs="Arial"/>
                <w:sz w:val="24"/>
                <w:szCs w:val="24"/>
              </w:rPr>
              <w:t xml:space="preserve">Татарстан </w:t>
            </w:r>
            <w:proofErr w:type="spellStart"/>
            <w:r w:rsidRPr="00E12E1A">
              <w:rPr>
                <w:rFonts w:ascii="Arial" w:hAnsi="Arial" w:cs="Arial"/>
                <w:sz w:val="24"/>
                <w:szCs w:val="24"/>
              </w:rPr>
              <w:t>Республикасы</w:t>
            </w:r>
            <w:proofErr w:type="spellEnd"/>
            <w:r w:rsidRPr="00E12E1A">
              <w:rPr>
                <w:rFonts w:ascii="Arial" w:hAnsi="Arial" w:cs="Arial"/>
                <w:sz w:val="24"/>
                <w:szCs w:val="24"/>
              </w:rPr>
              <w:t xml:space="preserve"> </w:t>
            </w:r>
            <w:proofErr w:type="spellStart"/>
            <w:r w:rsidRPr="00E12E1A">
              <w:rPr>
                <w:rFonts w:ascii="Arial" w:hAnsi="Arial" w:cs="Arial"/>
                <w:sz w:val="24"/>
                <w:szCs w:val="24"/>
              </w:rPr>
              <w:t>Югары</w:t>
            </w:r>
            <w:proofErr w:type="spellEnd"/>
            <w:r w:rsidRPr="00E12E1A">
              <w:rPr>
                <w:rFonts w:ascii="Arial" w:hAnsi="Arial" w:cs="Arial"/>
                <w:sz w:val="24"/>
                <w:szCs w:val="24"/>
              </w:rPr>
              <w:t xml:space="preserve"> </w:t>
            </w:r>
            <w:proofErr w:type="spellStart"/>
            <w:r w:rsidRPr="00E12E1A">
              <w:rPr>
                <w:rFonts w:ascii="Arial" w:hAnsi="Arial" w:cs="Arial"/>
                <w:sz w:val="24"/>
                <w:szCs w:val="24"/>
              </w:rPr>
              <w:t>Ослан</w:t>
            </w:r>
            <w:proofErr w:type="spellEnd"/>
            <w:r w:rsidRPr="00E12E1A">
              <w:rPr>
                <w:rFonts w:ascii="Arial" w:hAnsi="Arial" w:cs="Arial"/>
                <w:sz w:val="24"/>
                <w:szCs w:val="24"/>
              </w:rPr>
              <w:t xml:space="preserve"> </w:t>
            </w:r>
            <w:proofErr w:type="spellStart"/>
            <w:r w:rsidRPr="00E12E1A">
              <w:rPr>
                <w:rFonts w:ascii="Arial" w:hAnsi="Arial" w:cs="Arial"/>
                <w:sz w:val="24"/>
                <w:szCs w:val="24"/>
              </w:rPr>
              <w:t>муниципаль</w:t>
            </w:r>
            <w:proofErr w:type="spellEnd"/>
            <w:r w:rsidRPr="00E12E1A">
              <w:rPr>
                <w:rFonts w:ascii="Arial" w:hAnsi="Arial" w:cs="Arial"/>
                <w:sz w:val="24"/>
                <w:szCs w:val="24"/>
              </w:rPr>
              <w:t xml:space="preserve"> районы </w:t>
            </w:r>
            <w:proofErr w:type="spellStart"/>
            <w:r w:rsidRPr="00E12E1A">
              <w:rPr>
                <w:rFonts w:ascii="Arial" w:hAnsi="Arial" w:cs="Arial"/>
                <w:sz w:val="24"/>
                <w:szCs w:val="24"/>
              </w:rPr>
              <w:t>Башкарма</w:t>
            </w:r>
            <w:proofErr w:type="spellEnd"/>
            <w:r w:rsidRPr="00E12E1A">
              <w:rPr>
                <w:rFonts w:ascii="Arial" w:hAnsi="Arial" w:cs="Arial"/>
                <w:sz w:val="24"/>
                <w:szCs w:val="24"/>
              </w:rPr>
              <w:t xml:space="preserve"> </w:t>
            </w:r>
            <w:proofErr w:type="spellStart"/>
            <w:r w:rsidRPr="00E12E1A">
              <w:rPr>
                <w:rFonts w:ascii="Arial" w:hAnsi="Arial" w:cs="Arial"/>
                <w:sz w:val="24"/>
                <w:szCs w:val="24"/>
              </w:rPr>
              <w:t>комитетының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төзелеш</w:t>
            </w:r>
            <w:proofErr w:type="spellEnd"/>
            <w:r w:rsidRPr="00E12E1A">
              <w:rPr>
                <w:rFonts w:ascii="Arial" w:hAnsi="Arial" w:cs="Arial"/>
                <w:sz w:val="24"/>
                <w:szCs w:val="24"/>
              </w:rPr>
              <w:t xml:space="preserve">, </w:t>
            </w:r>
            <w:proofErr w:type="spellStart"/>
            <w:r w:rsidRPr="00E12E1A">
              <w:rPr>
                <w:rFonts w:ascii="Arial" w:hAnsi="Arial" w:cs="Arial"/>
                <w:sz w:val="24"/>
                <w:szCs w:val="24"/>
              </w:rPr>
              <w:t>торак-коммуналь</w:t>
            </w:r>
            <w:proofErr w:type="spellEnd"/>
            <w:r w:rsidRPr="00E12E1A">
              <w:rPr>
                <w:rFonts w:ascii="Arial" w:hAnsi="Arial" w:cs="Arial"/>
                <w:sz w:val="24"/>
                <w:szCs w:val="24"/>
              </w:rPr>
              <w:t xml:space="preserve"> </w:t>
            </w:r>
            <w:proofErr w:type="spellStart"/>
            <w:r w:rsidRPr="00E12E1A">
              <w:rPr>
                <w:rFonts w:ascii="Arial" w:hAnsi="Arial" w:cs="Arial"/>
                <w:sz w:val="24"/>
                <w:szCs w:val="24"/>
              </w:rPr>
              <w:t>хуҗалык</w:t>
            </w:r>
            <w:proofErr w:type="spellEnd"/>
            <w:r w:rsidRPr="00E12E1A">
              <w:rPr>
                <w:rFonts w:ascii="Arial" w:hAnsi="Arial" w:cs="Arial"/>
                <w:sz w:val="24"/>
                <w:szCs w:val="24"/>
              </w:rPr>
              <w:t xml:space="preserve">, </w:t>
            </w:r>
            <w:proofErr w:type="spellStart"/>
            <w:r w:rsidRPr="00E12E1A">
              <w:rPr>
                <w:rFonts w:ascii="Arial" w:hAnsi="Arial" w:cs="Arial"/>
                <w:sz w:val="24"/>
                <w:szCs w:val="24"/>
              </w:rPr>
              <w:t>элемтә</w:t>
            </w:r>
            <w:proofErr w:type="spellEnd"/>
            <w:r w:rsidRPr="00E12E1A">
              <w:rPr>
                <w:rFonts w:ascii="Arial" w:hAnsi="Arial" w:cs="Arial"/>
                <w:sz w:val="24"/>
                <w:szCs w:val="24"/>
              </w:rPr>
              <w:t xml:space="preserve"> </w:t>
            </w:r>
            <w:proofErr w:type="spellStart"/>
            <w:r w:rsidRPr="00E12E1A">
              <w:rPr>
                <w:rFonts w:ascii="Arial" w:hAnsi="Arial" w:cs="Arial"/>
                <w:sz w:val="24"/>
                <w:szCs w:val="24"/>
              </w:rPr>
              <w:t>һәм</w:t>
            </w:r>
            <w:proofErr w:type="spellEnd"/>
            <w:r w:rsidRPr="00E12E1A">
              <w:rPr>
                <w:rFonts w:ascii="Arial" w:hAnsi="Arial" w:cs="Arial"/>
                <w:sz w:val="24"/>
                <w:szCs w:val="24"/>
              </w:rPr>
              <w:t xml:space="preserve"> энергетика </w:t>
            </w:r>
            <w:proofErr w:type="spellStart"/>
            <w:r w:rsidRPr="00E12E1A">
              <w:rPr>
                <w:rFonts w:ascii="Arial" w:hAnsi="Arial" w:cs="Arial"/>
                <w:sz w:val="24"/>
                <w:szCs w:val="24"/>
              </w:rPr>
              <w:t>бүлеге</w:t>
            </w:r>
            <w:proofErr w:type="spellEnd"/>
          </w:p>
        </w:tc>
      </w:tr>
      <w:tr w:rsidR="00E12E1A" w:rsidTr="00E12E1A">
        <w:tc>
          <w:tcPr>
            <w:tcW w:w="4619" w:type="dxa"/>
          </w:tcPr>
          <w:p w:rsidR="00E12E1A" w:rsidRPr="00E12E1A" w:rsidRDefault="00E12E1A" w:rsidP="00F0202B">
            <w:pPr>
              <w:rPr>
                <w:rFonts w:ascii="Arial" w:hAnsi="Arial" w:cs="Arial"/>
                <w:sz w:val="24"/>
                <w:szCs w:val="24"/>
              </w:rPr>
            </w:pPr>
            <w:proofErr w:type="spellStart"/>
            <w:r w:rsidRPr="00E12E1A">
              <w:rPr>
                <w:rFonts w:ascii="Arial" w:hAnsi="Arial" w:cs="Arial"/>
                <w:sz w:val="24"/>
                <w:szCs w:val="24"/>
              </w:rPr>
              <w:t>Муниципаль</w:t>
            </w:r>
            <w:proofErr w:type="spellEnd"/>
            <w:r w:rsidRPr="00E12E1A">
              <w:rPr>
                <w:rFonts w:ascii="Arial" w:hAnsi="Arial" w:cs="Arial"/>
                <w:sz w:val="24"/>
                <w:szCs w:val="24"/>
              </w:rPr>
              <w:t xml:space="preserve"> район </w:t>
            </w:r>
            <w:proofErr w:type="spellStart"/>
            <w:r w:rsidRPr="00E12E1A">
              <w:rPr>
                <w:rFonts w:ascii="Arial" w:hAnsi="Arial" w:cs="Arial"/>
                <w:sz w:val="24"/>
                <w:szCs w:val="24"/>
              </w:rPr>
              <w:t>бюджетының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фаразланыла</w:t>
            </w:r>
            <w:proofErr w:type="spellEnd"/>
            <w:r w:rsidRPr="00E12E1A">
              <w:rPr>
                <w:rFonts w:ascii="Arial" w:hAnsi="Arial" w:cs="Arial"/>
                <w:sz w:val="24"/>
                <w:szCs w:val="24"/>
              </w:rPr>
              <w:t xml:space="preserve"> </w:t>
            </w:r>
            <w:proofErr w:type="spellStart"/>
            <w:r w:rsidRPr="00E12E1A">
              <w:rPr>
                <w:rFonts w:ascii="Arial" w:hAnsi="Arial" w:cs="Arial"/>
                <w:sz w:val="24"/>
                <w:szCs w:val="24"/>
              </w:rPr>
              <w:t>торган</w:t>
            </w:r>
            <w:proofErr w:type="spellEnd"/>
            <w:r w:rsidRPr="00E12E1A">
              <w:rPr>
                <w:rFonts w:ascii="Arial" w:hAnsi="Arial" w:cs="Arial"/>
                <w:sz w:val="24"/>
                <w:szCs w:val="24"/>
              </w:rPr>
              <w:t xml:space="preserve"> </w:t>
            </w:r>
            <w:proofErr w:type="spellStart"/>
            <w:r w:rsidRPr="00E12E1A">
              <w:rPr>
                <w:rFonts w:ascii="Arial" w:hAnsi="Arial" w:cs="Arial"/>
                <w:sz w:val="24"/>
                <w:szCs w:val="24"/>
              </w:rPr>
              <w:t>дефицитын</w:t>
            </w:r>
            <w:proofErr w:type="spellEnd"/>
            <w:r w:rsidRPr="00E12E1A">
              <w:rPr>
                <w:rFonts w:ascii="Arial" w:hAnsi="Arial" w:cs="Arial"/>
                <w:sz w:val="24"/>
                <w:szCs w:val="24"/>
              </w:rPr>
              <w:t xml:space="preserve"> </w:t>
            </w:r>
            <w:proofErr w:type="spellStart"/>
            <w:r w:rsidRPr="00E12E1A">
              <w:rPr>
                <w:rFonts w:ascii="Arial" w:hAnsi="Arial" w:cs="Arial"/>
                <w:sz w:val="24"/>
                <w:szCs w:val="24"/>
              </w:rPr>
              <w:t>компенсацияләүгә</w:t>
            </w:r>
            <w:proofErr w:type="spellEnd"/>
            <w:r w:rsidRPr="00E12E1A">
              <w:rPr>
                <w:rFonts w:ascii="Arial" w:hAnsi="Arial" w:cs="Arial"/>
                <w:sz w:val="24"/>
                <w:szCs w:val="24"/>
              </w:rPr>
              <w:t xml:space="preserve"> НДФЛ</w:t>
            </w:r>
            <w:r w:rsidR="00F0202B">
              <w:rPr>
                <w:rFonts w:ascii="Arial" w:hAnsi="Arial" w:cs="Arial"/>
                <w:sz w:val="24"/>
                <w:szCs w:val="24"/>
                <w:lang w:val="tt-RU"/>
              </w:rPr>
              <w:t xml:space="preserve"> </w:t>
            </w:r>
            <w:proofErr w:type="spellStart"/>
            <w:r w:rsidRPr="00E12E1A">
              <w:rPr>
                <w:rFonts w:ascii="Arial" w:hAnsi="Arial" w:cs="Arial"/>
                <w:sz w:val="24"/>
                <w:szCs w:val="24"/>
              </w:rPr>
              <w:t>түләү</w:t>
            </w:r>
            <w:proofErr w:type="gramStart"/>
            <w:r w:rsidRPr="00E12E1A">
              <w:rPr>
                <w:rFonts w:ascii="Arial" w:hAnsi="Arial" w:cs="Arial"/>
                <w:sz w:val="24"/>
                <w:szCs w:val="24"/>
              </w:rPr>
              <w:t>л</w:t>
            </w:r>
            <w:proofErr w:type="gramEnd"/>
            <w:r w:rsidRPr="00E12E1A">
              <w:rPr>
                <w:rFonts w:ascii="Arial" w:hAnsi="Arial" w:cs="Arial"/>
                <w:sz w:val="24"/>
                <w:szCs w:val="24"/>
              </w:rPr>
              <w:t>әрнең</w:t>
            </w:r>
            <w:proofErr w:type="spellEnd"/>
            <w:r w:rsidRPr="00E12E1A">
              <w:rPr>
                <w:rFonts w:ascii="Arial" w:hAnsi="Arial" w:cs="Arial"/>
                <w:sz w:val="24"/>
                <w:szCs w:val="24"/>
              </w:rPr>
              <w:t xml:space="preserve"> </w:t>
            </w:r>
            <w:proofErr w:type="spellStart"/>
            <w:r w:rsidRPr="00E12E1A">
              <w:rPr>
                <w:rFonts w:ascii="Arial" w:hAnsi="Arial" w:cs="Arial"/>
                <w:sz w:val="24"/>
                <w:szCs w:val="24"/>
              </w:rPr>
              <w:lastRenderedPageBreak/>
              <w:t>өстәмә</w:t>
            </w:r>
            <w:proofErr w:type="spellEnd"/>
            <w:r w:rsidRPr="00E12E1A">
              <w:rPr>
                <w:rFonts w:ascii="Arial" w:hAnsi="Arial" w:cs="Arial"/>
                <w:sz w:val="24"/>
                <w:szCs w:val="24"/>
              </w:rPr>
              <w:t xml:space="preserve"> </w:t>
            </w:r>
            <w:proofErr w:type="spellStart"/>
            <w:r w:rsidRPr="00E12E1A">
              <w:rPr>
                <w:rFonts w:ascii="Arial" w:hAnsi="Arial" w:cs="Arial"/>
                <w:sz w:val="24"/>
                <w:szCs w:val="24"/>
              </w:rPr>
              <w:t>нормативын</w:t>
            </w:r>
            <w:proofErr w:type="spellEnd"/>
            <w:r w:rsidRPr="00E12E1A">
              <w:rPr>
                <w:rFonts w:ascii="Arial" w:hAnsi="Arial" w:cs="Arial"/>
                <w:sz w:val="24"/>
                <w:szCs w:val="24"/>
              </w:rPr>
              <w:t xml:space="preserve"> </w:t>
            </w:r>
            <w:proofErr w:type="spellStart"/>
            <w:r w:rsidRPr="00E12E1A">
              <w:rPr>
                <w:rFonts w:ascii="Arial" w:hAnsi="Arial" w:cs="Arial"/>
                <w:sz w:val="24"/>
                <w:szCs w:val="24"/>
              </w:rPr>
              <w:t>фаразлау</w:t>
            </w:r>
            <w:proofErr w:type="spellEnd"/>
          </w:p>
        </w:tc>
        <w:tc>
          <w:tcPr>
            <w:tcW w:w="4592" w:type="dxa"/>
          </w:tcPr>
          <w:p w:rsidR="00E12E1A" w:rsidRPr="00E12E1A" w:rsidRDefault="00E12E1A" w:rsidP="002F3493">
            <w:pPr>
              <w:rPr>
                <w:rFonts w:ascii="Arial" w:hAnsi="Arial" w:cs="Arial"/>
                <w:sz w:val="24"/>
                <w:szCs w:val="24"/>
              </w:rPr>
            </w:pPr>
            <w:proofErr w:type="spellStart"/>
            <w:r w:rsidRPr="00E12E1A">
              <w:rPr>
                <w:rFonts w:ascii="Arial" w:hAnsi="Arial" w:cs="Arial"/>
                <w:sz w:val="24"/>
                <w:szCs w:val="24"/>
              </w:rPr>
              <w:lastRenderedPageBreak/>
              <w:t>Югары</w:t>
            </w:r>
            <w:proofErr w:type="spellEnd"/>
            <w:r w:rsidRPr="00E12E1A">
              <w:rPr>
                <w:rFonts w:ascii="Arial" w:hAnsi="Arial" w:cs="Arial"/>
                <w:sz w:val="24"/>
                <w:szCs w:val="24"/>
              </w:rPr>
              <w:t xml:space="preserve"> </w:t>
            </w:r>
            <w:proofErr w:type="spellStart"/>
            <w:r w:rsidRPr="00E12E1A">
              <w:rPr>
                <w:rFonts w:ascii="Arial" w:hAnsi="Arial" w:cs="Arial"/>
                <w:sz w:val="24"/>
                <w:szCs w:val="24"/>
              </w:rPr>
              <w:t>Ослан</w:t>
            </w:r>
            <w:proofErr w:type="spellEnd"/>
            <w:r w:rsidRPr="00E12E1A">
              <w:rPr>
                <w:rFonts w:ascii="Arial" w:hAnsi="Arial" w:cs="Arial"/>
                <w:sz w:val="24"/>
                <w:szCs w:val="24"/>
              </w:rPr>
              <w:t xml:space="preserve"> </w:t>
            </w:r>
            <w:proofErr w:type="spellStart"/>
            <w:r w:rsidRPr="00E12E1A">
              <w:rPr>
                <w:rFonts w:ascii="Arial" w:hAnsi="Arial" w:cs="Arial"/>
                <w:sz w:val="24"/>
                <w:szCs w:val="24"/>
              </w:rPr>
              <w:t>муниципаль</w:t>
            </w:r>
            <w:proofErr w:type="spellEnd"/>
            <w:r w:rsidRPr="00E12E1A">
              <w:rPr>
                <w:rFonts w:ascii="Arial" w:hAnsi="Arial" w:cs="Arial"/>
                <w:sz w:val="24"/>
                <w:szCs w:val="24"/>
              </w:rPr>
              <w:t xml:space="preserve"> </w:t>
            </w:r>
            <w:proofErr w:type="spellStart"/>
            <w:r w:rsidRPr="00E12E1A">
              <w:rPr>
                <w:rFonts w:ascii="Arial" w:hAnsi="Arial" w:cs="Arial"/>
                <w:sz w:val="24"/>
                <w:szCs w:val="24"/>
              </w:rPr>
              <w:t>районының</w:t>
            </w:r>
            <w:proofErr w:type="spellEnd"/>
            <w:r w:rsidRPr="00E12E1A">
              <w:rPr>
                <w:rFonts w:ascii="Arial" w:hAnsi="Arial" w:cs="Arial"/>
                <w:sz w:val="24"/>
                <w:szCs w:val="24"/>
              </w:rPr>
              <w:t xml:space="preserve"> </w:t>
            </w:r>
            <w:proofErr w:type="spellStart"/>
            <w:r w:rsidRPr="00E12E1A">
              <w:rPr>
                <w:rFonts w:ascii="Arial" w:hAnsi="Arial" w:cs="Arial"/>
                <w:sz w:val="24"/>
                <w:szCs w:val="24"/>
              </w:rPr>
              <w:t>финанс</w:t>
            </w:r>
            <w:proofErr w:type="spellEnd"/>
            <w:r w:rsidRPr="00E12E1A">
              <w:rPr>
                <w:rFonts w:ascii="Arial" w:hAnsi="Arial" w:cs="Arial"/>
                <w:sz w:val="24"/>
                <w:szCs w:val="24"/>
              </w:rPr>
              <w:t xml:space="preserve">-бюджет </w:t>
            </w:r>
            <w:proofErr w:type="spellStart"/>
            <w:r w:rsidRPr="00E12E1A">
              <w:rPr>
                <w:rFonts w:ascii="Arial" w:hAnsi="Arial" w:cs="Arial"/>
                <w:sz w:val="24"/>
                <w:szCs w:val="24"/>
              </w:rPr>
              <w:t>палатасы</w:t>
            </w:r>
            <w:proofErr w:type="spellEnd"/>
          </w:p>
        </w:tc>
      </w:tr>
    </w:tbl>
    <w:p w:rsidR="002E58FC" w:rsidRDefault="002E58FC" w:rsidP="002E58FC">
      <w:pPr>
        <w:pStyle w:val="a5"/>
        <w:tabs>
          <w:tab w:val="left" w:pos="426"/>
          <w:tab w:val="left" w:pos="851"/>
        </w:tabs>
        <w:spacing w:after="0" w:line="240" w:lineRule="auto"/>
        <w:ind w:left="502"/>
        <w:jc w:val="both"/>
        <w:rPr>
          <w:rFonts w:ascii="Arial" w:eastAsia="Times New Roman" w:hAnsi="Arial" w:cs="Arial"/>
          <w:bCs/>
          <w:color w:val="000000"/>
          <w:sz w:val="24"/>
          <w:szCs w:val="24"/>
          <w:lang w:eastAsia="ru-RU"/>
        </w:rPr>
      </w:pPr>
    </w:p>
    <w:p w:rsidR="006141AD" w:rsidRPr="006141AD" w:rsidRDefault="006141AD" w:rsidP="006141AD">
      <w:pPr>
        <w:spacing w:after="0" w:line="240" w:lineRule="auto"/>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 xml:space="preserve">   </w:t>
      </w:r>
      <w:r w:rsidRPr="006141AD">
        <w:rPr>
          <w:rFonts w:ascii="Arial" w:eastAsia="Times New Roman" w:hAnsi="Arial" w:cs="Arial"/>
          <w:bCs/>
          <w:color w:val="000000"/>
          <w:sz w:val="24"/>
          <w:szCs w:val="24"/>
          <w:lang w:eastAsia="ru-RU"/>
        </w:rPr>
        <w:t xml:space="preserve">6. </w:t>
      </w:r>
      <w:proofErr w:type="spellStart"/>
      <w:r w:rsidRPr="006141AD">
        <w:rPr>
          <w:rFonts w:ascii="Arial" w:eastAsia="Times New Roman" w:hAnsi="Arial" w:cs="Arial"/>
          <w:bCs/>
          <w:color w:val="000000"/>
          <w:sz w:val="24"/>
          <w:szCs w:val="24"/>
          <w:lang w:eastAsia="ru-RU"/>
        </w:rPr>
        <w:t>Җаваплы</w:t>
      </w:r>
      <w:proofErr w:type="spellEnd"/>
      <w:r w:rsidRPr="006141AD">
        <w:rPr>
          <w:rFonts w:ascii="Arial" w:eastAsia="Times New Roman" w:hAnsi="Arial" w:cs="Arial"/>
          <w:bCs/>
          <w:color w:val="000000"/>
          <w:sz w:val="24"/>
          <w:szCs w:val="24"/>
          <w:lang w:eastAsia="ru-RU"/>
        </w:rPr>
        <w:t xml:space="preserve"> структур </w:t>
      </w:r>
      <w:proofErr w:type="spellStart"/>
      <w:r w:rsidRPr="006141AD">
        <w:rPr>
          <w:rFonts w:ascii="Arial" w:eastAsia="Times New Roman" w:hAnsi="Arial" w:cs="Arial"/>
          <w:bCs/>
          <w:color w:val="000000"/>
          <w:sz w:val="24"/>
          <w:szCs w:val="24"/>
          <w:lang w:eastAsia="ru-RU"/>
        </w:rPr>
        <w:t>бүлекчәләргә</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паспортларында</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күрсәтелгән</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модельләрне</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актуальләштерү</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чоры</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нигезендә</w:t>
      </w:r>
      <w:proofErr w:type="spellEnd"/>
      <w:r w:rsidRPr="006141AD">
        <w:rPr>
          <w:rFonts w:ascii="Arial" w:eastAsia="Times New Roman" w:hAnsi="Arial" w:cs="Arial"/>
          <w:bCs/>
          <w:color w:val="000000"/>
          <w:sz w:val="24"/>
          <w:szCs w:val="24"/>
          <w:lang w:eastAsia="ru-RU"/>
        </w:rPr>
        <w:t xml:space="preserve"> </w:t>
      </w:r>
      <w:proofErr w:type="spellStart"/>
      <w:r>
        <w:rPr>
          <w:rFonts w:ascii="Arial" w:eastAsia="Times New Roman" w:hAnsi="Arial" w:cs="Arial"/>
          <w:bCs/>
          <w:color w:val="000000"/>
          <w:sz w:val="24"/>
          <w:szCs w:val="24"/>
          <w:lang w:eastAsia="ru-RU"/>
        </w:rPr>
        <w:t>а</w:t>
      </w:r>
      <w:r w:rsidRPr="006141AD">
        <w:rPr>
          <w:rFonts w:ascii="Arial" w:eastAsia="Times New Roman" w:hAnsi="Arial" w:cs="Arial"/>
          <w:bCs/>
          <w:color w:val="000000"/>
          <w:sz w:val="24"/>
          <w:szCs w:val="24"/>
          <w:lang w:eastAsia="ru-RU"/>
        </w:rPr>
        <w:t>ктуаль</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торышта</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мәгълүмати</w:t>
      </w:r>
      <w:proofErr w:type="spellEnd"/>
      <w:r w:rsidRPr="006141AD">
        <w:rPr>
          <w:rFonts w:ascii="Arial" w:eastAsia="Times New Roman" w:hAnsi="Arial" w:cs="Arial"/>
          <w:bCs/>
          <w:color w:val="000000"/>
          <w:sz w:val="24"/>
          <w:szCs w:val="24"/>
          <w:lang w:eastAsia="ru-RU"/>
        </w:rPr>
        <w:t xml:space="preserve">-аналитик </w:t>
      </w:r>
      <w:proofErr w:type="spellStart"/>
      <w:r w:rsidRPr="006141AD">
        <w:rPr>
          <w:rFonts w:ascii="Arial" w:eastAsia="Times New Roman" w:hAnsi="Arial" w:cs="Arial"/>
          <w:bCs/>
          <w:color w:val="000000"/>
          <w:sz w:val="24"/>
          <w:szCs w:val="24"/>
          <w:lang w:eastAsia="ru-RU"/>
        </w:rPr>
        <w:t>модельләрне</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саклауны</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тәэмин</w:t>
      </w:r>
      <w:proofErr w:type="spellEnd"/>
      <w:r w:rsidRPr="006141AD">
        <w:rPr>
          <w:rFonts w:ascii="Arial" w:eastAsia="Times New Roman" w:hAnsi="Arial" w:cs="Arial"/>
          <w:bCs/>
          <w:color w:val="000000"/>
          <w:sz w:val="24"/>
          <w:szCs w:val="24"/>
          <w:lang w:eastAsia="ru-RU"/>
        </w:rPr>
        <w:t xml:space="preserve"> </w:t>
      </w:r>
      <w:proofErr w:type="spellStart"/>
      <w:proofErr w:type="gramStart"/>
      <w:r w:rsidRPr="006141AD">
        <w:rPr>
          <w:rFonts w:ascii="Arial" w:eastAsia="Times New Roman" w:hAnsi="Arial" w:cs="Arial"/>
          <w:bCs/>
          <w:color w:val="000000"/>
          <w:sz w:val="24"/>
          <w:szCs w:val="24"/>
          <w:lang w:eastAsia="ru-RU"/>
        </w:rPr>
        <w:t>ит</w:t>
      </w:r>
      <w:proofErr w:type="gramEnd"/>
      <w:r w:rsidRPr="006141AD">
        <w:rPr>
          <w:rFonts w:ascii="Arial" w:eastAsia="Times New Roman" w:hAnsi="Arial" w:cs="Arial"/>
          <w:bCs/>
          <w:color w:val="000000"/>
          <w:sz w:val="24"/>
          <w:szCs w:val="24"/>
          <w:lang w:eastAsia="ru-RU"/>
        </w:rPr>
        <w:t>әргә</w:t>
      </w:r>
      <w:proofErr w:type="spellEnd"/>
      <w:r w:rsidRPr="006141AD">
        <w:rPr>
          <w:rFonts w:ascii="Arial" w:eastAsia="Times New Roman" w:hAnsi="Arial" w:cs="Arial"/>
          <w:bCs/>
          <w:color w:val="000000"/>
          <w:sz w:val="24"/>
          <w:szCs w:val="24"/>
          <w:lang w:eastAsia="ru-RU"/>
        </w:rPr>
        <w:t>.</w:t>
      </w:r>
    </w:p>
    <w:p w:rsidR="006141AD" w:rsidRPr="006141AD" w:rsidRDefault="006141AD" w:rsidP="006141AD">
      <w:pPr>
        <w:spacing w:after="0" w:line="240" w:lineRule="auto"/>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 xml:space="preserve">   </w:t>
      </w:r>
      <w:r w:rsidRPr="006141AD">
        <w:rPr>
          <w:rFonts w:ascii="Arial" w:eastAsia="Times New Roman" w:hAnsi="Arial" w:cs="Arial"/>
          <w:bCs/>
          <w:color w:val="000000"/>
          <w:sz w:val="24"/>
          <w:szCs w:val="24"/>
          <w:lang w:eastAsia="ru-RU"/>
        </w:rPr>
        <w:t xml:space="preserve">7. </w:t>
      </w:r>
      <w:r w:rsidR="00F0202B">
        <w:rPr>
          <w:rFonts w:ascii="Arial" w:eastAsia="Times New Roman" w:hAnsi="Arial" w:cs="Arial"/>
          <w:bCs/>
          <w:color w:val="000000"/>
          <w:sz w:val="24"/>
          <w:szCs w:val="24"/>
          <w:lang w:val="tt-RU" w:eastAsia="ru-RU"/>
        </w:rPr>
        <w:t>Ю</w:t>
      </w:r>
      <w:r w:rsidRPr="006141AD">
        <w:rPr>
          <w:rFonts w:ascii="Arial" w:eastAsia="Times New Roman" w:hAnsi="Arial" w:cs="Arial"/>
          <w:bCs/>
          <w:color w:val="000000"/>
          <w:sz w:val="24"/>
          <w:szCs w:val="24"/>
          <w:lang w:eastAsia="ru-RU"/>
        </w:rPr>
        <w:t xml:space="preserve">МР </w:t>
      </w:r>
      <w:proofErr w:type="spellStart"/>
      <w:r w:rsidR="00313DBE" w:rsidRPr="006141AD">
        <w:rPr>
          <w:rFonts w:ascii="Arial" w:eastAsia="Times New Roman" w:hAnsi="Arial" w:cs="Arial"/>
          <w:bCs/>
          <w:color w:val="000000"/>
          <w:sz w:val="24"/>
          <w:szCs w:val="24"/>
          <w:lang w:eastAsia="ru-RU"/>
        </w:rPr>
        <w:t>С</w:t>
      </w:r>
      <w:r w:rsidRPr="006141AD">
        <w:rPr>
          <w:rFonts w:ascii="Arial" w:eastAsia="Times New Roman" w:hAnsi="Arial" w:cs="Arial"/>
          <w:bCs/>
          <w:color w:val="000000"/>
          <w:sz w:val="24"/>
          <w:szCs w:val="24"/>
          <w:lang w:eastAsia="ru-RU"/>
        </w:rPr>
        <w:t>итуацион</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үзәге</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администраторына</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кварталга</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бер</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тапкыр</w:t>
      </w:r>
      <w:proofErr w:type="spellEnd"/>
      <w:r w:rsidRPr="006141AD">
        <w:rPr>
          <w:rFonts w:ascii="Arial" w:eastAsia="Times New Roman" w:hAnsi="Arial" w:cs="Arial"/>
          <w:bCs/>
          <w:color w:val="000000"/>
          <w:sz w:val="24"/>
          <w:szCs w:val="24"/>
          <w:lang w:eastAsia="ru-RU"/>
        </w:rPr>
        <w:t xml:space="preserve"> периодик </w:t>
      </w:r>
      <w:proofErr w:type="spellStart"/>
      <w:r w:rsidRPr="006141AD">
        <w:rPr>
          <w:rFonts w:ascii="Arial" w:eastAsia="Times New Roman" w:hAnsi="Arial" w:cs="Arial"/>
          <w:bCs/>
          <w:color w:val="000000"/>
          <w:sz w:val="24"/>
          <w:szCs w:val="24"/>
          <w:lang w:eastAsia="ru-RU"/>
        </w:rPr>
        <w:t>хисап</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бир</w:t>
      </w:r>
      <w:proofErr w:type="spellEnd"/>
      <w:r w:rsidR="00313DBE">
        <w:rPr>
          <w:rFonts w:ascii="Arial" w:eastAsia="Times New Roman" w:hAnsi="Arial" w:cs="Arial"/>
          <w:bCs/>
          <w:color w:val="000000"/>
          <w:sz w:val="24"/>
          <w:szCs w:val="24"/>
          <w:lang w:val="tt-RU" w:eastAsia="ru-RU"/>
        </w:rPr>
        <w:t>ергә</w:t>
      </w:r>
      <w:r w:rsidRPr="006141AD">
        <w:rPr>
          <w:rFonts w:ascii="Arial" w:eastAsia="Times New Roman" w:hAnsi="Arial" w:cs="Arial"/>
          <w:bCs/>
          <w:color w:val="000000"/>
          <w:sz w:val="24"/>
          <w:szCs w:val="24"/>
          <w:lang w:eastAsia="ru-RU"/>
        </w:rPr>
        <w:t>.</w:t>
      </w:r>
    </w:p>
    <w:p w:rsidR="006141AD" w:rsidRPr="006141AD" w:rsidRDefault="006141AD" w:rsidP="006141AD">
      <w:pPr>
        <w:spacing w:after="0" w:line="240" w:lineRule="auto"/>
        <w:jc w:val="both"/>
        <w:rPr>
          <w:rFonts w:ascii="Arial" w:eastAsia="Times New Roman" w:hAnsi="Arial" w:cs="Arial"/>
          <w:bCs/>
          <w:color w:val="000000"/>
          <w:sz w:val="24"/>
          <w:szCs w:val="24"/>
          <w:lang w:eastAsia="ru-RU"/>
        </w:rPr>
      </w:pPr>
      <w:r>
        <w:rPr>
          <w:rFonts w:ascii="Arial" w:eastAsia="Times New Roman" w:hAnsi="Arial" w:cs="Arial"/>
          <w:bCs/>
          <w:color w:val="000000"/>
          <w:sz w:val="24"/>
          <w:szCs w:val="24"/>
          <w:lang w:eastAsia="ru-RU"/>
        </w:rPr>
        <w:t xml:space="preserve">   </w:t>
      </w:r>
      <w:r w:rsidRPr="006141AD">
        <w:rPr>
          <w:rFonts w:ascii="Arial" w:eastAsia="Times New Roman" w:hAnsi="Arial" w:cs="Arial"/>
          <w:bCs/>
          <w:color w:val="000000"/>
          <w:sz w:val="24"/>
          <w:szCs w:val="24"/>
          <w:lang w:eastAsia="ru-RU"/>
        </w:rPr>
        <w:t xml:space="preserve">8. </w:t>
      </w:r>
      <w:proofErr w:type="spellStart"/>
      <w:r w:rsidRPr="006141AD">
        <w:rPr>
          <w:rFonts w:ascii="Arial" w:eastAsia="Times New Roman" w:hAnsi="Arial" w:cs="Arial"/>
          <w:bCs/>
          <w:color w:val="000000"/>
          <w:sz w:val="24"/>
          <w:szCs w:val="24"/>
          <w:lang w:eastAsia="ru-RU"/>
        </w:rPr>
        <w:t>Әлеге</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карарны</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Югары</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Ослан</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муниципаль</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районының</w:t>
      </w:r>
      <w:proofErr w:type="spellEnd"/>
      <w:r w:rsidRPr="006141AD">
        <w:rPr>
          <w:rFonts w:ascii="Arial" w:eastAsia="Times New Roman" w:hAnsi="Arial" w:cs="Arial"/>
          <w:bCs/>
          <w:color w:val="000000"/>
          <w:sz w:val="24"/>
          <w:szCs w:val="24"/>
          <w:lang w:eastAsia="ru-RU"/>
        </w:rPr>
        <w:t xml:space="preserve"> </w:t>
      </w:r>
      <w:proofErr w:type="spellStart"/>
      <w:proofErr w:type="gramStart"/>
      <w:r w:rsidRPr="006141AD">
        <w:rPr>
          <w:rFonts w:ascii="Arial" w:eastAsia="Times New Roman" w:hAnsi="Arial" w:cs="Arial"/>
          <w:bCs/>
          <w:color w:val="000000"/>
          <w:sz w:val="24"/>
          <w:szCs w:val="24"/>
          <w:lang w:eastAsia="ru-RU"/>
        </w:rPr>
        <w:t>р</w:t>
      </w:r>
      <w:proofErr w:type="gramEnd"/>
      <w:r w:rsidRPr="006141AD">
        <w:rPr>
          <w:rFonts w:ascii="Arial" w:eastAsia="Times New Roman" w:hAnsi="Arial" w:cs="Arial"/>
          <w:bCs/>
          <w:color w:val="000000"/>
          <w:sz w:val="24"/>
          <w:szCs w:val="24"/>
          <w:lang w:eastAsia="ru-RU"/>
        </w:rPr>
        <w:t>әсми</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сайтында</w:t>
      </w:r>
      <w:proofErr w:type="spellEnd"/>
      <w:r w:rsidRPr="006141AD">
        <w:rPr>
          <w:rFonts w:ascii="Arial" w:eastAsia="Times New Roman" w:hAnsi="Arial" w:cs="Arial"/>
          <w:bCs/>
          <w:color w:val="000000"/>
          <w:sz w:val="24"/>
          <w:szCs w:val="24"/>
          <w:lang w:eastAsia="ru-RU"/>
        </w:rPr>
        <w:t xml:space="preserve">, Татарстан </w:t>
      </w:r>
      <w:proofErr w:type="spellStart"/>
      <w:r w:rsidRPr="006141AD">
        <w:rPr>
          <w:rFonts w:ascii="Arial" w:eastAsia="Times New Roman" w:hAnsi="Arial" w:cs="Arial"/>
          <w:bCs/>
          <w:color w:val="000000"/>
          <w:sz w:val="24"/>
          <w:szCs w:val="24"/>
          <w:lang w:eastAsia="ru-RU"/>
        </w:rPr>
        <w:t>Республикасының</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хокукый</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мәгълүмат</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рәсми</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порталында</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урнаштырырга</w:t>
      </w:r>
      <w:proofErr w:type="spellEnd"/>
      <w:r w:rsidRPr="006141AD">
        <w:rPr>
          <w:rFonts w:ascii="Arial" w:eastAsia="Times New Roman" w:hAnsi="Arial" w:cs="Arial"/>
          <w:bCs/>
          <w:color w:val="000000"/>
          <w:sz w:val="24"/>
          <w:szCs w:val="24"/>
          <w:lang w:eastAsia="ru-RU"/>
        </w:rPr>
        <w:t>.</w:t>
      </w:r>
    </w:p>
    <w:p w:rsidR="00954422" w:rsidRDefault="006141AD" w:rsidP="006141AD">
      <w:pPr>
        <w:spacing w:after="0" w:line="240" w:lineRule="auto"/>
        <w:jc w:val="both"/>
        <w:rPr>
          <w:rFonts w:ascii="Arial" w:hAnsi="Arial" w:cs="Arial"/>
          <w:sz w:val="24"/>
          <w:szCs w:val="24"/>
        </w:rPr>
      </w:pPr>
      <w:r>
        <w:rPr>
          <w:rFonts w:ascii="Arial" w:eastAsia="Times New Roman" w:hAnsi="Arial" w:cs="Arial"/>
          <w:bCs/>
          <w:color w:val="000000"/>
          <w:sz w:val="24"/>
          <w:szCs w:val="24"/>
          <w:lang w:eastAsia="ru-RU"/>
        </w:rPr>
        <w:t xml:space="preserve">   </w:t>
      </w:r>
      <w:r w:rsidRPr="006141AD">
        <w:rPr>
          <w:rFonts w:ascii="Arial" w:eastAsia="Times New Roman" w:hAnsi="Arial" w:cs="Arial"/>
          <w:bCs/>
          <w:color w:val="000000"/>
          <w:sz w:val="24"/>
          <w:szCs w:val="24"/>
          <w:lang w:eastAsia="ru-RU"/>
        </w:rPr>
        <w:t xml:space="preserve">9. </w:t>
      </w:r>
      <w:proofErr w:type="spellStart"/>
      <w:r w:rsidRPr="006141AD">
        <w:rPr>
          <w:rFonts w:ascii="Arial" w:eastAsia="Times New Roman" w:hAnsi="Arial" w:cs="Arial"/>
          <w:bCs/>
          <w:color w:val="000000"/>
          <w:sz w:val="24"/>
          <w:szCs w:val="24"/>
          <w:lang w:eastAsia="ru-RU"/>
        </w:rPr>
        <w:t>Әлеге</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карарның</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үтәлешен</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контрольдә</w:t>
      </w:r>
      <w:proofErr w:type="spellEnd"/>
      <w:r w:rsidRPr="006141AD">
        <w:rPr>
          <w:rFonts w:ascii="Arial" w:eastAsia="Times New Roman" w:hAnsi="Arial" w:cs="Arial"/>
          <w:bCs/>
          <w:color w:val="000000"/>
          <w:sz w:val="24"/>
          <w:szCs w:val="24"/>
          <w:lang w:eastAsia="ru-RU"/>
        </w:rPr>
        <w:t xml:space="preserve"> </w:t>
      </w:r>
      <w:proofErr w:type="spellStart"/>
      <w:r w:rsidRPr="006141AD">
        <w:rPr>
          <w:rFonts w:ascii="Arial" w:eastAsia="Times New Roman" w:hAnsi="Arial" w:cs="Arial"/>
          <w:bCs/>
          <w:color w:val="000000"/>
          <w:sz w:val="24"/>
          <w:szCs w:val="24"/>
          <w:lang w:eastAsia="ru-RU"/>
        </w:rPr>
        <w:t>тотам</w:t>
      </w:r>
      <w:proofErr w:type="spellEnd"/>
      <w:r w:rsidRPr="006141AD">
        <w:rPr>
          <w:rFonts w:ascii="Arial" w:eastAsia="Times New Roman" w:hAnsi="Arial" w:cs="Arial"/>
          <w:bCs/>
          <w:color w:val="000000"/>
          <w:sz w:val="24"/>
          <w:szCs w:val="24"/>
          <w:lang w:eastAsia="ru-RU"/>
        </w:rPr>
        <w:t>.</w:t>
      </w:r>
    </w:p>
    <w:p w:rsidR="008E1FF9" w:rsidRDefault="008E1FF9" w:rsidP="006C5940">
      <w:pPr>
        <w:spacing w:after="0" w:line="240" w:lineRule="auto"/>
        <w:jc w:val="both"/>
        <w:rPr>
          <w:rFonts w:ascii="Arial" w:hAnsi="Arial" w:cs="Arial"/>
          <w:sz w:val="24"/>
          <w:szCs w:val="24"/>
        </w:rPr>
      </w:pPr>
    </w:p>
    <w:p w:rsidR="009911CE" w:rsidRDefault="009911CE" w:rsidP="006C5940">
      <w:pPr>
        <w:spacing w:after="0" w:line="240" w:lineRule="auto"/>
        <w:jc w:val="both"/>
        <w:rPr>
          <w:rFonts w:ascii="Arial" w:hAnsi="Arial" w:cs="Arial"/>
          <w:sz w:val="24"/>
          <w:szCs w:val="24"/>
        </w:rPr>
      </w:pPr>
    </w:p>
    <w:p w:rsidR="009911CE" w:rsidRPr="00780E72" w:rsidRDefault="009911CE" w:rsidP="006C5940">
      <w:pPr>
        <w:spacing w:after="0" w:line="240" w:lineRule="auto"/>
        <w:jc w:val="both"/>
        <w:rPr>
          <w:rFonts w:ascii="Arial" w:hAnsi="Arial" w:cs="Arial"/>
          <w:sz w:val="24"/>
          <w:szCs w:val="24"/>
        </w:rPr>
      </w:pPr>
    </w:p>
    <w:p w:rsidR="006141AD" w:rsidRDefault="006141AD" w:rsidP="000B11EA">
      <w:pPr>
        <w:spacing w:after="0" w:line="240" w:lineRule="auto"/>
        <w:jc w:val="both"/>
        <w:rPr>
          <w:rFonts w:ascii="Arial" w:hAnsi="Arial" w:cs="Arial"/>
          <w:sz w:val="24"/>
          <w:szCs w:val="24"/>
        </w:rPr>
      </w:pPr>
      <w:proofErr w:type="spellStart"/>
      <w:r w:rsidRPr="006141AD">
        <w:rPr>
          <w:rFonts w:ascii="Arial" w:hAnsi="Arial" w:cs="Arial"/>
          <w:sz w:val="24"/>
          <w:szCs w:val="24"/>
        </w:rPr>
        <w:t>Башкарма</w:t>
      </w:r>
      <w:proofErr w:type="spellEnd"/>
      <w:r w:rsidRPr="006141AD">
        <w:rPr>
          <w:rFonts w:ascii="Arial" w:hAnsi="Arial" w:cs="Arial"/>
          <w:sz w:val="24"/>
          <w:szCs w:val="24"/>
        </w:rPr>
        <w:t xml:space="preserve"> комитет </w:t>
      </w:r>
      <w:proofErr w:type="spellStart"/>
      <w:r w:rsidRPr="006141AD">
        <w:rPr>
          <w:rFonts w:ascii="Arial" w:hAnsi="Arial" w:cs="Arial"/>
          <w:sz w:val="24"/>
          <w:szCs w:val="24"/>
        </w:rPr>
        <w:t>җ</w:t>
      </w:r>
      <w:proofErr w:type="gramStart"/>
      <w:r w:rsidRPr="006141AD">
        <w:rPr>
          <w:rFonts w:ascii="Arial" w:hAnsi="Arial" w:cs="Arial"/>
          <w:sz w:val="24"/>
          <w:szCs w:val="24"/>
        </w:rPr>
        <w:t>ит</w:t>
      </w:r>
      <w:proofErr w:type="gramEnd"/>
      <w:r w:rsidRPr="006141AD">
        <w:rPr>
          <w:rFonts w:ascii="Arial" w:hAnsi="Arial" w:cs="Arial"/>
          <w:sz w:val="24"/>
          <w:szCs w:val="24"/>
        </w:rPr>
        <w:t>әкчесе</w:t>
      </w:r>
      <w:proofErr w:type="spellEnd"/>
      <w:r w:rsidRPr="006141AD">
        <w:rPr>
          <w:rFonts w:ascii="Arial" w:hAnsi="Arial" w:cs="Arial"/>
          <w:sz w:val="24"/>
          <w:szCs w:val="24"/>
        </w:rPr>
        <w:t xml:space="preserve"> </w:t>
      </w:r>
      <w:proofErr w:type="spellStart"/>
      <w:r w:rsidRPr="006141AD">
        <w:rPr>
          <w:rFonts w:ascii="Arial" w:hAnsi="Arial" w:cs="Arial"/>
          <w:sz w:val="24"/>
          <w:szCs w:val="24"/>
        </w:rPr>
        <w:t>вазыйфаларын</w:t>
      </w:r>
      <w:proofErr w:type="spellEnd"/>
    </w:p>
    <w:p w:rsidR="00780E72" w:rsidRDefault="006141AD" w:rsidP="000B11EA">
      <w:pPr>
        <w:spacing w:after="0" w:line="240" w:lineRule="auto"/>
        <w:jc w:val="both"/>
        <w:rPr>
          <w:rFonts w:ascii="Arial" w:hAnsi="Arial" w:cs="Arial"/>
          <w:sz w:val="24"/>
          <w:szCs w:val="24"/>
        </w:rPr>
      </w:pPr>
      <w:proofErr w:type="spellStart"/>
      <w:r w:rsidRPr="006141AD">
        <w:rPr>
          <w:rFonts w:ascii="Arial" w:hAnsi="Arial" w:cs="Arial"/>
          <w:sz w:val="24"/>
          <w:szCs w:val="24"/>
        </w:rPr>
        <w:t>вакытлыча</w:t>
      </w:r>
      <w:proofErr w:type="spellEnd"/>
      <w:r w:rsidRPr="006141AD">
        <w:rPr>
          <w:rFonts w:ascii="Arial" w:hAnsi="Arial" w:cs="Arial"/>
          <w:sz w:val="24"/>
          <w:szCs w:val="24"/>
        </w:rPr>
        <w:t xml:space="preserve"> </w:t>
      </w:r>
      <w:proofErr w:type="spellStart"/>
      <w:r w:rsidRPr="006141AD">
        <w:rPr>
          <w:rFonts w:ascii="Arial" w:hAnsi="Arial" w:cs="Arial"/>
          <w:sz w:val="24"/>
          <w:szCs w:val="24"/>
        </w:rPr>
        <w:t>башкаручы</w:t>
      </w:r>
      <w:proofErr w:type="spellEnd"/>
      <w:r w:rsidR="000B11EA" w:rsidRPr="00780E72">
        <w:rPr>
          <w:rFonts w:ascii="Arial" w:hAnsi="Arial" w:cs="Arial"/>
          <w:sz w:val="24"/>
          <w:szCs w:val="24"/>
        </w:rPr>
        <w:tab/>
      </w:r>
      <w:r w:rsidR="006B7025" w:rsidRPr="00780E72">
        <w:rPr>
          <w:rFonts w:ascii="Arial" w:hAnsi="Arial" w:cs="Arial"/>
          <w:sz w:val="24"/>
          <w:szCs w:val="24"/>
        </w:rPr>
        <w:tab/>
      </w:r>
      <w:r w:rsidR="006B7025" w:rsidRPr="00780E72">
        <w:rPr>
          <w:rFonts w:ascii="Arial" w:hAnsi="Arial" w:cs="Arial"/>
          <w:sz w:val="24"/>
          <w:szCs w:val="24"/>
        </w:rPr>
        <w:tab/>
        <w:t xml:space="preserve"> </w:t>
      </w:r>
      <w:r w:rsidR="000B11EA" w:rsidRPr="00780E72">
        <w:rPr>
          <w:rFonts w:ascii="Arial" w:hAnsi="Arial" w:cs="Arial"/>
          <w:sz w:val="24"/>
          <w:szCs w:val="24"/>
        </w:rPr>
        <w:t xml:space="preserve">          </w:t>
      </w:r>
      <w:r w:rsidR="00954422" w:rsidRPr="00780E72">
        <w:rPr>
          <w:rFonts w:ascii="Arial" w:hAnsi="Arial" w:cs="Arial"/>
          <w:sz w:val="24"/>
          <w:szCs w:val="24"/>
        </w:rPr>
        <w:t xml:space="preserve">                </w:t>
      </w:r>
      <w:r w:rsidR="000B11EA" w:rsidRPr="00780E72">
        <w:rPr>
          <w:rFonts w:ascii="Arial" w:hAnsi="Arial" w:cs="Arial"/>
          <w:sz w:val="24"/>
          <w:szCs w:val="24"/>
        </w:rPr>
        <w:t xml:space="preserve"> </w:t>
      </w:r>
      <w:r w:rsidR="00F0202B">
        <w:rPr>
          <w:rFonts w:ascii="Arial" w:hAnsi="Arial" w:cs="Arial"/>
          <w:sz w:val="24"/>
          <w:szCs w:val="24"/>
          <w:lang w:val="tt-RU"/>
        </w:rPr>
        <w:t xml:space="preserve">               </w:t>
      </w:r>
      <w:r w:rsidR="000B11EA" w:rsidRPr="00780E72">
        <w:rPr>
          <w:rFonts w:ascii="Arial" w:hAnsi="Arial" w:cs="Arial"/>
          <w:sz w:val="24"/>
          <w:szCs w:val="24"/>
        </w:rPr>
        <w:t xml:space="preserve"> </w:t>
      </w:r>
      <w:r w:rsidR="0082704A">
        <w:rPr>
          <w:rFonts w:ascii="Arial" w:hAnsi="Arial" w:cs="Arial"/>
          <w:sz w:val="24"/>
          <w:szCs w:val="24"/>
        </w:rPr>
        <w:t xml:space="preserve">Р.Г. </w:t>
      </w:r>
      <w:proofErr w:type="spellStart"/>
      <w:r w:rsidR="0082704A">
        <w:rPr>
          <w:rFonts w:ascii="Arial" w:hAnsi="Arial" w:cs="Arial"/>
          <w:sz w:val="24"/>
          <w:szCs w:val="24"/>
        </w:rPr>
        <w:t>Мунасипов</w:t>
      </w:r>
      <w:proofErr w:type="spellEnd"/>
      <w:r w:rsidR="000B11EA" w:rsidRPr="00780E72">
        <w:rPr>
          <w:rFonts w:ascii="Arial" w:hAnsi="Arial" w:cs="Arial"/>
          <w:sz w:val="24"/>
          <w:szCs w:val="24"/>
        </w:rPr>
        <w:t xml:space="preserve"> </w:t>
      </w: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8D2163" w:rsidRDefault="008D2163" w:rsidP="000B11EA">
      <w:pPr>
        <w:spacing w:after="0" w:line="240" w:lineRule="auto"/>
        <w:jc w:val="both"/>
        <w:rPr>
          <w:rFonts w:ascii="Arial" w:hAnsi="Arial" w:cs="Arial"/>
          <w:sz w:val="24"/>
          <w:szCs w:val="24"/>
        </w:rPr>
      </w:pPr>
    </w:p>
    <w:p w:rsidR="006141AD" w:rsidRPr="002E7C21" w:rsidRDefault="006141AD" w:rsidP="000B11EA">
      <w:pPr>
        <w:spacing w:after="0" w:line="240" w:lineRule="auto"/>
        <w:jc w:val="both"/>
        <w:rPr>
          <w:rFonts w:ascii="Arial" w:hAnsi="Arial" w:cs="Arial"/>
          <w:sz w:val="24"/>
          <w:szCs w:val="24"/>
          <w:lang w:val="tt-RU"/>
        </w:rPr>
      </w:pPr>
    </w:p>
    <w:p w:rsidR="008D2163" w:rsidRDefault="008D2163" w:rsidP="000B11EA">
      <w:pPr>
        <w:spacing w:after="0" w:line="240" w:lineRule="auto"/>
        <w:jc w:val="both"/>
        <w:rPr>
          <w:rFonts w:ascii="Arial" w:hAnsi="Arial" w:cs="Arial"/>
          <w:sz w:val="24"/>
          <w:szCs w:val="24"/>
        </w:rPr>
      </w:pPr>
    </w:p>
    <w:p w:rsidR="008D2163" w:rsidRDefault="008D2163" w:rsidP="008D2163">
      <w:pPr>
        <w:spacing w:after="0" w:line="240" w:lineRule="auto"/>
        <w:rPr>
          <w:sz w:val="24"/>
          <w:szCs w:val="24"/>
        </w:rPr>
      </w:pPr>
    </w:p>
    <w:p w:rsidR="006141AD" w:rsidRDefault="006141AD" w:rsidP="008D2163">
      <w:pPr>
        <w:spacing w:after="0" w:line="240" w:lineRule="auto"/>
        <w:ind w:left="6237"/>
        <w:rPr>
          <w:rFonts w:ascii="Arial" w:eastAsia="Times New Roman" w:hAnsi="Arial" w:cs="Arial"/>
          <w:sz w:val="24"/>
          <w:szCs w:val="24"/>
          <w:lang w:eastAsia="ru-RU"/>
        </w:rPr>
      </w:pPr>
      <w:r w:rsidRPr="006141AD">
        <w:rPr>
          <w:rFonts w:ascii="Arial" w:eastAsia="Times New Roman" w:hAnsi="Arial" w:cs="Arial"/>
          <w:sz w:val="24"/>
          <w:szCs w:val="24"/>
          <w:lang w:eastAsia="ru-RU"/>
        </w:rPr>
        <w:t xml:space="preserve">Татарстан </w:t>
      </w:r>
      <w:proofErr w:type="spellStart"/>
      <w:r w:rsidRPr="006141AD">
        <w:rPr>
          <w:rFonts w:ascii="Arial" w:eastAsia="Times New Roman" w:hAnsi="Arial" w:cs="Arial"/>
          <w:sz w:val="24"/>
          <w:szCs w:val="24"/>
          <w:lang w:eastAsia="ru-RU"/>
        </w:rPr>
        <w:t>Республикасы</w:t>
      </w:r>
      <w:proofErr w:type="spellEnd"/>
      <w:r w:rsidRPr="006141AD">
        <w:rPr>
          <w:rFonts w:ascii="Arial" w:eastAsia="Times New Roman" w:hAnsi="Arial" w:cs="Arial"/>
          <w:sz w:val="24"/>
          <w:szCs w:val="24"/>
          <w:lang w:eastAsia="ru-RU"/>
        </w:rPr>
        <w:t xml:space="preserve"> </w:t>
      </w:r>
      <w:proofErr w:type="spellStart"/>
      <w:r w:rsidRPr="006141AD">
        <w:rPr>
          <w:rFonts w:ascii="Arial" w:eastAsia="Times New Roman" w:hAnsi="Arial" w:cs="Arial"/>
          <w:sz w:val="24"/>
          <w:szCs w:val="24"/>
          <w:lang w:eastAsia="ru-RU"/>
        </w:rPr>
        <w:t>Югары</w:t>
      </w:r>
      <w:proofErr w:type="spellEnd"/>
      <w:r w:rsidRPr="006141AD">
        <w:rPr>
          <w:rFonts w:ascii="Arial" w:eastAsia="Times New Roman" w:hAnsi="Arial" w:cs="Arial"/>
          <w:sz w:val="24"/>
          <w:szCs w:val="24"/>
          <w:lang w:eastAsia="ru-RU"/>
        </w:rPr>
        <w:t xml:space="preserve"> </w:t>
      </w:r>
      <w:proofErr w:type="spellStart"/>
      <w:r w:rsidRPr="006141AD">
        <w:rPr>
          <w:rFonts w:ascii="Arial" w:eastAsia="Times New Roman" w:hAnsi="Arial" w:cs="Arial"/>
          <w:sz w:val="24"/>
          <w:szCs w:val="24"/>
          <w:lang w:eastAsia="ru-RU"/>
        </w:rPr>
        <w:t>Ослан</w:t>
      </w:r>
      <w:proofErr w:type="spellEnd"/>
      <w:r w:rsidRPr="006141AD">
        <w:rPr>
          <w:rFonts w:ascii="Arial" w:eastAsia="Times New Roman" w:hAnsi="Arial" w:cs="Arial"/>
          <w:sz w:val="24"/>
          <w:szCs w:val="24"/>
          <w:lang w:eastAsia="ru-RU"/>
        </w:rPr>
        <w:t xml:space="preserve"> </w:t>
      </w:r>
      <w:proofErr w:type="spellStart"/>
      <w:r w:rsidRPr="006141AD">
        <w:rPr>
          <w:rFonts w:ascii="Arial" w:eastAsia="Times New Roman" w:hAnsi="Arial" w:cs="Arial"/>
          <w:sz w:val="24"/>
          <w:szCs w:val="24"/>
          <w:lang w:eastAsia="ru-RU"/>
        </w:rPr>
        <w:t>муниципаль</w:t>
      </w:r>
      <w:proofErr w:type="spellEnd"/>
      <w:r w:rsidRPr="006141AD">
        <w:rPr>
          <w:rFonts w:ascii="Arial" w:eastAsia="Times New Roman" w:hAnsi="Arial" w:cs="Arial"/>
          <w:sz w:val="24"/>
          <w:szCs w:val="24"/>
          <w:lang w:eastAsia="ru-RU"/>
        </w:rPr>
        <w:t xml:space="preserve"> районы </w:t>
      </w:r>
      <w:proofErr w:type="spellStart"/>
      <w:r w:rsidRPr="006141AD">
        <w:rPr>
          <w:rFonts w:ascii="Arial" w:eastAsia="Times New Roman" w:hAnsi="Arial" w:cs="Arial"/>
          <w:sz w:val="24"/>
          <w:szCs w:val="24"/>
          <w:lang w:eastAsia="ru-RU"/>
        </w:rPr>
        <w:t>Башкарма</w:t>
      </w:r>
      <w:proofErr w:type="spellEnd"/>
      <w:r w:rsidRPr="006141AD">
        <w:rPr>
          <w:rFonts w:ascii="Arial" w:eastAsia="Times New Roman" w:hAnsi="Arial" w:cs="Arial"/>
          <w:sz w:val="24"/>
          <w:szCs w:val="24"/>
          <w:lang w:eastAsia="ru-RU"/>
        </w:rPr>
        <w:t xml:space="preserve"> </w:t>
      </w:r>
      <w:proofErr w:type="spellStart"/>
      <w:r w:rsidRPr="006141AD">
        <w:rPr>
          <w:rFonts w:ascii="Arial" w:eastAsia="Times New Roman" w:hAnsi="Arial" w:cs="Arial"/>
          <w:sz w:val="24"/>
          <w:szCs w:val="24"/>
          <w:lang w:eastAsia="ru-RU"/>
        </w:rPr>
        <w:t>комитетының</w:t>
      </w:r>
      <w:proofErr w:type="spellEnd"/>
      <w:r w:rsidRPr="006141AD">
        <w:rPr>
          <w:rFonts w:ascii="Arial" w:eastAsia="Times New Roman" w:hAnsi="Arial" w:cs="Arial"/>
          <w:sz w:val="24"/>
          <w:szCs w:val="24"/>
          <w:lang w:eastAsia="ru-RU"/>
        </w:rPr>
        <w:t xml:space="preserve"> 2020 </w:t>
      </w:r>
      <w:proofErr w:type="spellStart"/>
      <w:r w:rsidRPr="006141AD">
        <w:rPr>
          <w:rFonts w:ascii="Arial" w:eastAsia="Times New Roman" w:hAnsi="Arial" w:cs="Arial"/>
          <w:sz w:val="24"/>
          <w:szCs w:val="24"/>
          <w:lang w:eastAsia="ru-RU"/>
        </w:rPr>
        <w:t>елның</w:t>
      </w:r>
      <w:proofErr w:type="spellEnd"/>
      <w:r w:rsidRPr="006141AD">
        <w:rPr>
          <w:rFonts w:ascii="Arial" w:eastAsia="Times New Roman" w:hAnsi="Arial" w:cs="Arial"/>
          <w:sz w:val="24"/>
          <w:szCs w:val="24"/>
          <w:lang w:eastAsia="ru-RU"/>
        </w:rPr>
        <w:t xml:space="preserve"> 15 </w:t>
      </w:r>
      <w:proofErr w:type="spellStart"/>
      <w:r w:rsidRPr="006141AD">
        <w:rPr>
          <w:rFonts w:ascii="Arial" w:eastAsia="Times New Roman" w:hAnsi="Arial" w:cs="Arial"/>
          <w:sz w:val="24"/>
          <w:szCs w:val="24"/>
          <w:lang w:eastAsia="ru-RU"/>
        </w:rPr>
        <w:t>ию</w:t>
      </w:r>
      <w:r>
        <w:rPr>
          <w:rFonts w:ascii="Arial" w:eastAsia="Times New Roman" w:hAnsi="Arial" w:cs="Arial"/>
          <w:sz w:val="24"/>
          <w:szCs w:val="24"/>
          <w:lang w:eastAsia="ru-RU"/>
        </w:rPr>
        <w:t>лендәге</w:t>
      </w:r>
      <w:proofErr w:type="spellEnd"/>
      <w:r>
        <w:rPr>
          <w:rFonts w:ascii="Arial" w:eastAsia="Times New Roman" w:hAnsi="Arial" w:cs="Arial"/>
          <w:sz w:val="24"/>
          <w:szCs w:val="24"/>
          <w:lang w:eastAsia="ru-RU"/>
        </w:rPr>
        <w:t xml:space="preserve"> 440 </w:t>
      </w:r>
      <w:proofErr w:type="spellStart"/>
      <w:r>
        <w:rPr>
          <w:rFonts w:ascii="Arial" w:eastAsia="Times New Roman" w:hAnsi="Arial" w:cs="Arial"/>
          <w:sz w:val="24"/>
          <w:szCs w:val="24"/>
          <w:lang w:eastAsia="ru-RU"/>
        </w:rPr>
        <w:t>номерлы</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карарына</w:t>
      </w:r>
      <w:proofErr w:type="spellEnd"/>
      <w:r>
        <w:rPr>
          <w:rFonts w:ascii="Arial" w:eastAsia="Times New Roman" w:hAnsi="Arial" w:cs="Arial"/>
          <w:sz w:val="24"/>
          <w:szCs w:val="24"/>
          <w:lang w:eastAsia="ru-RU"/>
        </w:rPr>
        <w:t xml:space="preserve"> </w:t>
      </w:r>
    </w:p>
    <w:p w:rsidR="008D2163" w:rsidRPr="00B361E1" w:rsidRDefault="006141AD" w:rsidP="008D2163">
      <w:pPr>
        <w:spacing w:after="0" w:line="240" w:lineRule="auto"/>
        <w:ind w:left="6237"/>
        <w:rPr>
          <w:rFonts w:ascii="Arial" w:hAnsi="Arial" w:cs="Arial"/>
          <w:sz w:val="24"/>
          <w:szCs w:val="24"/>
        </w:rPr>
      </w:pPr>
      <w:r>
        <w:rPr>
          <w:rFonts w:ascii="Arial" w:eastAsia="Times New Roman" w:hAnsi="Arial" w:cs="Arial"/>
          <w:sz w:val="24"/>
          <w:szCs w:val="24"/>
          <w:lang w:eastAsia="ru-RU"/>
        </w:rPr>
        <w:t xml:space="preserve">                      1 </w:t>
      </w:r>
      <w:r w:rsidRPr="006141AD">
        <w:rPr>
          <w:rFonts w:ascii="Arial" w:eastAsia="Times New Roman" w:hAnsi="Arial" w:cs="Arial"/>
          <w:sz w:val="24"/>
          <w:szCs w:val="24"/>
          <w:lang w:eastAsia="ru-RU"/>
        </w:rPr>
        <w:t xml:space="preserve"> </w:t>
      </w:r>
      <w:proofErr w:type="spellStart"/>
      <w:r w:rsidRPr="006141AD">
        <w:rPr>
          <w:rFonts w:ascii="Arial" w:eastAsia="Times New Roman" w:hAnsi="Arial" w:cs="Arial"/>
          <w:sz w:val="24"/>
          <w:szCs w:val="24"/>
          <w:lang w:eastAsia="ru-RU"/>
        </w:rPr>
        <w:t>кушымта</w:t>
      </w:r>
      <w:proofErr w:type="spellEnd"/>
    </w:p>
    <w:p w:rsidR="008D2163" w:rsidRPr="00830D45" w:rsidRDefault="008D2163" w:rsidP="008D2163">
      <w:pPr>
        <w:spacing w:after="0" w:line="240" w:lineRule="auto"/>
        <w:jc w:val="both"/>
        <w:rPr>
          <w:rFonts w:ascii="Arial" w:hAnsi="Arial" w:cs="Arial"/>
          <w:sz w:val="24"/>
          <w:szCs w:val="24"/>
        </w:rPr>
      </w:pPr>
    </w:p>
    <w:p w:rsidR="006141AD" w:rsidRDefault="006141AD" w:rsidP="00313DBE">
      <w:pPr>
        <w:tabs>
          <w:tab w:val="left" w:pos="284"/>
        </w:tabs>
        <w:spacing w:after="0" w:line="240" w:lineRule="auto"/>
        <w:jc w:val="center"/>
        <w:rPr>
          <w:rFonts w:ascii="Arial" w:hAnsi="Arial" w:cs="Arial"/>
          <w:sz w:val="24"/>
          <w:szCs w:val="24"/>
          <w:lang w:val="tt-RU"/>
        </w:rPr>
      </w:pPr>
      <w:r w:rsidRPr="00E12E1A">
        <w:rPr>
          <w:rFonts w:ascii="Arial" w:hAnsi="Arial" w:cs="Arial"/>
          <w:sz w:val="24"/>
          <w:szCs w:val="24"/>
        </w:rPr>
        <w:t xml:space="preserve">Татарстан </w:t>
      </w:r>
      <w:proofErr w:type="spellStart"/>
      <w:r w:rsidRPr="00E12E1A">
        <w:rPr>
          <w:rFonts w:ascii="Arial" w:hAnsi="Arial" w:cs="Arial"/>
          <w:sz w:val="24"/>
          <w:szCs w:val="24"/>
        </w:rPr>
        <w:t>Республикасы</w:t>
      </w:r>
      <w:proofErr w:type="spellEnd"/>
      <w:r w:rsidRPr="00E12E1A">
        <w:rPr>
          <w:rFonts w:ascii="Arial" w:hAnsi="Arial" w:cs="Arial"/>
          <w:sz w:val="24"/>
          <w:szCs w:val="24"/>
        </w:rPr>
        <w:t xml:space="preserve"> </w:t>
      </w:r>
      <w:proofErr w:type="spellStart"/>
      <w:r w:rsidR="00F0202B">
        <w:rPr>
          <w:rFonts w:ascii="Arial" w:hAnsi="Arial" w:cs="Arial"/>
          <w:sz w:val="24"/>
          <w:szCs w:val="24"/>
        </w:rPr>
        <w:t>Югары</w:t>
      </w:r>
      <w:proofErr w:type="spellEnd"/>
      <w:r w:rsidR="00F0202B">
        <w:rPr>
          <w:rFonts w:ascii="Arial" w:hAnsi="Arial" w:cs="Arial"/>
          <w:sz w:val="24"/>
          <w:szCs w:val="24"/>
        </w:rPr>
        <w:t xml:space="preserve"> </w:t>
      </w:r>
      <w:proofErr w:type="spellStart"/>
      <w:r w:rsidR="00F0202B">
        <w:rPr>
          <w:rFonts w:ascii="Arial" w:hAnsi="Arial" w:cs="Arial"/>
          <w:sz w:val="24"/>
          <w:szCs w:val="24"/>
        </w:rPr>
        <w:t>Ослан</w:t>
      </w:r>
      <w:proofErr w:type="spellEnd"/>
      <w:r w:rsidR="00F0202B">
        <w:rPr>
          <w:rFonts w:ascii="Arial" w:hAnsi="Arial" w:cs="Arial"/>
          <w:sz w:val="24"/>
          <w:szCs w:val="24"/>
        </w:rPr>
        <w:t xml:space="preserve"> </w:t>
      </w:r>
      <w:proofErr w:type="spellStart"/>
      <w:r w:rsidR="00F0202B">
        <w:rPr>
          <w:rFonts w:ascii="Arial" w:hAnsi="Arial" w:cs="Arial"/>
          <w:sz w:val="24"/>
          <w:szCs w:val="24"/>
        </w:rPr>
        <w:t>муниципаль</w:t>
      </w:r>
      <w:proofErr w:type="spellEnd"/>
      <w:r w:rsidR="00F0202B">
        <w:rPr>
          <w:rFonts w:ascii="Arial" w:hAnsi="Arial" w:cs="Arial"/>
          <w:sz w:val="24"/>
          <w:szCs w:val="24"/>
        </w:rPr>
        <w:t xml:space="preserve"> районы</w:t>
      </w:r>
      <w:r w:rsidRPr="00E12E1A">
        <w:rPr>
          <w:rFonts w:ascii="Arial" w:hAnsi="Arial" w:cs="Arial"/>
          <w:sz w:val="24"/>
          <w:szCs w:val="24"/>
        </w:rPr>
        <w:t xml:space="preserve"> </w:t>
      </w:r>
    </w:p>
    <w:p w:rsidR="00313DBE" w:rsidRDefault="006141AD" w:rsidP="006141AD">
      <w:pPr>
        <w:tabs>
          <w:tab w:val="left" w:pos="284"/>
        </w:tabs>
        <w:spacing w:after="0" w:line="240" w:lineRule="auto"/>
        <w:jc w:val="center"/>
        <w:rPr>
          <w:rFonts w:ascii="Arial" w:hAnsi="Arial" w:cs="Arial"/>
          <w:sz w:val="24"/>
          <w:szCs w:val="24"/>
          <w:lang w:val="tt-RU"/>
        </w:rPr>
      </w:pPr>
      <w:proofErr w:type="spellStart"/>
      <w:r w:rsidRPr="00E12E1A">
        <w:rPr>
          <w:rFonts w:ascii="Arial" w:hAnsi="Arial" w:cs="Arial"/>
          <w:sz w:val="24"/>
          <w:szCs w:val="24"/>
        </w:rPr>
        <w:t>Ситуацион</w:t>
      </w:r>
      <w:proofErr w:type="spellEnd"/>
      <w:r w:rsidRPr="00E12E1A">
        <w:rPr>
          <w:rFonts w:ascii="Arial" w:hAnsi="Arial" w:cs="Arial"/>
          <w:sz w:val="24"/>
          <w:szCs w:val="24"/>
        </w:rPr>
        <w:t xml:space="preserve"> </w:t>
      </w:r>
      <w:r>
        <w:rPr>
          <w:rFonts w:ascii="Arial" w:hAnsi="Arial" w:cs="Arial"/>
          <w:sz w:val="24"/>
          <w:szCs w:val="24"/>
          <w:lang w:val="tt-RU"/>
        </w:rPr>
        <w:t>үзә</w:t>
      </w:r>
      <w:r w:rsidR="00F0202B">
        <w:rPr>
          <w:rFonts w:ascii="Arial" w:hAnsi="Arial" w:cs="Arial"/>
          <w:sz w:val="24"/>
          <w:szCs w:val="24"/>
          <w:lang w:val="tt-RU"/>
        </w:rPr>
        <w:t>ге</w:t>
      </w:r>
      <w:r>
        <w:rPr>
          <w:rFonts w:ascii="Arial" w:hAnsi="Arial" w:cs="Arial"/>
          <w:sz w:val="24"/>
          <w:szCs w:val="24"/>
          <w:lang w:val="tt-RU"/>
        </w:rPr>
        <w:t xml:space="preserve"> </w:t>
      </w:r>
      <w:r>
        <w:rPr>
          <w:rFonts w:ascii="Arial" w:hAnsi="Arial" w:cs="Arial"/>
          <w:sz w:val="24"/>
          <w:szCs w:val="24"/>
        </w:rPr>
        <w:t xml:space="preserve"> </w:t>
      </w:r>
      <w:proofErr w:type="spellStart"/>
      <w:r>
        <w:rPr>
          <w:rFonts w:ascii="Arial" w:hAnsi="Arial" w:cs="Arial"/>
          <w:sz w:val="24"/>
          <w:szCs w:val="24"/>
        </w:rPr>
        <w:t>турында</w:t>
      </w:r>
      <w:proofErr w:type="spellEnd"/>
      <w:r>
        <w:rPr>
          <w:rFonts w:ascii="Arial" w:hAnsi="Arial" w:cs="Arial"/>
          <w:sz w:val="24"/>
          <w:szCs w:val="24"/>
        </w:rPr>
        <w:t xml:space="preserve"> </w:t>
      </w:r>
    </w:p>
    <w:p w:rsidR="006141AD" w:rsidRPr="006141AD" w:rsidRDefault="006141AD" w:rsidP="006141AD">
      <w:pPr>
        <w:tabs>
          <w:tab w:val="left" w:pos="284"/>
        </w:tabs>
        <w:spacing w:after="0" w:line="240" w:lineRule="auto"/>
        <w:jc w:val="center"/>
        <w:rPr>
          <w:rFonts w:ascii="Arial" w:hAnsi="Arial" w:cs="Arial"/>
          <w:sz w:val="24"/>
          <w:szCs w:val="24"/>
          <w:lang w:val="tt-RU"/>
        </w:rPr>
      </w:pPr>
      <w:proofErr w:type="spellStart"/>
      <w:r>
        <w:rPr>
          <w:rFonts w:ascii="Arial" w:hAnsi="Arial" w:cs="Arial"/>
          <w:sz w:val="24"/>
          <w:szCs w:val="24"/>
        </w:rPr>
        <w:t>Нигезл</w:t>
      </w:r>
      <w:proofErr w:type="spellEnd"/>
      <w:r>
        <w:rPr>
          <w:rFonts w:ascii="Arial" w:hAnsi="Arial" w:cs="Arial"/>
          <w:sz w:val="24"/>
          <w:szCs w:val="24"/>
          <w:lang w:val="tt-RU"/>
        </w:rPr>
        <w:t>ә</w:t>
      </w:r>
      <w:r>
        <w:rPr>
          <w:rFonts w:ascii="Arial" w:hAnsi="Arial" w:cs="Arial"/>
          <w:sz w:val="24"/>
          <w:szCs w:val="24"/>
        </w:rPr>
        <w:t>м</w:t>
      </w:r>
      <w:r>
        <w:rPr>
          <w:rFonts w:ascii="Arial" w:hAnsi="Arial" w:cs="Arial"/>
          <w:sz w:val="24"/>
          <w:szCs w:val="24"/>
          <w:lang w:val="tt-RU"/>
        </w:rPr>
        <w:t>ә</w:t>
      </w:r>
    </w:p>
    <w:p w:rsidR="008D2163" w:rsidRPr="006141AD" w:rsidRDefault="008D2163" w:rsidP="008D2163">
      <w:pPr>
        <w:tabs>
          <w:tab w:val="left" w:pos="284"/>
        </w:tabs>
        <w:spacing w:before="200" w:line="240" w:lineRule="auto"/>
        <w:jc w:val="center"/>
        <w:rPr>
          <w:rFonts w:ascii="Arial" w:eastAsia="Times New Roman" w:hAnsi="Arial" w:cs="Arial"/>
          <w:spacing w:val="2"/>
          <w:sz w:val="24"/>
          <w:szCs w:val="24"/>
          <w:lang w:val="tt-RU" w:eastAsia="ru-RU"/>
        </w:rPr>
      </w:pPr>
      <w:r w:rsidRPr="00830D45">
        <w:rPr>
          <w:rFonts w:ascii="Arial" w:eastAsia="Times New Roman" w:hAnsi="Arial" w:cs="Arial"/>
          <w:spacing w:val="2"/>
          <w:sz w:val="24"/>
          <w:szCs w:val="24"/>
          <w:lang w:eastAsia="ru-RU"/>
        </w:rPr>
        <w:t xml:space="preserve">1. </w:t>
      </w:r>
      <w:r w:rsidR="006141AD">
        <w:rPr>
          <w:rFonts w:ascii="Arial" w:eastAsia="Times New Roman" w:hAnsi="Arial" w:cs="Arial"/>
          <w:spacing w:val="2"/>
          <w:sz w:val="24"/>
          <w:szCs w:val="24"/>
          <w:lang w:val="tt-RU" w:eastAsia="ru-RU"/>
        </w:rPr>
        <w:t>Гомуми Нигезләмәләр</w:t>
      </w:r>
    </w:p>
    <w:p w:rsidR="00CF1BDA" w:rsidRDefault="008D2163" w:rsidP="008D2163">
      <w:pPr>
        <w:tabs>
          <w:tab w:val="left" w:pos="1134"/>
        </w:tabs>
        <w:spacing w:after="0" w:line="240" w:lineRule="auto"/>
        <w:ind w:firstLine="567"/>
        <w:jc w:val="both"/>
        <w:rPr>
          <w:rFonts w:ascii="Arial" w:eastAsia="Times New Roman" w:hAnsi="Arial" w:cs="Arial"/>
          <w:spacing w:val="2"/>
          <w:sz w:val="24"/>
          <w:szCs w:val="24"/>
          <w:lang w:val="tt-RU" w:eastAsia="ru-RU"/>
        </w:rPr>
      </w:pPr>
      <w:r w:rsidRPr="00CF1BDA">
        <w:rPr>
          <w:rFonts w:ascii="Arial" w:eastAsia="Times New Roman" w:hAnsi="Arial" w:cs="Arial"/>
          <w:spacing w:val="2"/>
          <w:sz w:val="24"/>
          <w:szCs w:val="24"/>
          <w:lang w:val="tt-RU" w:eastAsia="ru-RU"/>
        </w:rPr>
        <w:t>1.1.</w:t>
      </w:r>
      <w:r w:rsidRPr="00CF1BDA">
        <w:rPr>
          <w:rFonts w:ascii="Arial" w:eastAsia="Times New Roman" w:hAnsi="Arial" w:cs="Arial"/>
          <w:spacing w:val="2"/>
          <w:sz w:val="24"/>
          <w:szCs w:val="24"/>
          <w:lang w:val="tt-RU" w:eastAsia="ru-RU"/>
        </w:rPr>
        <w:tab/>
      </w:r>
      <w:r w:rsidR="00CF1BDA" w:rsidRPr="00CF1BDA">
        <w:rPr>
          <w:rFonts w:ascii="Arial" w:eastAsia="Times New Roman" w:hAnsi="Arial" w:cs="Arial"/>
          <w:spacing w:val="2"/>
          <w:sz w:val="24"/>
          <w:szCs w:val="24"/>
          <w:lang w:val="tt-RU" w:eastAsia="ru-RU"/>
        </w:rPr>
        <w:t xml:space="preserve">Әлеге Нигезләмә Татарстан Республикасы Югары Ослан муниципаль районының </w:t>
      </w:r>
      <w:r w:rsidR="00F0202B" w:rsidRPr="00CF1BDA">
        <w:rPr>
          <w:rFonts w:ascii="Arial" w:eastAsia="Times New Roman" w:hAnsi="Arial" w:cs="Arial"/>
          <w:spacing w:val="2"/>
          <w:sz w:val="24"/>
          <w:szCs w:val="24"/>
          <w:lang w:val="tt-RU" w:eastAsia="ru-RU"/>
        </w:rPr>
        <w:t>С</w:t>
      </w:r>
      <w:r w:rsidR="00313DBE">
        <w:rPr>
          <w:rFonts w:ascii="Arial" w:eastAsia="Times New Roman" w:hAnsi="Arial" w:cs="Arial"/>
          <w:spacing w:val="2"/>
          <w:sz w:val="24"/>
          <w:szCs w:val="24"/>
          <w:lang w:val="tt-RU" w:eastAsia="ru-RU"/>
        </w:rPr>
        <w:t>итуацион үзәге</w:t>
      </w:r>
      <w:r w:rsidR="00CF1BDA" w:rsidRPr="00CF1BDA">
        <w:rPr>
          <w:rFonts w:ascii="Arial" w:eastAsia="Times New Roman" w:hAnsi="Arial" w:cs="Arial"/>
          <w:spacing w:val="2"/>
          <w:sz w:val="24"/>
          <w:szCs w:val="24"/>
          <w:lang w:val="tt-RU" w:eastAsia="ru-RU"/>
        </w:rPr>
        <w:t xml:space="preserve"> (алга таба – </w:t>
      </w:r>
      <w:r w:rsidR="00CF1BDA">
        <w:rPr>
          <w:rFonts w:ascii="Arial" w:eastAsia="Times New Roman" w:hAnsi="Arial" w:cs="Arial"/>
          <w:spacing w:val="2"/>
          <w:sz w:val="24"/>
          <w:szCs w:val="24"/>
          <w:lang w:val="tt-RU" w:eastAsia="ru-RU"/>
        </w:rPr>
        <w:t>Ю</w:t>
      </w:r>
      <w:r w:rsidR="00CF1BDA" w:rsidRPr="00CF1BDA">
        <w:rPr>
          <w:rFonts w:ascii="Arial" w:eastAsia="Times New Roman" w:hAnsi="Arial" w:cs="Arial"/>
          <w:spacing w:val="2"/>
          <w:sz w:val="24"/>
          <w:szCs w:val="24"/>
          <w:lang w:val="tt-RU" w:eastAsia="ru-RU"/>
        </w:rPr>
        <w:t xml:space="preserve">МР </w:t>
      </w:r>
      <w:r w:rsidR="00F0202B" w:rsidRPr="00CF1BDA">
        <w:rPr>
          <w:rFonts w:ascii="Arial" w:eastAsia="Times New Roman" w:hAnsi="Arial" w:cs="Arial"/>
          <w:spacing w:val="2"/>
          <w:sz w:val="24"/>
          <w:szCs w:val="24"/>
          <w:lang w:val="tt-RU" w:eastAsia="ru-RU"/>
        </w:rPr>
        <w:t>С</w:t>
      </w:r>
      <w:r w:rsidR="00CF1BDA" w:rsidRPr="00CF1BDA">
        <w:rPr>
          <w:rFonts w:ascii="Arial" w:eastAsia="Times New Roman" w:hAnsi="Arial" w:cs="Arial"/>
          <w:spacing w:val="2"/>
          <w:sz w:val="24"/>
          <w:szCs w:val="24"/>
          <w:lang w:val="tt-RU" w:eastAsia="ru-RU"/>
        </w:rPr>
        <w:t>итуацион үзәге) бурычларын, функцияләрен һәм эшчәнлек тәртибен билгели.</w:t>
      </w:r>
    </w:p>
    <w:p w:rsidR="00CF1BDA" w:rsidRPr="00CF1BDA" w:rsidRDefault="008D2163" w:rsidP="00CF1BDA">
      <w:pPr>
        <w:tabs>
          <w:tab w:val="left" w:pos="1134"/>
        </w:tabs>
        <w:spacing w:after="0" w:line="240" w:lineRule="auto"/>
        <w:ind w:firstLine="567"/>
        <w:jc w:val="both"/>
        <w:rPr>
          <w:rFonts w:ascii="Arial" w:eastAsia="Times New Roman" w:hAnsi="Arial" w:cs="Arial"/>
          <w:spacing w:val="2"/>
          <w:sz w:val="24"/>
          <w:szCs w:val="24"/>
          <w:lang w:eastAsia="ru-RU"/>
        </w:rPr>
      </w:pPr>
      <w:r w:rsidRPr="00CF1BDA">
        <w:rPr>
          <w:rFonts w:ascii="Arial" w:eastAsia="Times New Roman" w:hAnsi="Arial" w:cs="Arial"/>
          <w:spacing w:val="2"/>
          <w:sz w:val="24"/>
          <w:szCs w:val="24"/>
          <w:lang w:val="tt-RU" w:eastAsia="ru-RU"/>
        </w:rPr>
        <w:t>1.2.</w:t>
      </w:r>
      <w:r w:rsidRPr="00CF1BDA">
        <w:rPr>
          <w:rFonts w:ascii="Arial" w:eastAsia="Times New Roman" w:hAnsi="Arial" w:cs="Arial"/>
          <w:spacing w:val="2"/>
          <w:sz w:val="24"/>
          <w:szCs w:val="24"/>
          <w:lang w:val="tt-RU" w:eastAsia="ru-RU"/>
        </w:rPr>
        <w:tab/>
      </w:r>
      <w:proofErr w:type="spellStart"/>
      <w:r w:rsidR="00CF1BDA" w:rsidRPr="00CF1BDA">
        <w:rPr>
          <w:rFonts w:ascii="Arial" w:eastAsia="Times New Roman" w:hAnsi="Arial" w:cs="Arial"/>
          <w:spacing w:val="2"/>
          <w:sz w:val="24"/>
          <w:szCs w:val="24"/>
          <w:lang w:eastAsia="ru-RU"/>
        </w:rPr>
        <w:t>Әлеге</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Нигезләмәдә</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кулланыла</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торган</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терминнар</w:t>
      </w:r>
      <w:proofErr w:type="spellEnd"/>
      <w:r w:rsidR="00CF1BDA" w:rsidRPr="00CF1BDA">
        <w:rPr>
          <w:rFonts w:ascii="Arial" w:eastAsia="Times New Roman" w:hAnsi="Arial" w:cs="Arial"/>
          <w:spacing w:val="2"/>
          <w:sz w:val="24"/>
          <w:szCs w:val="24"/>
          <w:lang w:eastAsia="ru-RU"/>
        </w:rPr>
        <w:t>:</w:t>
      </w:r>
    </w:p>
    <w:p w:rsidR="00CF1BDA" w:rsidRPr="00CF1BDA" w:rsidRDefault="00CF1BDA" w:rsidP="00CF1BDA">
      <w:pPr>
        <w:tabs>
          <w:tab w:val="left" w:pos="1134"/>
        </w:tabs>
        <w:spacing w:after="0" w:line="240" w:lineRule="auto"/>
        <w:ind w:firstLine="567"/>
        <w:jc w:val="both"/>
        <w:rPr>
          <w:rFonts w:ascii="Arial" w:eastAsia="Times New Roman" w:hAnsi="Arial" w:cs="Arial"/>
          <w:spacing w:val="2"/>
          <w:sz w:val="24"/>
          <w:szCs w:val="24"/>
          <w:lang w:eastAsia="ru-RU"/>
        </w:rPr>
      </w:pPr>
      <w:proofErr w:type="spellStart"/>
      <w:proofErr w:type="gramStart"/>
      <w:r w:rsidRPr="00CF1BDA">
        <w:rPr>
          <w:rFonts w:ascii="Arial" w:eastAsia="Times New Roman" w:hAnsi="Arial" w:cs="Arial"/>
          <w:spacing w:val="2"/>
          <w:sz w:val="24"/>
          <w:szCs w:val="24"/>
          <w:lang w:eastAsia="ru-RU"/>
        </w:rPr>
        <w:t>м</w:t>
      </w:r>
      <w:proofErr w:type="gramEnd"/>
      <w:r w:rsidRPr="00CF1BDA">
        <w:rPr>
          <w:rFonts w:ascii="Arial" w:eastAsia="Times New Roman" w:hAnsi="Arial" w:cs="Arial"/>
          <w:spacing w:val="2"/>
          <w:sz w:val="24"/>
          <w:szCs w:val="24"/>
          <w:lang w:eastAsia="ru-RU"/>
        </w:rPr>
        <w:t>әгълүмат</w:t>
      </w:r>
      <w:proofErr w:type="spellEnd"/>
      <w:r w:rsidRPr="00CF1BDA">
        <w:rPr>
          <w:rFonts w:ascii="Arial" w:eastAsia="Times New Roman" w:hAnsi="Arial" w:cs="Arial"/>
          <w:spacing w:val="2"/>
          <w:sz w:val="24"/>
          <w:szCs w:val="24"/>
          <w:lang w:eastAsia="ru-RU"/>
        </w:rPr>
        <w:t xml:space="preserve"> ресурсы -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документлар</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системаларында</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документлар</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массивлары</w:t>
      </w:r>
      <w:proofErr w:type="spellEnd"/>
      <w:r w:rsidRPr="00CF1BDA">
        <w:rPr>
          <w:rFonts w:ascii="Arial" w:eastAsia="Times New Roman" w:hAnsi="Arial" w:cs="Arial"/>
          <w:spacing w:val="2"/>
          <w:sz w:val="24"/>
          <w:szCs w:val="24"/>
          <w:lang w:eastAsia="ru-RU"/>
        </w:rPr>
        <w:t>;</w:t>
      </w:r>
    </w:p>
    <w:p w:rsidR="00CF1BDA" w:rsidRPr="00CF1BDA" w:rsidRDefault="00CF1BDA" w:rsidP="00CF1BDA">
      <w:pPr>
        <w:tabs>
          <w:tab w:val="left" w:pos="1134"/>
        </w:tabs>
        <w:spacing w:after="0" w:line="240" w:lineRule="auto"/>
        <w:ind w:firstLine="567"/>
        <w:jc w:val="both"/>
        <w:rPr>
          <w:rFonts w:ascii="Arial" w:eastAsia="Times New Roman" w:hAnsi="Arial" w:cs="Arial"/>
          <w:spacing w:val="2"/>
          <w:sz w:val="24"/>
          <w:szCs w:val="24"/>
          <w:lang w:eastAsia="ru-RU"/>
        </w:rPr>
      </w:pPr>
      <w:proofErr w:type="spellStart"/>
      <w:proofErr w:type="gramStart"/>
      <w:r w:rsidRPr="00CF1BDA">
        <w:rPr>
          <w:rFonts w:ascii="Arial" w:eastAsia="Times New Roman" w:hAnsi="Arial" w:cs="Arial"/>
          <w:spacing w:val="2"/>
          <w:sz w:val="24"/>
          <w:szCs w:val="24"/>
          <w:lang w:eastAsia="ru-RU"/>
        </w:rPr>
        <w:t>м</w:t>
      </w:r>
      <w:proofErr w:type="gramEnd"/>
      <w:r w:rsidRPr="00CF1BDA">
        <w:rPr>
          <w:rFonts w:ascii="Arial" w:eastAsia="Times New Roman" w:hAnsi="Arial" w:cs="Arial"/>
          <w:spacing w:val="2"/>
          <w:sz w:val="24"/>
          <w:szCs w:val="24"/>
          <w:lang w:eastAsia="ru-RU"/>
        </w:rPr>
        <w:t>әгълүмати</w:t>
      </w:r>
      <w:proofErr w:type="spellEnd"/>
      <w:r w:rsidRPr="00CF1BDA">
        <w:rPr>
          <w:rFonts w:ascii="Arial" w:eastAsia="Times New Roman" w:hAnsi="Arial" w:cs="Arial"/>
          <w:spacing w:val="2"/>
          <w:sz w:val="24"/>
          <w:szCs w:val="24"/>
          <w:lang w:eastAsia="ru-RU"/>
        </w:rPr>
        <w:t xml:space="preserve">-аналитик модель - </w:t>
      </w:r>
      <w:proofErr w:type="spellStart"/>
      <w:r w:rsidRPr="00CF1BDA">
        <w:rPr>
          <w:rFonts w:ascii="Arial" w:eastAsia="Times New Roman" w:hAnsi="Arial" w:cs="Arial"/>
          <w:spacing w:val="2"/>
          <w:sz w:val="24"/>
          <w:szCs w:val="24"/>
          <w:lang w:eastAsia="ru-RU"/>
        </w:rPr>
        <w:t>башлангыч</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нигезендә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идарә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күрсәткечләрен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анализлау</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һәм</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формалаштыру</w:t>
      </w:r>
      <w:proofErr w:type="spellEnd"/>
      <w:r w:rsidRPr="00CF1BDA">
        <w:rPr>
          <w:rFonts w:ascii="Arial" w:eastAsia="Times New Roman" w:hAnsi="Arial" w:cs="Arial"/>
          <w:spacing w:val="2"/>
          <w:sz w:val="24"/>
          <w:szCs w:val="24"/>
          <w:lang w:eastAsia="ru-RU"/>
        </w:rPr>
        <w:t xml:space="preserve"> алгоритмы;</w:t>
      </w:r>
    </w:p>
    <w:p w:rsidR="00CF1BDA" w:rsidRPr="00CF1BDA" w:rsidRDefault="00CF1BDA" w:rsidP="00CF1BDA">
      <w:pPr>
        <w:tabs>
          <w:tab w:val="left" w:pos="1134"/>
        </w:tabs>
        <w:spacing w:after="0" w:line="240" w:lineRule="auto"/>
        <w:ind w:firstLine="567"/>
        <w:jc w:val="both"/>
        <w:rPr>
          <w:rFonts w:ascii="Arial" w:eastAsia="Times New Roman" w:hAnsi="Arial" w:cs="Arial"/>
          <w:spacing w:val="2"/>
          <w:sz w:val="24"/>
          <w:szCs w:val="24"/>
          <w:lang w:eastAsia="ru-RU"/>
        </w:rPr>
      </w:pP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системасы</w:t>
      </w:r>
      <w:proofErr w:type="spellEnd"/>
      <w:r w:rsidRPr="00CF1BDA">
        <w:rPr>
          <w:rFonts w:ascii="Arial" w:eastAsia="Times New Roman" w:hAnsi="Arial" w:cs="Arial"/>
          <w:spacing w:val="2"/>
          <w:sz w:val="24"/>
          <w:szCs w:val="24"/>
          <w:lang w:eastAsia="ru-RU"/>
        </w:rPr>
        <w:t xml:space="preserve"> -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бергәлеге</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һәм</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аны</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эшкәртүне</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тәэмин</w:t>
      </w:r>
      <w:proofErr w:type="spellEnd"/>
      <w:r w:rsidRPr="00CF1BDA">
        <w:rPr>
          <w:rFonts w:ascii="Arial" w:eastAsia="Times New Roman" w:hAnsi="Arial" w:cs="Arial"/>
          <w:spacing w:val="2"/>
          <w:sz w:val="24"/>
          <w:szCs w:val="24"/>
          <w:lang w:eastAsia="ru-RU"/>
        </w:rPr>
        <w:t xml:space="preserve"> </w:t>
      </w:r>
      <w:proofErr w:type="spellStart"/>
      <w:proofErr w:type="gramStart"/>
      <w:r w:rsidRPr="00CF1BDA">
        <w:rPr>
          <w:rFonts w:ascii="Arial" w:eastAsia="Times New Roman" w:hAnsi="Arial" w:cs="Arial"/>
          <w:spacing w:val="2"/>
          <w:sz w:val="24"/>
          <w:szCs w:val="24"/>
          <w:lang w:eastAsia="ru-RU"/>
        </w:rPr>
        <w:t>ит</w:t>
      </w:r>
      <w:proofErr w:type="gramEnd"/>
      <w:r w:rsidRPr="00CF1BDA">
        <w:rPr>
          <w:rFonts w:ascii="Arial" w:eastAsia="Times New Roman" w:hAnsi="Arial" w:cs="Arial"/>
          <w:spacing w:val="2"/>
          <w:sz w:val="24"/>
          <w:szCs w:val="24"/>
          <w:lang w:eastAsia="ru-RU"/>
        </w:rPr>
        <w:t>үче</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бергәлеге</w:t>
      </w:r>
      <w:proofErr w:type="spellEnd"/>
      <w:r w:rsidRPr="00CF1BDA">
        <w:rPr>
          <w:rFonts w:ascii="Arial" w:eastAsia="Times New Roman" w:hAnsi="Arial" w:cs="Arial"/>
          <w:spacing w:val="2"/>
          <w:sz w:val="24"/>
          <w:szCs w:val="24"/>
          <w:lang w:eastAsia="ru-RU"/>
        </w:rPr>
        <w:t>;</w:t>
      </w:r>
    </w:p>
    <w:p w:rsidR="00CF1BDA" w:rsidRPr="00CF1BDA" w:rsidRDefault="00CF1BDA" w:rsidP="00CF1BDA">
      <w:pPr>
        <w:tabs>
          <w:tab w:val="left" w:pos="1134"/>
        </w:tabs>
        <w:spacing w:after="0" w:line="240" w:lineRule="auto"/>
        <w:ind w:firstLine="567"/>
        <w:jc w:val="both"/>
        <w:rPr>
          <w:rFonts w:ascii="Arial" w:eastAsia="Times New Roman" w:hAnsi="Arial" w:cs="Arial"/>
          <w:spacing w:val="2"/>
          <w:sz w:val="24"/>
          <w:szCs w:val="24"/>
          <w:lang w:eastAsia="ru-RU"/>
        </w:rPr>
      </w:pP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ресурслары</w:t>
      </w:r>
      <w:proofErr w:type="spellEnd"/>
      <w:r w:rsidRPr="00CF1BDA">
        <w:rPr>
          <w:rFonts w:ascii="Arial" w:eastAsia="Times New Roman" w:hAnsi="Arial" w:cs="Arial"/>
          <w:spacing w:val="2"/>
          <w:sz w:val="24"/>
          <w:szCs w:val="24"/>
          <w:lang w:eastAsia="ru-RU"/>
        </w:rPr>
        <w:t xml:space="preserve"> реестры -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ресурсларын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һәм</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аларны</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тәшкил</w:t>
      </w:r>
      <w:proofErr w:type="spellEnd"/>
      <w:r w:rsidRPr="00CF1BDA">
        <w:rPr>
          <w:rFonts w:ascii="Arial" w:eastAsia="Times New Roman" w:hAnsi="Arial" w:cs="Arial"/>
          <w:spacing w:val="2"/>
          <w:sz w:val="24"/>
          <w:szCs w:val="24"/>
          <w:lang w:eastAsia="ru-RU"/>
        </w:rPr>
        <w:t xml:space="preserve"> </w:t>
      </w:r>
      <w:proofErr w:type="spellStart"/>
      <w:proofErr w:type="gramStart"/>
      <w:r w:rsidRPr="00CF1BDA">
        <w:rPr>
          <w:rFonts w:ascii="Arial" w:eastAsia="Times New Roman" w:hAnsi="Arial" w:cs="Arial"/>
          <w:spacing w:val="2"/>
          <w:sz w:val="24"/>
          <w:szCs w:val="24"/>
          <w:lang w:eastAsia="ru-RU"/>
        </w:rPr>
        <w:t>ит</w:t>
      </w:r>
      <w:proofErr w:type="gramEnd"/>
      <w:r w:rsidRPr="00CF1BDA">
        <w:rPr>
          <w:rFonts w:ascii="Arial" w:eastAsia="Times New Roman" w:hAnsi="Arial" w:cs="Arial"/>
          <w:spacing w:val="2"/>
          <w:sz w:val="24"/>
          <w:szCs w:val="24"/>
          <w:lang w:eastAsia="ru-RU"/>
        </w:rPr>
        <w:t>үче</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ресурсларны</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исәпкә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алу</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максатларында</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билгеләнгән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тәртиптә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төзелә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торган</w:t>
      </w:r>
      <w:proofErr w:type="spellEnd"/>
      <w:r w:rsidRPr="00CF1BDA">
        <w:rPr>
          <w:rFonts w:ascii="Arial" w:eastAsia="Times New Roman" w:hAnsi="Arial" w:cs="Arial"/>
          <w:spacing w:val="2"/>
          <w:sz w:val="24"/>
          <w:szCs w:val="24"/>
          <w:lang w:eastAsia="ru-RU"/>
        </w:rPr>
        <w:t xml:space="preserve"> ситуация </w:t>
      </w:r>
      <w:proofErr w:type="spellStart"/>
      <w:r w:rsidRPr="00CF1BDA">
        <w:rPr>
          <w:rFonts w:ascii="Arial" w:eastAsia="Times New Roman" w:hAnsi="Arial" w:cs="Arial"/>
          <w:spacing w:val="2"/>
          <w:sz w:val="24"/>
          <w:szCs w:val="24"/>
          <w:lang w:eastAsia="ru-RU"/>
        </w:rPr>
        <w:t>үзәгендә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катнашучылар</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эшчәнлегендә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кулланыла</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торган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ресурслары</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исемлеге</w:t>
      </w:r>
      <w:proofErr w:type="spellEnd"/>
      <w:r w:rsidRPr="00CF1BDA">
        <w:rPr>
          <w:rFonts w:ascii="Arial" w:eastAsia="Times New Roman" w:hAnsi="Arial" w:cs="Arial"/>
          <w:spacing w:val="2"/>
          <w:sz w:val="24"/>
          <w:szCs w:val="24"/>
          <w:lang w:eastAsia="ru-RU"/>
        </w:rPr>
        <w:t>;</w:t>
      </w:r>
    </w:p>
    <w:p w:rsidR="00CF1BDA" w:rsidRPr="00CF1BDA" w:rsidRDefault="00CF1BDA" w:rsidP="00CF1BDA">
      <w:pPr>
        <w:tabs>
          <w:tab w:val="left" w:pos="1134"/>
        </w:tabs>
        <w:spacing w:after="0" w:line="240" w:lineRule="auto"/>
        <w:ind w:firstLine="567"/>
        <w:jc w:val="both"/>
        <w:rPr>
          <w:rFonts w:ascii="Arial" w:eastAsia="Times New Roman" w:hAnsi="Arial" w:cs="Arial"/>
          <w:spacing w:val="2"/>
          <w:sz w:val="24"/>
          <w:szCs w:val="24"/>
          <w:lang w:eastAsia="ru-RU"/>
        </w:rPr>
      </w:pPr>
      <w:proofErr w:type="spellStart"/>
      <w:r w:rsidRPr="00CF1BDA">
        <w:rPr>
          <w:rFonts w:ascii="Arial" w:eastAsia="Times New Roman" w:hAnsi="Arial" w:cs="Arial"/>
          <w:spacing w:val="2"/>
          <w:sz w:val="24"/>
          <w:szCs w:val="24"/>
          <w:lang w:eastAsia="ru-RU"/>
        </w:rPr>
        <w:t>мәгълүмати</w:t>
      </w:r>
      <w:proofErr w:type="spellEnd"/>
      <w:r w:rsidRPr="00CF1BDA">
        <w:rPr>
          <w:rFonts w:ascii="Arial" w:eastAsia="Times New Roman" w:hAnsi="Arial" w:cs="Arial"/>
          <w:spacing w:val="2"/>
          <w:sz w:val="24"/>
          <w:szCs w:val="24"/>
          <w:lang w:eastAsia="ru-RU"/>
        </w:rPr>
        <w:t xml:space="preserve">-аналитик </w:t>
      </w:r>
      <w:proofErr w:type="spellStart"/>
      <w:r w:rsidRPr="00CF1BDA">
        <w:rPr>
          <w:rFonts w:ascii="Arial" w:eastAsia="Times New Roman" w:hAnsi="Arial" w:cs="Arial"/>
          <w:spacing w:val="2"/>
          <w:sz w:val="24"/>
          <w:szCs w:val="24"/>
          <w:lang w:eastAsia="ru-RU"/>
        </w:rPr>
        <w:t>модельлә</w:t>
      </w:r>
      <w:proofErr w:type="gramStart"/>
      <w:r w:rsidRPr="00CF1BDA">
        <w:rPr>
          <w:rFonts w:ascii="Arial" w:eastAsia="Times New Roman" w:hAnsi="Arial" w:cs="Arial"/>
          <w:spacing w:val="2"/>
          <w:sz w:val="24"/>
          <w:szCs w:val="24"/>
          <w:lang w:eastAsia="ru-RU"/>
        </w:rPr>
        <w:t>р</w:t>
      </w:r>
      <w:proofErr w:type="spellEnd"/>
      <w:proofErr w:type="gramEnd"/>
      <w:r w:rsidRPr="00CF1BDA">
        <w:rPr>
          <w:rFonts w:ascii="Arial" w:eastAsia="Times New Roman" w:hAnsi="Arial" w:cs="Arial"/>
          <w:spacing w:val="2"/>
          <w:sz w:val="24"/>
          <w:szCs w:val="24"/>
          <w:lang w:eastAsia="ru-RU"/>
        </w:rPr>
        <w:t xml:space="preserve"> реестры - </w:t>
      </w:r>
      <w:proofErr w:type="spellStart"/>
      <w:r w:rsidRPr="00CF1BDA">
        <w:rPr>
          <w:rFonts w:ascii="Arial" w:eastAsia="Times New Roman" w:hAnsi="Arial" w:cs="Arial"/>
          <w:spacing w:val="2"/>
          <w:sz w:val="24"/>
          <w:szCs w:val="24"/>
          <w:lang w:eastAsia="ru-RU"/>
        </w:rPr>
        <w:t>чыгыш</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мәгълүматы</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нигезендә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билгеләнгән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тәртиптә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төзелә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торган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ситуацион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үзәктә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катнашучылар</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тарафыннан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үз</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эшчәнлегендә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кулланыла</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торган</w:t>
      </w:r>
      <w:proofErr w:type="spellEnd"/>
      <w:r w:rsidRPr="00CF1BDA">
        <w:rPr>
          <w:rFonts w:ascii="Arial" w:eastAsia="Times New Roman" w:hAnsi="Arial" w:cs="Arial"/>
          <w:spacing w:val="2"/>
          <w:sz w:val="24"/>
          <w:szCs w:val="24"/>
          <w:lang w:eastAsia="ru-RU"/>
        </w:rPr>
        <w:t xml:space="preserve"> анализ </w:t>
      </w:r>
      <w:proofErr w:type="spellStart"/>
      <w:r w:rsidRPr="00CF1BDA">
        <w:rPr>
          <w:rFonts w:ascii="Arial" w:eastAsia="Times New Roman" w:hAnsi="Arial" w:cs="Arial"/>
          <w:spacing w:val="2"/>
          <w:sz w:val="24"/>
          <w:szCs w:val="24"/>
          <w:lang w:eastAsia="ru-RU"/>
        </w:rPr>
        <w:t>һәм</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идарә</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күрсәткечләренең</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алгоритмнары</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исемлеге</w:t>
      </w:r>
      <w:proofErr w:type="spellEnd"/>
      <w:r w:rsidRPr="00CF1BDA">
        <w:rPr>
          <w:rFonts w:ascii="Arial" w:eastAsia="Times New Roman" w:hAnsi="Arial" w:cs="Arial"/>
          <w:spacing w:val="2"/>
          <w:sz w:val="24"/>
          <w:szCs w:val="24"/>
          <w:lang w:eastAsia="ru-RU"/>
        </w:rPr>
        <w:t>;</w:t>
      </w:r>
    </w:p>
    <w:p w:rsidR="00CF1BDA" w:rsidRDefault="00313DBE" w:rsidP="00CF1BDA">
      <w:pPr>
        <w:tabs>
          <w:tab w:val="left" w:pos="1134"/>
        </w:tabs>
        <w:spacing w:after="0" w:line="240" w:lineRule="auto"/>
        <w:ind w:firstLine="567"/>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с</w:t>
      </w:r>
      <w:proofErr w:type="spellStart"/>
      <w:r w:rsidR="00CF1BDA" w:rsidRPr="00CF1BDA">
        <w:rPr>
          <w:rFonts w:ascii="Arial" w:eastAsia="Times New Roman" w:hAnsi="Arial" w:cs="Arial"/>
          <w:spacing w:val="2"/>
          <w:sz w:val="24"/>
          <w:szCs w:val="24"/>
          <w:lang w:eastAsia="ru-RU"/>
        </w:rPr>
        <w:t>итуацион</w:t>
      </w:r>
      <w:proofErr w:type="spellEnd"/>
      <w:r w:rsidR="00CF1BDA">
        <w:rPr>
          <w:rFonts w:ascii="Arial" w:eastAsia="Times New Roman" w:hAnsi="Arial" w:cs="Arial"/>
          <w:spacing w:val="2"/>
          <w:sz w:val="24"/>
          <w:szCs w:val="24"/>
          <w:lang w:val="tt-RU" w:eastAsia="ru-RU"/>
        </w:rPr>
        <w:t xml:space="preserve"> </w:t>
      </w:r>
      <w:proofErr w:type="spellStart"/>
      <w:r w:rsidR="00CF1BDA" w:rsidRPr="00CF1BDA">
        <w:rPr>
          <w:rFonts w:ascii="Arial" w:eastAsia="Times New Roman" w:hAnsi="Arial" w:cs="Arial"/>
          <w:spacing w:val="2"/>
          <w:sz w:val="24"/>
          <w:szCs w:val="24"/>
          <w:lang w:eastAsia="ru-RU"/>
        </w:rPr>
        <w:t>үзә</w:t>
      </w:r>
      <w:proofErr w:type="spellEnd"/>
      <w:r w:rsidR="00681AE6">
        <w:rPr>
          <w:rFonts w:ascii="Arial" w:eastAsia="Times New Roman" w:hAnsi="Arial" w:cs="Arial"/>
          <w:spacing w:val="2"/>
          <w:sz w:val="24"/>
          <w:szCs w:val="24"/>
          <w:lang w:val="tt-RU" w:eastAsia="ru-RU"/>
        </w:rPr>
        <w:t>к</w:t>
      </w:r>
      <w:r w:rsidR="00CF1BDA" w:rsidRPr="00CF1BDA">
        <w:rPr>
          <w:rFonts w:ascii="Arial" w:eastAsia="Times New Roman" w:hAnsi="Arial" w:cs="Arial"/>
          <w:spacing w:val="2"/>
          <w:sz w:val="24"/>
          <w:szCs w:val="24"/>
          <w:lang w:eastAsia="ru-RU"/>
        </w:rPr>
        <w:t xml:space="preserve"> администраторы - Татарстан </w:t>
      </w:r>
      <w:proofErr w:type="spellStart"/>
      <w:r w:rsidR="00CF1BDA" w:rsidRPr="00CF1BDA">
        <w:rPr>
          <w:rFonts w:ascii="Arial" w:eastAsia="Times New Roman" w:hAnsi="Arial" w:cs="Arial"/>
          <w:spacing w:val="2"/>
          <w:sz w:val="24"/>
          <w:szCs w:val="24"/>
          <w:lang w:eastAsia="ru-RU"/>
        </w:rPr>
        <w:t>Республикасы</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Югары</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Ослан</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муниципаль</w:t>
      </w:r>
      <w:proofErr w:type="spellEnd"/>
      <w:r w:rsidR="00CF1BDA" w:rsidRPr="00CF1BDA">
        <w:rPr>
          <w:rFonts w:ascii="Arial" w:eastAsia="Times New Roman" w:hAnsi="Arial" w:cs="Arial"/>
          <w:spacing w:val="2"/>
          <w:sz w:val="24"/>
          <w:szCs w:val="24"/>
          <w:lang w:eastAsia="ru-RU"/>
        </w:rPr>
        <w:t xml:space="preserve"> районы </w:t>
      </w:r>
      <w:proofErr w:type="spellStart"/>
      <w:r w:rsidR="00CF1BDA" w:rsidRPr="00CF1BDA">
        <w:rPr>
          <w:rFonts w:ascii="Arial" w:eastAsia="Times New Roman" w:hAnsi="Arial" w:cs="Arial"/>
          <w:spacing w:val="2"/>
          <w:sz w:val="24"/>
          <w:szCs w:val="24"/>
          <w:lang w:eastAsia="ru-RU"/>
        </w:rPr>
        <w:t>Башкарма</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комитетының</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вәкаләтле</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вазыйфаи</w:t>
      </w:r>
      <w:proofErr w:type="spellEnd"/>
      <w:r w:rsidR="00CF1BDA" w:rsidRPr="00CF1BDA">
        <w:rPr>
          <w:rFonts w:ascii="Arial" w:eastAsia="Times New Roman" w:hAnsi="Arial" w:cs="Arial"/>
          <w:spacing w:val="2"/>
          <w:sz w:val="24"/>
          <w:szCs w:val="24"/>
          <w:lang w:eastAsia="ru-RU"/>
        </w:rPr>
        <w:t xml:space="preserve"> </w:t>
      </w:r>
      <w:proofErr w:type="spellStart"/>
      <w:r w:rsidR="00CF1BDA" w:rsidRPr="00CF1BDA">
        <w:rPr>
          <w:rFonts w:ascii="Arial" w:eastAsia="Times New Roman" w:hAnsi="Arial" w:cs="Arial"/>
          <w:spacing w:val="2"/>
          <w:sz w:val="24"/>
          <w:szCs w:val="24"/>
          <w:lang w:eastAsia="ru-RU"/>
        </w:rPr>
        <w:t>заты</w:t>
      </w:r>
      <w:proofErr w:type="spellEnd"/>
      <w:r w:rsidR="00CF1BDA" w:rsidRPr="00CF1BDA">
        <w:rPr>
          <w:rFonts w:ascii="Arial" w:eastAsia="Times New Roman" w:hAnsi="Arial" w:cs="Arial"/>
          <w:spacing w:val="2"/>
          <w:sz w:val="24"/>
          <w:szCs w:val="24"/>
          <w:lang w:eastAsia="ru-RU"/>
        </w:rPr>
        <w:t>.</w:t>
      </w:r>
    </w:p>
    <w:p w:rsidR="008D2163" w:rsidRPr="00CF1BDA" w:rsidRDefault="008D2163" w:rsidP="00CF1BDA">
      <w:pPr>
        <w:tabs>
          <w:tab w:val="left" w:pos="1134"/>
        </w:tabs>
        <w:spacing w:after="0" w:line="240" w:lineRule="auto"/>
        <w:ind w:firstLine="567"/>
        <w:jc w:val="both"/>
        <w:rPr>
          <w:rFonts w:ascii="Arial" w:hAnsi="Arial" w:cs="Arial"/>
          <w:sz w:val="24"/>
          <w:szCs w:val="24"/>
          <w:lang w:val="tt-RU"/>
        </w:rPr>
      </w:pPr>
      <w:r w:rsidRPr="00CF1BDA">
        <w:rPr>
          <w:rFonts w:ascii="Arial" w:eastAsia="Times New Roman" w:hAnsi="Arial" w:cs="Arial"/>
          <w:spacing w:val="2"/>
          <w:sz w:val="24"/>
          <w:szCs w:val="24"/>
          <w:lang w:val="tt-RU" w:eastAsia="ru-RU"/>
        </w:rPr>
        <w:t>1.3.</w:t>
      </w:r>
      <w:r w:rsidRPr="00CF1BDA">
        <w:rPr>
          <w:rFonts w:ascii="Arial" w:eastAsia="Times New Roman" w:hAnsi="Arial" w:cs="Arial"/>
          <w:spacing w:val="2"/>
          <w:sz w:val="24"/>
          <w:szCs w:val="24"/>
          <w:lang w:val="tt-RU" w:eastAsia="ru-RU"/>
        </w:rPr>
        <w:tab/>
      </w:r>
      <w:r w:rsidR="00CF1BDA">
        <w:rPr>
          <w:rFonts w:ascii="Arial" w:eastAsia="Times New Roman" w:hAnsi="Arial" w:cs="Arial"/>
          <w:spacing w:val="2"/>
          <w:sz w:val="24"/>
          <w:szCs w:val="24"/>
          <w:lang w:val="tt-RU" w:eastAsia="ru-RU"/>
        </w:rPr>
        <w:t>Ю</w:t>
      </w:r>
      <w:r w:rsidR="00CF1BDA" w:rsidRPr="00CF1BDA">
        <w:rPr>
          <w:rFonts w:ascii="Arial" w:eastAsia="Times New Roman" w:hAnsi="Arial" w:cs="Arial"/>
          <w:spacing w:val="2"/>
          <w:sz w:val="24"/>
          <w:szCs w:val="24"/>
          <w:lang w:val="tt-RU" w:eastAsia="ru-RU"/>
        </w:rPr>
        <w:t xml:space="preserve">МР </w:t>
      </w:r>
      <w:r w:rsidR="00313DBE" w:rsidRPr="00CF1BDA">
        <w:rPr>
          <w:rFonts w:ascii="Arial" w:eastAsia="Times New Roman" w:hAnsi="Arial" w:cs="Arial"/>
          <w:spacing w:val="2"/>
          <w:sz w:val="24"/>
          <w:szCs w:val="24"/>
          <w:lang w:val="tt-RU" w:eastAsia="ru-RU"/>
        </w:rPr>
        <w:t>С</w:t>
      </w:r>
      <w:r w:rsidR="00CF1BDA" w:rsidRPr="00CF1BDA">
        <w:rPr>
          <w:rFonts w:ascii="Arial" w:eastAsia="Times New Roman" w:hAnsi="Arial" w:cs="Arial"/>
          <w:spacing w:val="2"/>
          <w:sz w:val="24"/>
          <w:szCs w:val="24"/>
          <w:lang w:val="tt-RU" w:eastAsia="ru-RU"/>
        </w:rPr>
        <w:t>итуацион үзәге идарә итү карарлары һәм мәгълүмати-аналитик материаллар проектларын әзерлә</w:t>
      </w:r>
      <w:r w:rsidR="00CF1BDA">
        <w:rPr>
          <w:rFonts w:ascii="Arial" w:eastAsia="Times New Roman" w:hAnsi="Arial" w:cs="Arial"/>
          <w:spacing w:val="2"/>
          <w:sz w:val="24"/>
          <w:szCs w:val="24"/>
          <w:lang w:val="tt-RU" w:eastAsia="ru-RU"/>
        </w:rPr>
        <w:t xml:space="preserve">үне тәэмин итү өчен билгеләнгән </w:t>
      </w:r>
      <w:r w:rsidR="00CF1BDA" w:rsidRPr="00CF1BDA">
        <w:rPr>
          <w:rFonts w:ascii="Arial" w:eastAsia="Times New Roman" w:hAnsi="Arial" w:cs="Arial"/>
          <w:spacing w:val="2"/>
          <w:sz w:val="24"/>
          <w:szCs w:val="24"/>
          <w:lang w:val="tt-RU" w:eastAsia="ru-RU"/>
        </w:rPr>
        <w:t xml:space="preserve">мәгълүмати ресурсларның, мәгълүмати-аналитик ресурсларның, мәгълүмати системаларның һәм </w:t>
      </w:r>
      <w:r w:rsidR="00CF1BDA">
        <w:rPr>
          <w:rFonts w:ascii="Arial" w:eastAsia="Times New Roman" w:hAnsi="Arial" w:cs="Arial"/>
          <w:spacing w:val="2"/>
          <w:sz w:val="24"/>
          <w:szCs w:val="24"/>
          <w:lang w:val="tt-RU" w:eastAsia="ru-RU"/>
        </w:rPr>
        <w:t>м</w:t>
      </w:r>
      <w:r w:rsidR="00CF1BDA" w:rsidRPr="00CF1BDA">
        <w:rPr>
          <w:rFonts w:ascii="Arial" w:eastAsia="Times New Roman" w:hAnsi="Arial" w:cs="Arial"/>
          <w:spacing w:val="2"/>
          <w:sz w:val="24"/>
          <w:szCs w:val="24"/>
          <w:lang w:val="tt-RU" w:eastAsia="ru-RU"/>
        </w:rPr>
        <w:t>әгълүматны эшкәртү һәм күрсәтүнең программалы-техник чараларының оештыру-технологик ко</w:t>
      </w:r>
      <w:r w:rsidR="00CF1BDA">
        <w:rPr>
          <w:rFonts w:ascii="Arial" w:eastAsia="Times New Roman" w:hAnsi="Arial" w:cs="Arial"/>
          <w:spacing w:val="2"/>
          <w:sz w:val="24"/>
          <w:szCs w:val="24"/>
          <w:lang w:val="tt-RU" w:eastAsia="ru-RU"/>
        </w:rPr>
        <w:t>мплексы булып тора.</w:t>
      </w:r>
    </w:p>
    <w:p w:rsidR="00CF1BDA" w:rsidRPr="00CF1BDA" w:rsidRDefault="00CF1BDA" w:rsidP="00CF1BDA">
      <w:pPr>
        <w:tabs>
          <w:tab w:val="left" w:pos="1134"/>
        </w:tabs>
        <w:spacing w:after="0" w:line="240" w:lineRule="auto"/>
        <w:ind w:firstLine="567"/>
        <w:jc w:val="both"/>
        <w:rPr>
          <w:rFonts w:ascii="Arial" w:eastAsia="Times New Roman" w:hAnsi="Arial" w:cs="Arial"/>
          <w:spacing w:val="2"/>
          <w:sz w:val="24"/>
          <w:szCs w:val="24"/>
          <w:lang w:eastAsia="ru-RU"/>
        </w:rPr>
      </w:pPr>
      <w:r w:rsidRPr="00CD3C3B">
        <w:rPr>
          <w:rFonts w:ascii="Arial" w:eastAsia="Times New Roman" w:hAnsi="Arial" w:cs="Arial"/>
          <w:spacing w:val="2"/>
          <w:sz w:val="24"/>
          <w:szCs w:val="24"/>
          <w:lang w:eastAsia="ru-RU"/>
        </w:rPr>
        <w:t>1.4.</w:t>
      </w:r>
      <w:r w:rsidRPr="00CD3C3B">
        <w:rPr>
          <w:rFonts w:ascii="Arial" w:eastAsia="Times New Roman" w:hAnsi="Arial" w:cs="Arial"/>
          <w:spacing w:val="2"/>
          <w:sz w:val="24"/>
          <w:szCs w:val="24"/>
          <w:lang w:eastAsia="ru-RU"/>
        </w:rPr>
        <w:tab/>
      </w:r>
      <w:r>
        <w:rPr>
          <w:rFonts w:ascii="Arial" w:eastAsia="Times New Roman" w:hAnsi="Arial" w:cs="Arial"/>
          <w:spacing w:val="2"/>
          <w:sz w:val="24"/>
          <w:szCs w:val="24"/>
          <w:lang w:val="tt-RU" w:eastAsia="ru-RU"/>
        </w:rPr>
        <w:t>Ю</w:t>
      </w:r>
      <w:r w:rsidRPr="00CF1BDA">
        <w:rPr>
          <w:rFonts w:ascii="Arial" w:eastAsia="Times New Roman" w:hAnsi="Arial" w:cs="Arial"/>
          <w:spacing w:val="2"/>
          <w:sz w:val="24"/>
          <w:szCs w:val="24"/>
          <w:lang w:eastAsia="ru-RU"/>
        </w:rPr>
        <w:t xml:space="preserve">МР </w:t>
      </w:r>
      <w:proofErr w:type="spellStart"/>
      <w:r w:rsidRPr="00CF1BDA">
        <w:rPr>
          <w:rFonts w:ascii="Arial" w:eastAsia="Times New Roman" w:hAnsi="Arial" w:cs="Arial"/>
          <w:spacing w:val="2"/>
          <w:sz w:val="24"/>
          <w:szCs w:val="24"/>
          <w:lang w:eastAsia="ru-RU"/>
        </w:rPr>
        <w:t>Ситуацион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үзәге</w:t>
      </w:r>
      <w:proofErr w:type="spellEnd"/>
      <w:r w:rsidRPr="00CF1BDA">
        <w:rPr>
          <w:rFonts w:ascii="Arial" w:eastAsia="Times New Roman" w:hAnsi="Arial" w:cs="Arial"/>
          <w:spacing w:val="2"/>
          <w:sz w:val="24"/>
          <w:szCs w:val="24"/>
          <w:lang w:eastAsia="ru-RU"/>
        </w:rPr>
        <w:t xml:space="preserve"> РСЦ </w:t>
      </w:r>
      <w:proofErr w:type="spellStart"/>
      <w:r w:rsidRPr="00CF1BDA">
        <w:rPr>
          <w:rFonts w:ascii="Arial" w:eastAsia="Times New Roman" w:hAnsi="Arial" w:cs="Arial"/>
          <w:spacing w:val="2"/>
          <w:sz w:val="24"/>
          <w:szCs w:val="24"/>
          <w:lang w:eastAsia="ru-RU"/>
        </w:rPr>
        <w:t>составлы</w:t>
      </w:r>
      <w:proofErr w:type="spellEnd"/>
      <w:r w:rsidRPr="00CF1BDA">
        <w:rPr>
          <w:rFonts w:ascii="Arial" w:eastAsia="Times New Roman" w:hAnsi="Arial" w:cs="Arial"/>
          <w:spacing w:val="2"/>
          <w:sz w:val="24"/>
          <w:szCs w:val="24"/>
          <w:lang w:eastAsia="ru-RU"/>
        </w:rPr>
        <w:t xml:space="preserve"> элементы </w:t>
      </w:r>
      <w:proofErr w:type="spellStart"/>
      <w:r w:rsidRPr="00CF1BDA">
        <w:rPr>
          <w:rFonts w:ascii="Arial" w:eastAsia="Times New Roman" w:hAnsi="Arial" w:cs="Arial"/>
          <w:spacing w:val="2"/>
          <w:sz w:val="24"/>
          <w:szCs w:val="24"/>
          <w:lang w:eastAsia="ru-RU"/>
        </w:rPr>
        <w:t>булып</w:t>
      </w:r>
      <w:proofErr w:type="spellEnd"/>
      <w:r w:rsidRPr="00CF1BDA">
        <w:rPr>
          <w:rFonts w:ascii="Arial" w:eastAsia="Times New Roman" w:hAnsi="Arial" w:cs="Arial"/>
          <w:spacing w:val="2"/>
          <w:sz w:val="24"/>
          <w:szCs w:val="24"/>
          <w:lang w:eastAsia="ru-RU"/>
        </w:rPr>
        <w:t xml:space="preserve"> тора.</w:t>
      </w:r>
    </w:p>
    <w:p w:rsidR="004E44D7" w:rsidRDefault="00CF1BDA" w:rsidP="00CF1BDA">
      <w:pPr>
        <w:tabs>
          <w:tab w:val="left" w:pos="1134"/>
        </w:tabs>
        <w:spacing w:after="0" w:line="240" w:lineRule="auto"/>
        <w:ind w:firstLine="567"/>
        <w:jc w:val="both"/>
        <w:rPr>
          <w:rFonts w:ascii="Arial" w:eastAsia="Times New Roman" w:hAnsi="Arial" w:cs="Arial"/>
          <w:spacing w:val="2"/>
          <w:sz w:val="24"/>
          <w:szCs w:val="24"/>
          <w:lang w:val="tt-RU" w:eastAsia="ru-RU"/>
        </w:rPr>
      </w:pPr>
      <w:r w:rsidRPr="00CF1BDA">
        <w:rPr>
          <w:rFonts w:ascii="Arial" w:eastAsia="Times New Roman" w:hAnsi="Arial" w:cs="Arial"/>
          <w:spacing w:val="2"/>
          <w:sz w:val="24"/>
          <w:szCs w:val="24"/>
          <w:lang w:eastAsia="ru-RU"/>
        </w:rPr>
        <w:t>1.5.</w:t>
      </w:r>
      <w:r w:rsidRPr="00CF1BDA">
        <w:rPr>
          <w:rFonts w:ascii="Arial" w:eastAsia="Times New Roman" w:hAnsi="Arial" w:cs="Arial"/>
          <w:spacing w:val="2"/>
          <w:sz w:val="24"/>
          <w:szCs w:val="24"/>
          <w:lang w:eastAsia="ru-RU"/>
        </w:rPr>
        <w:tab/>
      </w:r>
      <w:r w:rsidR="004E44D7">
        <w:rPr>
          <w:rFonts w:ascii="Arial" w:eastAsia="Times New Roman" w:hAnsi="Arial" w:cs="Arial"/>
          <w:spacing w:val="2"/>
          <w:sz w:val="24"/>
          <w:szCs w:val="24"/>
          <w:lang w:val="tt-RU" w:eastAsia="ru-RU"/>
        </w:rPr>
        <w:t>Ю</w:t>
      </w:r>
      <w:r w:rsidRPr="00CF1BDA">
        <w:rPr>
          <w:rFonts w:ascii="Arial" w:eastAsia="Times New Roman" w:hAnsi="Arial" w:cs="Arial"/>
          <w:spacing w:val="2"/>
          <w:sz w:val="24"/>
          <w:szCs w:val="24"/>
          <w:lang w:eastAsia="ru-RU"/>
        </w:rPr>
        <w:t xml:space="preserve">МР </w:t>
      </w:r>
      <w:r w:rsidR="00681AE6" w:rsidRPr="00CF1BDA">
        <w:rPr>
          <w:rFonts w:ascii="Arial" w:eastAsia="Times New Roman" w:hAnsi="Arial" w:cs="Arial"/>
          <w:spacing w:val="2"/>
          <w:sz w:val="24"/>
          <w:szCs w:val="24"/>
          <w:lang w:eastAsia="ru-RU"/>
        </w:rPr>
        <w:t>С</w:t>
      </w:r>
      <w:r w:rsidRPr="00CF1BDA">
        <w:rPr>
          <w:rFonts w:ascii="Arial" w:eastAsia="Times New Roman" w:hAnsi="Arial" w:cs="Arial"/>
          <w:spacing w:val="2"/>
          <w:sz w:val="24"/>
          <w:szCs w:val="24"/>
          <w:lang w:eastAsia="ru-RU"/>
        </w:rPr>
        <w:t xml:space="preserve">итуация </w:t>
      </w:r>
      <w:proofErr w:type="spellStart"/>
      <w:r w:rsidRPr="00CF1BDA">
        <w:rPr>
          <w:rFonts w:ascii="Arial" w:eastAsia="Times New Roman" w:hAnsi="Arial" w:cs="Arial"/>
          <w:spacing w:val="2"/>
          <w:sz w:val="24"/>
          <w:szCs w:val="24"/>
          <w:lang w:eastAsia="ru-RU"/>
        </w:rPr>
        <w:t>үзәге</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ресурсларын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-аналитика </w:t>
      </w:r>
      <w:proofErr w:type="spellStart"/>
      <w:r w:rsidRPr="00CF1BDA">
        <w:rPr>
          <w:rFonts w:ascii="Arial" w:eastAsia="Times New Roman" w:hAnsi="Arial" w:cs="Arial"/>
          <w:spacing w:val="2"/>
          <w:sz w:val="24"/>
          <w:szCs w:val="24"/>
          <w:lang w:eastAsia="ru-RU"/>
        </w:rPr>
        <w:t>модельләрен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мәгълүматны</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туплау</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эшкәртү</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анализлау</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һәм</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тәкъдим</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итү</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өчен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файдаланыла</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торган</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мәгълүмат</w:t>
      </w:r>
      <w:proofErr w:type="spellEnd"/>
      <w:r w:rsidRPr="00CF1BDA">
        <w:rPr>
          <w:rFonts w:ascii="Arial" w:eastAsia="Times New Roman" w:hAnsi="Arial" w:cs="Arial"/>
          <w:spacing w:val="2"/>
          <w:sz w:val="24"/>
          <w:szCs w:val="24"/>
          <w:lang w:eastAsia="ru-RU"/>
        </w:rPr>
        <w:t xml:space="preserve"> </w:t>
      </w:r>
      <w:proofErr w:type="spellStart"/>
      <w:r w:rsidRPr="00CF1BDA">
        <w:rPr>
          <w:rFonts w:ascii="Arial" w:eastAsia="Times New Roman" w:hAnsi="Arial" w:cs="Arial"/>
          <w:spacing w:val="2"/>
          <w:sz w:val="24"/>
          <w:szCs w:val="24"/>
          <w:lang w:eastAsia="ru-RU"/>
        </w:rPr>
        <w:t>системаларын</w:t>
      </w:r>
      <w:proofErr w:type="spellEnd"/>
      <w:r w:rsidRPr="00CF1BDA">
        <w:rPr>
          <w:rFonts w:ascii="Arial" w:eastAsia="Times New Roman" w:hAnsi="Arial" w:cs="Arial"/>
          <w:spacing w:val="2"/>
          <w:sz w:val="24"/>
          <w:szCs w:val="24"/>
          <w:lang w:eastAsia="ru-RU"/>
        </w:rPr>
        <w:t xml:space="preserve"> </w:t>
      </w:r>
      <w:proofErr w:type="spellStart"/>
      <w:r w:rsidR="004E44D7" w:rsidRPr="00CF1BDA">
        <w:rPr>
          <w:rFonts w:ascii="Arial" w:eastAsia="Times New Roman" w:hAnsi="Arial" w:cs="Arial"/>
          <w:spacing w:val="2"/>
          <w:sz w:val="24"/>
          <w:szCs w:val="24"/>
          <w:lang w:eastAsia="ru-RU"/>
        </w:rPr>
        <w:t>үз</w:t>
      </w:r>
      <w:proofErr w:type="spellEnd"/>
      <w:r w:rsidR="004E44D7" w:rsidRPr="00CF1BDA">
        <w:rPr>
          <w:rFonts w:ascii="Arial" w:eastAsia="Times New Roman" w:hAnsi="Arial" w:cs="Arial"/>
          <w:spacing w:val="2"/>
          <w:sz w:val="24"/>
          <w:szCs w:val="24"/>
          <w:lang w:eastAsia="ru-RU"/>
        </w:rPr>
        <w:t xml:space="preserve"> </w:t>
      </w:r>
      <w:proofErr w:type="spellStart"/>
      <w:r w:rsidR="004E44D7" w:rsidRPr="00CF1BDA">
        <w:rPr>
          <w:rFonts w:ascii="Arial" w:eastAsia="Times New Roman" w:hAnsi="Arial" w:cs="Arial"/>
          <w:spacing w:val="2"/>
          <w:sz w:val="24"/>
          <w:szCs w:val="24"/>
          <w:lang w:eastAsia="ru-RU"/>
        </w:rPr>
        <w:t>эченә</w:t>
      </w:r>
      <w:proofErr w:type="spellEnd"/>
      <w:r w:rsidR="004E44D7" w:rsidRPr="00CF1BDA">
        <w:rPr>
          <w:rFonts w:ascii="Arial" w:eastAsia="Times New Roman" w:hAnsi="Arial" w:cs="Arial"/>
          <w:spacing w:val="2"/>
          <w:sz w:val="24"/>
          <w:szCs w:val="24"/>
          <w:lang w:eastAsia="ru-RU"/>
        </w:rPr>
        <w:t xml:space="preserve"> </w:t>
      </w:r>
      <w:r w:rsidRPr="00CF1BDA">
        <w:rPr>
          <w:rFonts w:ascii="Arial" w:eastAsia="Times New Roman" w:hAnsi="Arial" w:cs="Arial"/>
          <w:spacing w:val="2"/>
          <w:sz w:val="24"/>
          <w:szCs w:val="24"/>
          <w:lang w:eastAsia="ru-RU"/>
        </w:rPr>
        <w:t>ала.</w:t>
      </w:r>
    </w:p>
    <w:p w:rsidR="004E44D7" w:rsidRPr="004E44D7" w:rsidRDefault="004E44D7" w:rsidP="004E44D7">
      <w:pPr>
        <w:spacing w:before="200" w:line="240" w:lineRule="auto"/>
        <w:jc w:val="center"/>
        <w:rPr>
          <w:rFonts w:ascii="Arial" w:eastAsia="Times New Roman" w:hAnsi="Arial" w:cs="Arial"/>
          <w:spacing w:val="2"/>
          <w:sz w:val="24"/>
          <w:szCs w:val="24"/>
          <w:lang w:val="tt-RU" w:eastAsia="ru-RU"/>
        </w:rPr>
      </w:pPr>
      <w:r w:rsidRPr="004E44D7">
        <w:rPr>
          <w:rFonts w:ascii="Arial" w:eastAsia="Times New Roman" w:hAnsi="Arial" w:cs="Arial"/>
          <w:spacing w:val="2"/>
          <w:sz w:val="24"/>
          <w:szCs w:val="24"/>
          <w:lang w:val="tt-RU" w:eastAsia="ru-RU"/>
        </w:rPr>
        <w:t>2. Ситуацион үзәкнең бурычлары</w:t>
      </w:r>
    </w:p>
    <w:p w:rsidR="004E44D7" w:rsidRPr="004E44D7" w:rsidRDefault="004E44D7" w:rsidP="004E44D7">
      <w:pPr>
        <w:spacing w:before="20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Pr="004E44D7">
        <w:rPr>
          <w:rFonts w:ascii="Arial" w:eastAsia="Times New Roman" w:hAnsi="Arial" w:cs="Arial"/>
          <w:spacing w:val="2"/>
          <w:sz w:val="24"/>
          <w:szCs w:val="24"/>
          <w:lang w:val="tt-RU" w:eastAsia="ru-RU"/>
        </w:rPr>
        <w:t>2.1. Идарә итү карарлары проектларын һәм мәгълүмати-аналитик материаллар әзерләү өчен кулланыла торган мәгълүмати-аналитик модельләрнең эшләве өчен кирәкле мәгълүматны җыю, эшкәртү һәм анализлауны тәэмин итү.</w:t>
      </w:r>
    </w:p>
    <w:p w:rsidR="004E44D7" w:rsidRPr="004E44D7" w:rsidRDefault="004E44D7" w:rsidP="00313DBE">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lastRenderedPageBreak/>
        <w:t xml:space="preserve">    </w:t>
      </w:r>
      <w:r w:rsidRPr="004E44D7">
        <w:rPr>
          <w:rFonts w:ascii="Arial" w:eastAsia="Times New Roman" w:hAnsi="Arial" w:cs="Arial"/>
          <w:spacing w:val="2"/>
          <w:sz w:val="24"/>
          <w:szCs w:val="24"/>
          <w:lang w:val="tt-RU" w:eastAsia="ru-RU"/>
        </w:rPr>
        <w:t>2.2.</w:t>
      </w:r>
      <w:r>
        <w:rPr>
          <w:rFonts w:ascii="Arial" w:eastAsia="Times New Roman" w:hAnsi="Arial" w:cs="Arial"/>
          <w:spacing w:val="2"/>
          <w:sz w:val="24"/>
          <w:szCs w:val="24"/>
          <w:lang w:val="tt-RU" w:eastAsia="ru-RU"/>
        </w:rPr>
        <w:t xml:space="preserve"> </w:t>
      </w:r>
      <w:r w:rsidRPr="004E44D7">
        <w:rPr>
          <w:rFonts w:ascii="Arial" w:eastAsia="Times New Roman" w:hAnsi="Arial" w:cs="Arial"/>
          <w:spacing w:val="2"/>
          <w:sz w:val="24"/>
          <w:szCs w:val="24"/>
          <w:lang w:val="tt-RU" w:eastAsia="ru-RU"/>
        </w:rPr>
        <w:t xml:space="preserve">Татарстан Республикасы Министрлар Кабинеты тарафыннан расланган </w:t>
      </w:r>
      <w:r w:rsidR="00313DBE" w:rsidRPr="004E44D7">
        <w:rPr>
          <w:rFonts w:ascii="Arial" w:eastAsia="Times New Roman" w:hAnsi="Arial" w:cs="Arial"/>
          <w:spacing w:val="2"/>
          <w:sz w:val="24"/>
          <w:szCs w:val="24"/>
          <w:lang w:val="tt-RU" w:eastAsia="ru-RU"/>
        </w:rPr>
        <w:t>Р</w:t>
      </w:r>
      <w:r w:rsidRPr="004E44D7">
        <w:rPr>
          <w:rFonts w:ascii="Arial" w:eastAsia="Times New Roman" w:hAnsi="Arial" w:cs="Arial"/>
          <w:spacing w:val="2"/>
          <w:sz w:val="24"/>
          <w:szCs w:val="24"/>
          <w:lang w:val="tt-RU" w:eastAsia="ru-RU"/>
        </w:rPr>
        <w:t>егламент нигезендә Татарстан Республикасы дәүләт хакимияте башкарма органнарының һәм Татарстан Республикасы муниципаль берәмлекләренең җирле үзидарә органнарының оператив һәм стратегик характердагы килешенгән карарларына мәгълүмати-аналитик ярдәм күрсәтүне тәэмин итү.</w:t>
      </w:r>
    </w:p>
    <w:p w:rsidR="004E44D7" w:rsidRPr="004E44D7" w:rsidRDefault="004E44D7" w:rsidP="00313DBE">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Pr="004E44D7">
        <w:rPr>
          <w:rFonts w:ascii="Arial" w:eastAsia="Times New Roman" w:hAnsi="Arial" w:cs="Arial"/>
          <w:spacing w:val="2"/>
          <w:sz w:val="24"/>
          <w:szCs w:val="24"/>
          <w:lang w:val="tt-RU" w:eastAsia="ru-RU"/>
        </w:rPr>
        <w:t xml:space="preserve">2.3. Югары Ослан муниципаль районы </w:t>
      </w:r>
      <w:r w:rsidR="00681AE6" w:rsidRPr="004E44D7">
        <w:rPr>
          <w:rFonts w:ascii="Arial" w:eastAsia="Times New Roman" w:hAnsi="Arial" w:cs="Arial"/>
          <w:spacing w:val="2"/>
          <w:sz w:val="24"/>
          <w:szCs w:val="24"/>
          <w:lang w:val="tt-RU" w:eastAsia="ru-RU"/>
        </w:rPr>
        <w:t>Б</w:t>
      </w:r>
      <w:r w:rsidRPr="004E44D7">
        <w:rPr>
          <w:rFonts w:ascii="Arial" w:eastAsia="Times New Roman" w:hAnsi="Arial" w:cs="Arial"/>
          <w:spacing w:val="2"/>
          <w:sz w:val="24"/>
          <w:szCs w:val="24"/>
          <w:lang w:val="tt-RU" w:eastAsia="ru-RU"/>
        </w:rPr>
        <w:t xml:space="preserve">ашлыгы, Югары Ослан муниципаль районы Башкарма комитеты җитәкчесе, аның структур бүлекчәләре, шулай ук дәүләт һәм муниципаль хакимият органнары, Татарстан Республикасы Президенты, Татарстан Республикасы Дәүләт Советы һәм Татарстан Республикасы Министрлар Кабинеты </w:t>
      </w:r>
      <w:r w:rsidR="00681AE6">
        <w:rPr>
          <w:rFonts w:ascii="Arial" w:eastAsia="Times New Roman" w:hAnsi="Arial" w:cs="Arial"/>
          <w:spacing w:val="2"/>
          <w:sz w:val="24"/>
          <w:szCs w:val="24"/>
          <w:lang w:val="tt-RU" w:eastAsia="ru-RU"/>
        </w:rPr>
        <w:t>сорау</w:t>
      </w:r>
      <w:r w:rsidRPr="004E44D7">
        <w:rPr>
          <w:rFonts w:ascii="Arial" w:eastAsia="Times New Roman" w:hAnsi="Arial" w:cs="Arial"/>
          <w:spacing w:val="2"/>
          <w:sz w:val="24"/>
          <w:szCs w:val="24"/>
          <w:lang w:val="tt-RU" w:eastAsia="ru-RU"/>
        </w:rPr>
        <w:t xml:space="preserve">лары буенча мәгълүмат, </w:t>
      </w:r>
      <w:r w:rsidR="00681AE6">
        <w:rPr>
          <w:rFonts w:ascii="Arial" w:eastAsia="Times New Roman" w:hAnsi="Arial" w:cs="Arial"/>
          <w:spacing w:val="2"/>
          <w:sz w:val="24"/>
          <w:szCs w:val="24"/>
          <w:lang w:val="tt-RU" w:eastAsia="ru-RU"/>
        </w:rPr>
        <w:t>м</w:t>
      </w:r>
      <w:r w:rsidRPr="004E44D7">
        <w:rPr>
          <w:rFonts w:ascii="Arial" w:eastAsia="Times New Roman" w:hAnsi="Arial" w:cs="Arial"/>
          <w:spacing w:val="2"/>
          <w:sz w:val="24"/>
          <w:szCs w:val="24"/>
          <w:lang w:val="tt-RU" w:eastAsia="ru-RU"/>
        </w:rPr>
        <w:t>әгълүмати-белешмә һәм мәгълүмати-аналитик материаллар әзерләү.</w:t>
      </w:r>
    </w:p>
    <w:p w:rsidR="004E44D7" w:rsidRPr="004E44D7" w:rsidRDefault="004E44D7" w:rsidP="00313DBE">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Pr="004E44D7">
        <w:rPr>
          <w:rFonts w:ascii="Arial" w:eastAsia="Times New Roman" w:hAnsi="Arial" w:cs="Arial"/>
          <w:spacing w:val="2"/>
          <w:sz w:val="24"/>
          <w:szCs w:val="24"/>
          <w:lang w:val="tt-RU" w:eastAsia="ru-RU"/>
        </w:rPr>
        <w:t>2.4. Татарстан Республикасының теге яки бу өлкәләрендә хәлләр үсешен ситуацион һәм/яки имитацион модельләштерүне гамәлгә ашыру.</w:t>
      </w:r>
    </w:p>
    <w:p w:rsidR="004E44D7" w:rsidRDefault="004E44D7" w:rsidP="00313DBE">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2.5. Ю</w:t>
      </w:r>
      <w:r w:rsidRPr="004E44D7">
        <w:rPr>
          <w:rFonts w:ascii="Arial" w:eastAsia="Times New Roman" w:hAnsi="Arial" w:cs="Arial"/>
          <w:spacing w:val="2"/>
          <w:sz w:val="24"/>
          <w:szCs w:val="24"/>
          <w:lang w:val="tt-RU" w:eastAsia="ru-RU"/>
        </w:rPr>
        <w:t xml:space="preserve">МР Ситуацион </w:t>
      </w:r>
      <w:r w:rsidR="00681AE6">
        <w:rPr>
          <w:rFonts w:ascii="Arial" w:eastAsia="Times New Roman" w:hAnsi="Arial" w:cs="Arial"/>
          <w:spacing w:val="2"/>
          <w:sz w:val="24"/>
          <w:szCs w:val="24"/>
          <w:lang w:val="tt-RU" w:eastAsia="ru-RU"/>
        </w:rPr>
        <w:t>ү</w:t>
      </w:r>
      <w:r w:rsidRPr="004E44D7">
        <w:rPr>
          <w:rFonts w:ascii="Arial" w:eastAsia="Times New Roman" w:hAnsi="Arial" w:cs="Arial"/>
          <w:spacing w:val="2"/>
          <w:sz w:val="24"/>
          <w:szCs w:val="24"/>
          <w:lang w:val="tt-RU" w:eastAsia="ru-RU"/>
        </w:rPr>
        <w:t>зәгендә эшкәртелә торган мәгълүматны саклау дәрәҗәсен тәэмин итү.</w:t>
      </w:r>
    </w:p>
    <w:p w:rsidR="008D2163" w:rsidRPr="00CD3C3B" w:rsidRDefault="008D2163" w:rsidP="004E44D7">
      <w:pPr>
        <w:spacing w:before="200" w:line="240" w:lineRule="auto"/>
        <w:jc w:val="center"/>
        <w:rPr>
          <w:rFonts w:ascii="Arial" w:eastAsia="Times New Roman" w:hAnsi="Arial" w:cs="Arial"/>
          <w:spacing w:val="2"/>
          <w:sz w:val="24"/>
          <w:szCs w:val="24"/>
          <w:lang w:eastAsia="ru-RU"/>
        </w:rPr>
      </w:pPr>
      <w:r w:rsidRPr="00CD3C3B">
        <w:rPr>
          <w:rFonts w:ascii="Arial" w:eastAsia="Times New Roman" w:hAnsi="Arial" w:cs="Arial"/>
          <w:spacing w:val="2"/>
          <w:sz w:val="24"/>
          <w:szCs w:val="24"/>
          <w:lang w:eastAsia="ru-RU"/>
        </w:rPr>
        <w:t xml:space="preserve">3. </w:t>
      </w:r>
      <w:proofErr w:type="spellStart"/>
      <w:r w:rsidR="004E44D7" w:rsidRPr="004E44D7">
        <w:rPr>
          <w:rFonts w:ascii="Arial" w:eastAsia="Times New Roman" w:hAnsi="Arial" w:cs="Arial"/>
          <w:spacing w:val="2"/>
          <w:sz w:val="24"/>
          <w:szCs w:val="24"/>
          <w:lang w:eastAsia="ru-RU"/>
        </w:rPr>
        <w:t>Ситуацион</w:t>
      </w:r>
      <w:proofErr w:type="spellEnd"/>
      <w:r w:rsidR="004E44D7" w:rsidRPr="004E44D7">
        <w:rPr>
          <w:rFonts w:ascii="Arial" w:eastAsia="Times New Roman" w:hAnsi="Arial" w:cs="Arial"/>
          <w:spacing w:val="2"/>
          <w:sz w:val="24"/>
          <w:szCs w:val="24"/>
          <w:lang w:eastAsia="ru-RU"/>
        </w:rPr>
        <w:t xml:space="preserve"> </w:t>
      </w:r>
      <w:proofErr w:type="spellStart"/>
      <w:r w:rsidR="004E44D7" w:rsidRPr="004E44D7">
        <w:rPr>
          <w:rFonts w:ascii="Arial" w:eastAsia="Times New Roman" w:hAnsi="Arial" w:cs="Arial"/>
          <w:spacing w:val="2"/>
          <w:sz w:val="24"/>
          <w:szCs w:val="24"/>
          <w:lang w:eastAsia="ru-RU"/>
        </w:rPr>
        <w:t>үзәктә</w:t>
      </w:r>
      <w:proofErr w:type="spellEnd"/>
      <w:r w:rsidR="004E44D7" w:rsidRPr="004E44D7">
        <w:rPr>
          <w:rFonts w:ascii="Arial" w:eastAsia="Times New Roman" w:hAnsi="Arial" w:cs="Arial"/>
          <w:spacing w:val="2"/>
          <w:sz w:val="24"/>
          <w:szCs w:val="24"/>
          <w:lang w:eastAsia="ru-RU"/>
        </w:rPr>
        <w:t xml:space="preserve"> </w:t>
      </w:r>
      <w:proofErr w:type="spellStart"/>
      <w:r w:rsidR="004E44D7" w:rsidRPr="004E44D7">
        <w:rPr>
          <w:rFonts w:ascii="Arial" w:eastAsia="Times New Roman" w:hAnsi="Arial" w:cs="Arial"/>
          <w:spacing w:val="2"/>
          <w:sz w:val="24"/>
          <w:szCs w:val="24"/>
          <w:lang w:eastAsia="ru-RU"/>
        </w:rPr>
        <w:t>катнашучыларның</w:t>
      </w:r>
      <w:proofErr w:type="spellEnd"/>
      <w:r w:rsidR="004E44D7" w:rsidRPr="004E44D7">
        <w:rPr>
          <w:rFonts w:ascii="Arial" w:eastAsia="Times New Roman" w:hAnsi="Arial" w:cs="Arial"/>
          <w:spacing w:val="2"/>
          <w:sz w:val="24"/>
          <w:szCs w:val="24"/>
          <w:lang w:eastAsia="ru-RU"/>
        </w:rPr>
        <w:t xml:space="preserve"> </w:t>
      </w:r>
      <w:proofErr w:type="spellStart"/>
      <w:r w:rsidR="004E44D7" w:rsidRPr="004E44D7">
        <w:rPr>
          <w:rFonts w:ascii="Arial" w:eastAsia="Times New Roman" w:hAnsi="Arial" w:cs="Arial"/>
          <w:spacing w:val="2"/>
          <w:sz w:val="24"/>
          <w:szCs w:val="24"/>
          <w:lang w:eastAsia="ru-RU"/>
        </w:rPr>
        <w:t>хокуклары</w:t>
      </w:r>
      <w:proofErr w:type="spellEnd"/>
    </w:p>
    <w:p w:rsidR="004E44D7" w:rsidRPr="004E44D7" w:rsidRDefault="004E44D7" w:rsidP="00681AE6">
      <w:pPr>
        <w:spacing w:after="0" w:line="240" w:lineRule="auto"/>
        <w:jc w:val="both"/>
        <w:rPr>
          <w:rFonts w:ascii="Arial" w:eastAsia="Times New Roman" w:hAnsi="Arial" w:cs="Arial"/>
          <w:spacing w:val="2"/>
          <w:sz w:val="24"/>
          <w:szCs w:val="24"/>
          <w:lang w:eastAsia="ru-RU"/>
        </w:rPr>
      </w:pPr>
      <w:r>
        <w:rPr>
          <w:rFonts w:ascii="Arial" w:eastAsia="Times New Roman" w:hAnsi="Arial" w:cs="Arial"/>
          <w:spacing w:val="2"/>
          <w:sz w:val="24"/>
          <w:szCs w:val="24"/>
          <w:lang w:val="tt-RU" w:eastAsia="ru-RU"/>
        </w:rPr>
        <w:t xml:space="preserve">   </w:t>
      </w:r>
      <w:r>
        <w:rPr>
          <w:rFonts w:ascii="Arial" w:eastAsia="Times New Roman" w:hAnsi="Arial" w:cs="Arial"/>
          <w:spacing w:val="2"/>
          <w:sz w:val="24"/>
          <w:szCs w:val="24"/>
          <w:lang w:eastAsia="ru-RU"/>
        </w:rPr>
        <w:t>3.1. Ю</w:t>
      </w:r>
      <w:r w:rsidRPr="004E44D7">
        <w:rPr>
          <w:rFonts w:ascii="Arial" w:eastAsia="Times New Roman" w:hAnsi="Arial" w:cs="Arial"/>
          <w:spacing w:val="2"/>
          <w:sz w:val="24"/>
          <w:szCs w:val="24"/>
          <w:lang w:eastAsia="ru-RU"/>
        </w:rPr>
        <w:t xml:space="preserve">МР </w:t>
      </w:r>
      <w:proofErr w:type="spellStart"/>
      <w:r w:rsidRPr="004E44D7">
        <w:rPr>
          <w:rFonts w:ascii="Arial" w:eastAsia="Times New Roman" w:hAnsi="Arial" w:cs="Arial"/>
          <w:spacing w:val="2"/>
          <w:sz w:val="24"/>
          <w:szCs w:val="24"/>
          <w:lang w:eastAsia="ru-RU"/>
        </w:rPr>
        <w:t>Ситуацион</w:t>
      </w:r>
      <w:proofErr w:type="spellEnd"/>
      <w:r w:rsidRPr="004E44D7">
        <w:rPr>
          <w:rFonts w:ascii="Arial" w:eastAsia="Times New Roman" w:hAnsi="Arial" w:cs="Arial"/>
          <w:spacing w:val="2"/>
          <w:sz w:val="24"/>
          <w:szCs w:val="24"/>
          <w:lang w:eastAsia="ru-RU"/>
        </w:rPr>
        <w:t xml:space="preserve"> </w:t>
      </w:r>
      <w:proofErr w:type="spellStart"/>
      <w:r w:rsidRPr="004E44D7">
        <w:rPr>
          <w:rFonts w:ascii="Arial" w:eastAsia="Times New Roman" w:hAnsi="Arial" w:cs="Arial"/>
          <w:spacing w:val="2"/>
          <w:sz w:val="24"/>
          <w:szCs w:val="24"/>
          <w:lang w:eastAsia="ru-RU"/>
        </w:rPr>
        <w:t>үзәге</w:t>
      </w:r>
      <w:proofErr w:type="spellEnd"/>
      <w:r w:rsidRPr="004E44D7">
        <w:rPr>
          <w:rFonts w:ascii="Arial" w:eastAsia="Times New Roman" w:hAnsi="Arial" w:cs="Arial"/>
          <w:spacing w:val="2"/>
          <w:sz w:val="24"/>
          <w:szCs w:val="24"/>
          <w:lang w:eastAsia="ru-RU"/>
        </w:rPr>
        <w:t xml:space="preserve"> администраторы </w:t>
      </w:r>
      <w:proofErr w:type="spellStart"/>
      <w:r w:rsidRPr="004E44D7">
        <w:rPr>
          <w:rFonts w:ascii="Arial" w:eastAsia="Times New Roman" w:hAnsi="Arial" w:cs="Arial"/>
          <w:spacing w:val="2"/>
          <w:sz w:val="24"/>
          <w:szCs w:val="24"/>
          <w:lang w:eastAsia="ru-RU"/>
        </w:rPr>
        <w:t>хокуклы</w:t>
      </w:r>
      <w:proofErr w:type="spellEnd"/>
      <w:r w:rsidRPr="004E44D7">
        <w:rPr>
          <w:rFonts w:ascii="Arial" w:eastAsia="Times New Roman" w:hAnsi="Arial" w:cs="Arial"/>
          <w:spacing w:val="2"/>
          <w:sz w:val="24"/>
          <w:szCs w:val="24"/>
          <w:lang w:eastAsia="ru-RU"/>
        </w:rPr>
        <w:t>:</w:t>
      </w:r>
    </w:p>
    <w:p w:rsidR="004E44D7" w:rsidRPr="000041A4" w:rsidRDefault="00313DBE" w:rsidP="00681AE6">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4E44D7" w:rsidRPr="000041A4">
        <w:rPr>
          <w:rFonts w:ascii="Arial" w:eastAsia="Times New Roman" w:hAnsi="Arial" w:cs="Arial"/>
          <w:spacing w:val="2"/>
          <w:sz w:val="24"/>
          <w:szCs w:val="24"/>
          <w:lang w:val="tt-RU" w:eastAsia="ru-RU"/>
        </w:rPr>
        <w:t xml:space="preserve">Югары Ослан муниципаль районы җирле үзидарә органнарының структур бүлекчәләреннән </w:t>
      </w:r>
      <w:r w:rsidR="004E44D7">
        <w:rPr>
          <w:rFonts w:ascii="Arial" w:eastAsia="Times New Roman" w:hAnsi="Arial" w:cs="Arial"/>
          <w:spacing w:val="2"/>
          <w:sz w:val="24"/>
          <w:szCs w:val="24"/>
          <w:lang w:val="tt-RU" w:eastAsia="ru-RU"/>
        </w:rPr>
        <w:t>ЮМР</w:t>
      </w:r>
      <w:r w:rsidR="004E44D7" w:rsidRPr="000041A4">
        <w:rPr>
          <w:rFonts w:ascii="Arial" w:eastAsia="Times New Roman" w:hAnsi="Arial" w:cs="Arial"/>
          <w:spacing w:val="2"/>
          <w:sz w:val="24"/>
          <w:szCs w:val="24"/>
          <w:lang w:val="tt-RU" w:eastAsia="ru-RU"/>
        </w:rPr>
        <w:t xml:space="preserve"> Ситуацион үзәге эшчәнлеген тәэмин итү өчен кирәкле мәгълүматны билгеләнгән тәртиптә соратып алырга;</w:t>
      </w:r>
    </w:p>
    <w:p w:rsidR="004E44D7" w:rsidRPr="000041A4" w:rsidRDefault="00313DBE" w:rsidP="00681AE6">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4E44D7" w:rsidRPr="000041A4">
        <w:rPr>
          <w:rFonts w:ascii="Arial" w:eastAsia="Times New Roman" w:hAnsi="Arial" w:cs="Arial"/>
          <w:spacing w:val="2"/>
          <w:sz w:val="24"/>
          <w:szCs w:val="24"/>
          <w:lang w:val="tt-RU" w:eastAsia="ru-RU"/>
        </w:rPr>
        <w:t xml:space="preserve">билгеләнгән тәртиптә </w:t>
      </w:r>
      <w:r w:rsidR="004E44D7">
        <w:rPr>
          <w:rFonts w:ascii="Arial" w:eastAsia="Times New Roman" w:hAnsi="Arial" w:cs="Arial"/>
          <w:spacing w:val="2"/>
          <w:sz w:val="24"/>
          <w:szCs w:val="24"/>
          <w:lang w:val="tt-RU" w:eastAsia="ru-RU"/>
        </w:rPr>
        <w:t>ЮМ</w:t>
      </w:r>
      <w:r w:rsidR="004E44D7" w:rsidRPr="000041A4">
        <w:rPr>
          <w:rFonts w:ascii="Arial" w:eastAsia="Times New Roman" w:hAnsi="Arial" w:cs="Arial"/>
          <w:spacing w:val="2"/>
          <w:sz w:val="24"/>
          <w:szCs w:val="24"/>
          <w:lang w:val="tt-RU" w:eastAsia="ru-RU"/>
        </w:rPr>
        <w:t>Р</w:t>
      </w:r>
      <w:r w:rsidR="004E44D7">
        <w:rPr>
          <w:rFonts w:ascii="Arial" w:eastAsia="Times New Roman" w:hAnsi="Arial" w:cs="Arial"/>
          <w:spacing w:val="2"/>
          <w:sz w:val="24"/>
          <w:szCs w:val="24"/>
          <w:lang w:val="tt-RU" w:eastAsia="ru-RU"/>
        </w:rPr>
        <w:t xml:space="preserve"> </w:t>
      </w:r>
      <w:r w:rsidR="004E44D7" w:rsidRPr="000041A4">
        <w:rPr>
          <w:rFonts w:ascii="Arial" w:eastAsia="Times New Roman" w:hAnsi="Arial" w:cs="Arial"/>
          <w:spacing w:val="2"/>
          <w:sz w:val="24"/>
          <w:szCs w:val="24"/>
          <w:lang w:val="tt-RU" w:eastAsia="ru-RU"/>
        </w:rPr>
        <w:t xml:space="preserve"> Ситуацион </w:t>
      </w:r>
      <w:r w:rsidR="004E44D7">
        <w:rPr>
          <w:rFonts w:ascii="Arial" w:eastAsia="Times New Roman" w:hAnsi="Arial" w:cs="Arial"/>
          <w:spacing w:val="2"/>
          <w:sz w:val="24"/>
          <w:szCs w:val="24"/>
          <w:lang w:val="tt-RU" w:eastAsia="ru-RU"/>
        </w:rPr>
        <w:t>ү</w:t>
      </w:r>
      <w:r w:rsidR="004E44D7" w:rsidRPr="000041A4">
        <w:rPr>
          <w:rFonts w:ascii="Arial" w:eastAsia="Times New Roman" w:hAnsi="Arial" w:cs="Arial"/>
          <w:spacing w:val="2"/>
          <w:sz w:val="24"/>
          <w:szCs w:val="24"/>
          <w:lang w:val="tt-RU" w:eastAsia="ru-RU"/>
        </w:rPr>
        <w:t>зәген дәүләт хакимияте органнарында, җирле үзидарә органнарында, башка учреждениеләрдә һәм оешмаларда аның компетенциясенә керә торган мәсьәләләр буенча тапшырырга.</w:t>
      </w:r>
    </w:p>
    <w:p w:rsidR="004E44D7" w:rsidRDefault="004E44D7" w:rsidP="00681AE6">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Pr="004E44D7">
        <w:rPr>
          <w:rFonts w:ascii="Arial" w:eastAsia="Times New Roman" w:hAnsi="Arial" w:cs="Arial"/>
          <w:spacing w:val="2"/>
          <w:sz w:val="24"/>
          <w:szCs w:val="24"/>
          <w:lang w:val="tt-RU" w:eastAsia="ru-RU"/>
        </w:rPr>
        <w:t xml:space="preserve">3.2. ЮМР Ситуацион </w:t>
      </w:r>
      <w:r>
        <w:rPr>
          <w:rFonts w:ascii="Arial" w:eastAsia="Times New Roman" w:hAnsi="Arial" w:cs="Arial"/>
          <w:spacing w:val="2"/>
          <w:sz w:val="24"/>
          <w:szCs w:val="24"/>
          <w:lang w:val="tt-RU" w:eastAsia="ru-RU"/>
        </w:rPr>
        <w:t>ү</w:t>
      </w:r>
      <w:r w:rsidRPr="004E44D7">
        <w:rPr>
          <w:rFonts w:ascii="Arial" w:eastAsia="Times New Roman" w:hAnsi="Arial" w:cs="Arial"/>
          <w:spacing w:val="2"/>
          <w:sz w:val="24"/>
          <w:szCs w:val="24"/>
          <w:lang w:val="tt-RU" w:eastAsia="ru-RU"/>
        </w:rPr>
        <w:t>зәгеннән Югары Ослан муниципаль районы җирле үзидарә органнарының структур бүлекчәләре файдалана.</w:t>
      </w:r>
    </w:p>
    <w:p w:rsidR="004E44D7" w:rsidRPr="004E44D7" w:rsidRDefault="004E44D7" w:rsidP="00681AE6">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3.3. Ю</w:t>
      </w:r>
      <w:r w:rsidRPr="004E44D7">
        <w:rPr>
          <w:rFonts w:ascii="Arial" w:eastAsia="Times New Roman" w:hAnsi="Arial" w:cs="Arial"/>
          <w:spacing w:val="2"/>
          <w:sz w:val="24"/>
          <w:szCs w:val="24"/>
          <w:lang w:val="tt-RU" w:eastAsia="ru-RU"/>
        </w:rPr>
        <w:t>МР Ситуацион үзәге кулланучылары хокукка ия:</w:t>
      </w:r>
    </w:p>
    <w:p w:rsidR="004E44D7" w:rsidRPr="004E44D7" w:rsidRDefault="00313DBE" w:rsidP="00681AE6">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4E44D7" w:rsidRPr="004E44D7">
        <w:rPr>
          <w:rFonts w:ascii="Arial" w:eastAsia="Times New Roman" w:hAnsi="Arial" w:cs="Arial"/>
          <w:spacing w:val="2"/>
          <w:sz w:val="24"/>
          <w:szCs w:val="24"/>
          <w:lang w:val="tt-RU" w:eastAsia="ru-RU"/>
        </w:rPr>
        <w:t>мәгълүмати ресурсларга, мәгълүмати-аналитик модельләргә</w:t>
      </w:r>
      <w:r w:rsidR="004E44D7">
        <w:rPr>
          <w:rFonts w:ascii="Arial" w:eastAsia="Times New Roman" w:hAnsi="Arial" w:cs="Arial"/>
          <w:spacing w:val="2"/>
          <w:sz w:val="24"/>
          <w:szCs w:val="24"/>
          <w:lang w:val="tt-RU" w:eastAsia="ru-RU"/>
        </w:rPr>
        <w:t xml:space="preserve"> һәм Ю</w:t>
      </w:r>
      <w:r w:rsidR="004E44D7" w:rsidRPr="004E44D7">
        <w:rPr>
          <w:rFonts w:ascii="Arial" w:eastAsia="Times New Roman" w:hAnsi="Arial" w:cs="Arial"/>
          <w:spacing w:val="2"/>
          <w:sz w:val="24"/>
          <w:szCs w:val="24"/>
          <w:lang w:val="tt-RU" w:eastAsia="ru-RU"/>
        </w:rPr>
        <w:t>МР Ситуацион үзәгенең тулы яки чикләнгән күләмдә мәгълүмат системаларына кертелгән булырга;</w:t>
      </w:r>
    </w:p>
    <w:p w:rsidR="004E44D7" w:rsidRPr="004E44D7" w:rsidRDefault="00313DBE" w:rsidP="00681AE6">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4E44D7">
        <w:rPr>
          <w:rFonts w:ascii="Arial" w:eastAsia="Times New Roman" w:hAnsi="Arial" w:cs="Arial"/>
          <w:spacing w:val="2"/>
          <w:sz w:val="24"/>
          <w:szCs w:val="24"/>
          <w:lang w:val="tt-RU" w:eastAsia="ru-RU"/>
        </w:rPr>
        <w:t>билгеләнгән тәртиптә Ю</w:t>
      </w:r>
      <w:r w:rsidR="004E44D7" w:rsidRPr="004E44D7">
        <w:rPr>
          <w:rFonts w:ascii="Arial" w:eastAsia="Times New Roman" w:hAnsi="Arial" w:cs="Arial"/>
          <w:spacing w:val="2"/>
          <w:sz w:val="24"/>
          <w:szCs w:val="24"/>
          <w:lang w:val="tt-RU" w:eastAsia="ru-RU"/>
        </w:rPr>
        <w:t>МР Ситуацион үзәгенең мәгълүмати ресурсларыннан бер тапкыр да, вакыт-вакыт та тематик сайлап алуны алырга.</w:t>
      </w:r>
    </w:p>
    <w:p w:rsidR="00987039" w:rsidRDefault="00987039" w:rsidP="00681AE6">
      <w:pPr>
        <w:spacing w:after="0" w:line="240" w:lineRule="auto"/>
        <w:jc w:val="center"/>
        <w:rPr>
          <w:rFonts w:ascii="Arial" w:eastAsia="Times New Roman" w:hAnsi="Arial" w:cs="Arial"/>
          <w:spacing w:val="2"/>
          <w:sz w:val="24"/>
          <w:szCs w:val="24"/>
          <w:lang w:val="tt-RU" w:eastAsia="ru-RU"/>
        </w:rPr>
      </w:pPr>
    </w:p>
    <w:p w:rsidR="00681AE6" w:rsidRDefault="008D2163" w:rsidP="00681AE6">
      <w:pPr>
        <w:spacing w:after="0" w:line="240" w:lineRule="auto"/>
        <w:jc w:val="center"/>
        <w:rPr>
          <w:rFonts w:ascii="Arial" w:eastAsia="Times New Roman" w:hAnsi="Arial" w:cs="Arial"/>
          <w:spacing w:val="2"/>
          <w:sz w:val="24"/>
          <w:szCs w:val="24"/>
          <w:lang w:val="tt-RU" w:eastAsia="ru-RU"/>
        </w:rPr>
      </w:pPr>
      <w:r w:rsidRPr="004E44D7">
        <w:rPr>
          <w:rFonts w:ascii="Arial" w:eastAsia="Times New Roman" w:hAnsi="Arial" w:cs="Arial"/>
          <w:spacing w:val="2"/>
          <w:sz w:val="24"/>
          <w:szCs w:val="24"/>
          <w:lang w:val="tt-RU" w:eastAsia="ru-RU"/>
        </w:rPr>
        <w:t xml:space="preserve">4. </w:t>
      </w:r>
      <w:r w:rsidR="004E44D7" w:rsidRPr="004E44D7">
        <w:rPr>
          <w:rFonts w:ascii="Arial" w:eastAsia="Times New Roman" w:hAnsi="Arial" w:cs="Arial"/>
          <w:spacing w:val="2"/>
          <w:sz w:val="24"/>
          <w:szCs w:val="24"/>
          <w:lang w:val="tt-RU" w:eastAsia="ru-RU"/>
        </w:rPr>
        <w:t>Ситуацион үзәк эшен оештыру</w:t>
      </w:r>
    </w:p>
    <w:p w:rsidR="008D2163" w:rsidRPr="00681AE6" w:rsidRDefault="00987039" w:rsidP="00987039">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8D2163" w:rsidRPr="004E44D7">
        <w:rPr>
          <w:rFonts w:ascii="Arial" w:eastAsia="Times New Roman" w:hAnsi="Arial" w:cs="Arial"/>
          <w:spacing w:val="2"/>
          <w:sz w:val="24"/>
          <w:szCs w:val="24"/>
          <w:lang w:val="tt-RU" w:eastAsia="ru-RU"/>
        </w:rPr>
        <w:t xml:space="preserve">4.1. </w:t>
      </w:r>
      <w:r w:rsidRPr="004E44D7">
        <w:rPr>
          <w:rFonts w:ascii="Arial" w:eastAsia="Times New Roman" w:hAnsi="Arial" w:cs="Arial"/>
          <w:spacing w:val="2"/>
          <w:sz w:val="24"/>
          <w:szCs w:val="24"/>
          <w:lang w:val="tt-RU" w:eastAsia="ru-RU"/>
        </w:rPr>
        <w:t>Ситуацион</w:t>
      </w:r>
      <w:r w:rsidR="004E44D7" w:rsidRPr="004E44D7">
        <w:rPr>
          <w:rFonts w:ascii="Arial" w:eastAsia="Times New Roman" w:hAnsi="Arial" w:cs="Arial"/>
          <w:spacing w:val="2"/>
          <w:sz w:val="24"/>
          <w:szCs w:val="24"/>
          <w:lang w:val="tt-RU" w:eastAsia="ru-RU"/>
        </w:rPr>
        <w:t xml:space="preserve"> үзәгенең администраторы булып Югары Ослан муниципаль районы Башкарма комитетының территориаль үсеш бүлеге башлыгы тора, ул </w:t>
      </w:r>
      <w:r w:rsidR="002E7C21">
        <w:rPr>
          <w:rFonts w:ascii="Arial" w:eastAsia="Times New Roman" w:hAnsi="Arial" w:cs="Arial"/>
          <w:spacing w:val="2"/>
          <w:sz w:val="24"/>
          <w:szCs w:val="24"/>
          <w:lang w:val="tt-RU" w:eastAsia="ru-RU"/>
        </w:rPr>
        <w:t>Ю</w:t>
      </w:r>
      <w:r w:rsidR="004E44D7" w:rsidRPr="004E44D7">
        <w:rPr>
          <w:rFonts w:ascii="Arial" w:eastAsia="Times New Roman" w:hAnsi="Arial" w:cs="Arial"/>
          <w:spacing w:val="2"/>
          <w:sz w:val="24"/>
          <w:szCs w:val="24"/>
          <w:lang w:val="tt-RU" w:eastAsia="ru-RU"/>
        </w:rPr>
        <w:t>МР ситуация үзәгенең мәгълүмати-аналитик модельләр рее</w:t>
      </w:r>
      <w:r w:rsidR="004E44D7">
        <w:rPr>
          <w:rFonts w:ascii="Arial" w:eastAsia="Times New Roman" w:hAnsi="Arial" w:cs="Arial"/>
          <w:spacing w:val="2"/>
          <w:sz w:val="24"/>
          <w:szCs w:val="24"/>
          <w:lang w:val="tt-RU" w:eastAsia="ru-RU"/>
        </w:rPr>
        <w:t>стрын үзәкләштерелгән алып бара</w:t>
      </w:r>
      <w:r w:rsidR="008D2163" w:rsidRPr="004E44D7">
        <w:rPr>
          <w:rFonts w:ascii="Arial" w:eastAsia="Times New Roman" w:hAnsi="Arial" w:cs="Arial"/>
          <w:spacing w:val="2"/>
          <w:sz w:val="24"/>
          <w:szCs w:val="24"/>
          <w:lang w:val="tt-RU" w:eastAsia="ru-RU"/>
        </w:rPr>
        <w:t>.</w:t>
      </w:r>
    </w:p>
    <w:p w:rsidR="008D2163" w:rsidRPr="004E44D7" w:rsidRDefault="008D2163" w:rsidP="008D2163">
      <w:pPr>
        <w:tabs>
          <w:tab w:val="left" w:pos="1134"/>
          <w:tab w:val="left" w:pos="1276"/>
        </w:tabs>
        <w:spacing w:after="0" w:line="240" w:lineRule="auto"/>
        <w:ind w:firstLine="708"/>
        <w:jc w:val="both"/>
        <w:rPr>
          <w:rFonts w:ascii="Arial" w:eastAsia="Times New Roman" w:hAnsi="Arial" w:cs="Arial"/>
          <w:spacing w:val="2"/>
          <w:sz w:val="24"/>
          <w:szCs w:val="24"/>
          <w:lang w:val="tt-RU" w:eastAsia="ru-RU"/>
        </w:rPr>
      </w:pPr>
      <w:r w:rsidRPr="004E44D7">
        <w:rPr>
          <w:rFonts w:ascii="Arial" w:eastAsia="Times New Roman" w:hAnsi="Arial" w:cs="Arial"/>
          <w:spacing w:val="2"/>
          <w:sz w:val="24"/>
          <w:szCs w:val="24"/>
          <w:lang w:val="tt-RU" w:eastAsia="ru-RU"/>
        </w:rPr>
        <w:t>4.2.</w:t>
      </w:r>
      <w:r w:rsidRPr="004E44D7">
        <w:rPr>
          <w:rFonts w:ascii="Arial" w:eastAsia="Times New Roman" w:hAnsi="Arial" w:cs="Arial"/>
          <w:spacing w:val="2"/>
          <w:sz w:val="24"/>
          <w:szCs w:val="24"/>
          <w:lang w:val="tt-RU" w:eastAsia="ru-RU"/>
        </w:rPr>
        <w:tab/>
      </w:r>
      <w:r w:rsidR="004E44D7" w:rsidRPr="004E44D7">
        <w:rPr>
          <w:rFonts w:ascii="Arial" w:eastAsia="Times New Roman" w:hAnsi="Arial" w:cs="Arial"/>
          <w:spacing w:val="2"/>
          <w:sz w:val="24"/>
          <w:szCs w:val="24"/>
          <w:lang w:val="tt-RU" w:eastAsia="ru-RU"/>
        </w:rPr>
        <w:t>Вәзгыять үзәгенең IT-белгече булып “</w:t>
      </w:r>
      <w:r w:rsidR="00383EA5" w:rsidRPr="00383EA5">
        <w:rPr>
          <w:rFonts w:ascii="Arial" w:eastAsia="Times New Roman" w:hAnsi="Arial" w:cs="Arial"/>
          <w:spacing w:val="2"/>
          <w:sz w:val="24"/>
          <w:szCs w:val="24"/>
          <w:lang w:val="tt-RU" w:eastAsia="ru-RU"/>
        </w:rPr>
        <w:t xml:space="preserve">Югары Ослан муниципаль районының шәһәр төзелеше </w:t>
      </w:r>
      <w:r w:rsidR="004E44D7" w:rsidRPr="004E44D7">
        <w:rPr>
          <w:rFonts w:ascii="Arial" w:eastAsia="Times New Roman" w:hAnsi="Arial" w:cs="Arial"/>
          <w:spacing w:val="2"/>
          <w:sz w:val="24"/>
          <w:szCs w:val="24"/>
          <w:lang w:val="tt-RU" w:eastAsia="ru-RU"/>
        </w:rPr>
        <w:t>эшчәнлеген җайга салу һәм инфраструктур үстерү” МБУ мәгълүмат куркынычсызлыгы буенча җитәкче урынбасары тора, ул мәгълүматны яклауны тәэмин итүне һәм кулланучыларның ситуацион үзәкнең мәгълүмат ресурсларыннан файдалана алуын оештыруны тикшереп тора, шулай ук мәгълүмат ресурслары реестрын үзә</w:t>
      </w:r>
      <w:r w:rsidR="004E44D7">
        <w:rPr>
          <w:rFonts w:ascii="Arial" w:eastAsia="Times New Roman" w:hAnsi="Arial" w:cs="Arial"/>
          <w:spacing w:val="2"/>
          <w:sz w:val="24"/>
          <w:szCs w:val="24"/>
          <w:lang w:val="tt-RU" w:eastAsia="ru-RU"/>
        </w:rPr>
        <w:t>кләштерелгән алып баруны күзәтә</w:t>
      </w:r>
      <w:r w:rsidRPr="004E44D7">
        <w:rPr>
          <w:rFonts w:ascii="Arial" w:eastAsia="Times New Roman" w:hAnsi="Arial" w:cs="Arial"/>
          <w:spacing w:val="2"/>
          <w:sz w:val="24"/>
          <w:szCs w:val="24"/>
          <w:lang w:val="tt-RU" w:eastAsia="ru-RU"/>
        </w:rPr>
        <w:t>.</w:t>
      </w:r>
    </w:p>
    <w:p w:rsidR="00383EA5" w:rsidRDefault="008D2163" w:rsidP="00987039">
      <w:pPr>
        <w:tabs>
          <w:tab w:val="left" w:pos="1276"/>
        </w:tabs>
        <w:spacing w:after="0" w:line="240" w:lineRule="auto"/>
        <w:ind w:firstLine="708"/>
        <w:jc w:val="both"/>
        <w:rPr>
          <w:rFonts w:ascii="Arial" w:eastAsia="Times New Roman" w:hAnsi="Arial" w:cs="Arial"/>
          <w:spacing w:val="2"/>
          <w:sz w:val="24"/>
          <w:szCs w:val="24"/>
          <w:lang w:val="tt-RU" w:eastAsia="ru-RU"/>
        </w:rPr>
      </w:pPr>
      <w:r w:rsidRPr="00383EA5">
        <w:rPr>
          <w:rFonts w:ascii="Arial" w:eastAsia="Times New Roman" w:hAnsi="Arial" w:cs="Arial"/>
          <w:spacing w:val="2"/>
          <w:sz w:val="24"/>
          <w:szCs w:val="24"/>
          <w:lang w:val="tt-RU" w:eastAsia="ru-RU"/>
        </w:rPr>
        <w:t>4.3.</w:t>
      </w:r>
      <w:r w:rsidRPr="00383EA5">
        <w:rPr>
          <w:rFonts w:ascii="Arial" w:eastAsia="Times New Roman" w:hAnsi="Arial" w:cs="Arial"/>
          <w:spacing w:val="2"/>
          <w:sz w:val="24"/>
          <w:szCs w:val="24"/>
          <w:lang w:val="tt-RU" w:eastAsia="ru-RU"/>
        </w:rPr>
        <w:tab/>
      </w:r>
      <w:r w:rsidR="00383EA5" w:rsidRPr="00383EA5">
        <w:rPr>
          <w:rFonts w:ascii="Arial" w:eastAsia="Times New Roman" w:hAnsi="Arial" w:cs="Arial"/>
          <w:spacing w:val="2"/>
          <w:sz w:val="24"/>
          <w:szCs w:val="24"/>
          <w:lang w:val="tt-RU" w:eastAsia="ru-RU"/>
        </w:rPr>
        <w:t>Ю</w:t>
      </w:r>
      <w:r w:rsidR="00987039">
        <w:rPr>
          <w:rFonts w:ascii="Arial" w:eastAsia="Times New Roman" w:hAnsi="Arial" w:cs="Arial"/>
          <w:spacing w:val="2"/>
          <w:sz w:val="24"/>
          <w:szCs w:val="24"/>
          <w:lang w:val="tt-RU" w:eastAsia="ru-RU"/>
        </w:rPr>
        <w:t>МР</w:t>
      </w:r>
      <w:r w:rsidR="00383EA5" w:rsidRPr="00383EA5">
        <w:rPr>
          <w:rFonts w:ascii="Arial" w:eastAsia="Times New Roman" w:hAnsi="Arial" w:cs="Arial"/>
          <w:spacing w:val="2"/>
          <w:sz w:val="24"/>
          <w:szCs w:val="24"/>
          <w:lang w:val="tt-RU" w:eastAsia="ru-RU"/>
        </w:rPr>
        <w:t xml:space="preserve"> </w:t>
      </w:r>
      <w:r w:rsidR="00313DBE" w:rsidRPr="00383EA5">
        <w:rPr>
          <w:rFonts w:ascii="Arial" w:eastAsia="Times New Roman" w:hAnsi="Arial" w:cs="Arial"/>
          <w:spacing w:val="2"/>
          <w:sz w:val="24"/>
          <w:szCs w:val="24"/>
          <w:lang w:val="tt-RU" w:eastAsia="ru-RU"/>
        </w:rPr>
        <w:t>С</w:t>
      </w:r>
      <w:r w:rsidR="00383EA5" w:rsidRPr="00383EA5">
        <w:rPr>
          <w:rFonts w:ascii="Arial" w:eastAsia="Times New Roman" w:hAnsi="Arial" w:cs="Arial"/>
          <w:spacing w:val="2"/>
          <w:sz w:val="24"/>
          <w:szCs w:val="24"/>
          <w:lang w:val="tt-RU" w:eastAsia="ru-RU"/>
        </w:rPr>
        <w:t>итуацион үзәгенең мәгълүмати ресурсларыннан файд</w:t>
      </w:r>
      <w:r w:rsidR="00383EA5">
        <w:rPr>
          <w:rFonts w:ascii="Arial" w:eastAsia="Times New Roman" w:hAnsi="Arial" w:cs="Arial"/>
          <w:spacing w:val="2"/>
          <w:sz w:val="24"/>
          <w:szCs w:val="24"/>
          <w:lang w:val="tt-RU" w:eastAsia="ru-RU"/>
        </w:rPr>
        <w:t>аланучыларның керү мөмкинлеге Ю</w:t>
      </w:r>
      <w:r w:rsidR="00383EA5" w:rsidRPr="00383EA5">
        <w:rPr>
          <w:rFonts w:ascii="Arial" w:eastAsia="Times New Roman" w:hAnsi="Arial" w:cs="Arial"/>
          <w:spacing w:val="2"/>
          <w:sz w:val="24"/>
          <w:szCs w:val="24"/>
          <w:lang w:val="tt-RU" w:eastAsia="ru-RU"/>
        </w:rPr>
        <w:t>МР ситуацион үзәгенең IT-белгече тарафыннан Югары Ослан муниципаль районы Башкарма комитеты җитәкчесе тарафыннан билгеләнә торган мәгълүмати куркынычсызлык сәясәте нигезендә тәкъдим ителә.</w:t>
      </w:r>
    </w:p>
    <w:p w:rsidR="00383EA5" w:rsidRPr="00383EA5" w:rsidRDefault="00383EA5" w:rsidP="00383EA5">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Pr="00383EA5">
        <w:rPr>
          <w:rFonts w:ascii="Arial" w:eastAsia="Times New Roman" w:hAnsi="Arial" w:cs="Arial"/>
          <w:spacing w:val="2"/>
          <w:sz w:val="24"/>
          <w:szCs w:val="24"/>
          <w:lang w:val="tt-RU" w:eastAsia="ru-RU"/>
        </w:rPr>
        <w:t>5. Мәгълүмат иминлеген тәэмин итү</w:t>
      </w:r>
    </w:p>
    <w:p w:rsidR="00987039" w:rsidRDefault="00681AE6" w:rsidP="00383EA5">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lastRenderedPageBreak/>
        <w:t xml:space="preserve">   </w:t>
      </w:r>
    </w:p>
    <w:p w:rsidR="00383EA5" w:rsidRPr="00383EA5" w:rsidRDefault="00313DBE" w:rsidP="00383EA5">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383EA5" w:rsidRPr="00383EA5">
        <w:rPr>
          <w:rFonts w:ascii="Arial" w:eastAsia="Times New Roman" w:hAnsi="Arial" w:cs="Arial"/>
          <w:spacing w:val="2"/>
          <w:sz w:val="24"/>
          <w:szCs w:val="24"/>
          <w:lang w:val="tt-RU" w:eastAsia="ru-RU"/>
        </w:rPr>
        <w:t>Кулланучыларның ЮМР ситуацион үзәгенең мәгълүмат ресурсларына үтемлелеген оештыру барлык юнәлешләр буенча мәгълүмат иминлеген тәэмин итүнең барлык таләпләрен һәм принципларын исәпкә алып гамәлгә ашырыла:</w:t>
      </w:r>
    </w:p>
    <w:p w:rsidR="00313DBE" w:rsidRDefault="00313DBE" w:rsidP="00383EA5">
      <w:pPr>
        <w:spacing w:after="0" w:line="240" w:lineRule="auto"/>
        <w:jc w:val="both"/>
        <w:rPr>
          <w:rFonts w:ascii="Arial" w:eastAsia="Times New Roman" w:hAnsi="Arial" w:cs="Arial"/>
          <w:spacing w:val="2"/>
          <w:sz w:val="24"/>
          <w:szCs w:val="24"/>
          <w:lang w:val="tt-RU" w:eastAsia="ru-RU"/>
        </w:rPr>
      </w:pPr>
      <w:r w:rsidRPr="00313DBE">
        <w:rPr>
          <w:rFonts w:ascii="Arial" w:eastAsia="Times New Roman" w:hAnsi="Arial" w:cs="Arial"/>
          <w:spacing w:val="2"/>
          <w:sz w:val="24"/>
          <w:szCs w:val="24"/>
          <w:lang w:val="tt-RU" w:eastAsia="ru-RU"/>
        </w:rPr>
        <w:t>мәгълүматны мәгълүмати-техник йогынтылардан (компьютер һөҗүмнәреннән) яклау;</w:t>
      </w:r>
    </w:p>
    <w:p w:rsidR="00383EA5" w:rsidRPr="00383EA5" w:rsidRDefault="00313DBE" w:rsidP="00383EA5">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383EA5" w:rsidRPr="00383EA5">
        <w:rPr>
          <w:rFonts w:ascii="Arial" w:eastAsia="Times New Roman" w:hAnsi="Arial" w:cs="Arial"/>
          <w:spacing w:val="2"/>
          <w:sz w:val="24"/>
          <w:szCs w:val="24"/>
          <w:lang w:val="tt-RU" w:eastAsia="ru-RU"/>
        </w:rPr>
        <w:t>мәгълүматны рөхсәтсез керүдән саклау;</w:t>
      </w:r>
    </w:p>
    <w:p w:rsidR="00383EA5" w:rsidRPr="00383EA5" w:rsidRDefault="00313DBE" w:rsidP="00383EA5">
      <w:pPr>
        <w:spacing w:after="0" w:line="240" w:lineRule="auto"/>
        <w:jc w:val="both"/>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383EA5" w:rsidRPr="00383EA5">
        <w:rPr>
          <w:rFonts w:ascii="Arial" w:eastAsia="Times New Roman" w:hAnsi="Arial" w:cs="Arial"/>
          <w:spacing w:val="2"/>
          <w:sz w:val="24"/>
          <w:szCs w:val="24"/>
          <w:lang w:val="tt-RU" w:eastAsia="ru-RU"/>
        </w:rPr>
        <w:t>тиешле статуслы мәгълүмат ресурсларыннан чикләнгән файдалануны тәэмин итү;</w:t>
      </w:r>
    </w:p>
    <w:p w:rsidR="008D2163" w:rsidRPr="00313DBE" w:rsidRDefault="00313DBE" w:rsidP="00383EA5">
      <w:pPr>
        <w:spacing w:after="0" w:line="240" w:lineRule="auto"/>
        <w:jc w:val="both"/>
        <w:rPr>
          <w:lang w:val="tt-RU"/>
        </w:rPr>
      </w:pPr>
      <w:r>
        <w:rPr>
          <w:rFonts w:ascii="Arial" w:eastAsia="Times New Roman" w:hAnsi="Arial" w:cs="Arial"/>
          <w:spacing w:val="2"/>
          <w:sz w:val="24"/>
          <w:szCs w:val="24"/>
          <w:lang w:val="tt-RU" w:eastAsia="ru-RU"/>
        </w:rPr>
        <w:t xml:space="preserve">  </w:t>
      </w:r>
      <w:r w:rsidR="00383EA5" w:rsidRPr="00383EA5">
        <w:rPr>
          <w:rFonts w:ascii="Arial" w:eastAsia="Times New Roman" w:hAnsi="Arial" w:cs="Arial"/>
          <w:spacing w:val="2"/>
          <w:sz w:val="24"/>
          <w:szCs w:val="24"/>
          <w:lang w:val="tt-RU" w:eastAsia="ru-RU"/>
        </w:rPr>
        <w:t>мәгълүмати ресурсларның резерв күчермәләре.</w:t>
      </w:r>
    </w:p>
    <w:p w:rsidR="008D2163" w:rsidRPr="00313DBE" w:rsidRDefault="008D2163" w:rsidP="008D2163">
      <w:pPr>
        <w:spacing w:after="0" w:line="240" w:lineRule="auto"/>
        <w:jc w:val="both"/>
        <w:rPr>
          <w:lang w:val="tt-RU"/>
        </w:rPr>
      </w:pPr>
    </w:p>
    <w:p w:rsidR="008D2163" w:rsidRPr="00313DBE" w:rsidRDefault="008D2163" w:rsidP="008D2163">
      <w:pPr>
        <w:spacing w:after="0" w:line="240" w:lineRule="auto"/>
        <w:jc w:val="both"/>
        <w:rPr>
          <w:lang w:val="tt-RU"/>
        </w:rPr>
      </w:pPr>
    </w:p>
    <w:p w:rsidR="00830D45" w:rsidRDefault="00830D45"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2E7C21" w:rsidRDefault="002E7C21" w:rsidP="00987039">
      <w:pPr>
        <w:spacing w:after="0" w:line="240" w:lineRule="auto"/>
        <w:jc w:val="both"/>
        <w:rPr>
          <w:rFonts w:ascii="Arial" w:eastAsia="Times New Roman" w:hAnsi="Arial" w:cs="Arial"/>
          <w:sz w:val="24"/>
          <w:szCs w:val="24"/>
          <w:lang w:val="tt-RU" w:eastAsia="ru-RU"/>
        </w:rPr>
      </w:pPr>
    </w:p>
    <w:p w:rsidR="00313DBE" w:rsidRDefault="00313DBE" w:rsidP="00987039">
      <w:pPr>
        <w:spacing w:after="0" w:line="240" w:lineRule="auto"/>
        <w:jc w:val="both"/>
        <w:rPr>
          <w:rFonts w:ascii="Arial" w:eastAsia="Times New Roman" w:hAnsi="Arial" w:cs="Arial"/>
          <w:sz w:val="24"/>
          <w:szCs w:val="24"/>
          <w:lang w:val="tt-RU" w:eastAsia="ru-RU"/>
        </w:rPr>
      </w:pPr>
    </w:p>
    <w:p w:rsidR="00313DBE" w:rsidRPr="00987039" w:rsidRDefault="00313DBE" w:rsidP="00987039">
      <w:pPr>
        <w:spacing w:after="0" w:line="240" w:lineRule="auto"/>
        <w:jc w:val="both"/>
        <w:rPr>
          <w:rFonts w:ascii="Arial" w:eastAsia="Times New Roman" w:hAnsi="Arial" w:cs="Arial"/>
          <w:sz w:val="24"/>
          <w:szCs w:val="24"/>
          <w:lang w:val="tt-RU" w:eastAsia="ru-RU"/>
        </w:rPr>
      </w:pPr>
    </w:p>
    <w:p w:rsidR="00830D45" w:rsidRPr="00313DBE" w:rsidRDefault="00830D45" w:rsidP="008D2163">
      <w:pPr>
        <w:spacing w:after="0" w:line="240" w:lineRule="auto"/>
        <w:ind w:left="7797" w:hanging="1701"/>
        <w:jc w:val="both"/>
        <w:rPr>
          <w:rFonts w:ascii="Arial" w:eastAsia="Times New Roman" w:hAnsi="Arial" w:cs="Arial"/>
          <w:sz w:val="24"/>
          <w:szCs w:val="24"/>
          <w:lang w:val="tt-RU" w:eastAsia="ru-RU"/>
        </w:rPr>
      </w:pPr>
    </w:p>
    <w:p w:rsidR="005D6EA5" w:rsidRPr="00313DBE" w:rsidRDefault="005D6EA5" w:rsidP="005D6EA5">
      <w:pPr>
        <w:spacing w:after="0" w:line="240" w:lineRule="auto"/>
        <w:ind w:left="6237"/>
        <w:rPr>
          <w:rFonts w:ascii="Arial" w:eastAsia="Times New Roman" w:hAnsi="Arial" w:cs="Arial"/>
          <w:sz w:val="24"/>
          <w:szCs w:val="24"/>
          <w:lang w:val="tt-RU" w:eastAsia="ru-RU"/>
        </w:rPr>
      </w:pPr>
      <w:r w:rsidRPr="00313DBE">
        <w:rPr>
          <w:rFonts w:ascii="Arial" w:eastAsia="Times New Roman" w:hAnsi="Arial" w:cs="Arial"/>
          <w:sz w:val="24"/>
          <w:szCs w:val="24"/>
          <w:lang w:val="tt-RU" w:eastAsia="ru-RU"/>
        </w:rPr>
        <w:lastRenderedPageBreak/>
        <w:t xml:space="preserve">Татарстан Республикасы Югары Ослан муниципаль районы Башкарма комитетының 2020 елның 15 июлендәге 440 номерлы карарына </w:t>
      </w:r>
    </w:p>
    <w:p w:rsidR="005D6EA5" w:rsidRPr="00B361E1" w:rsidRDefault="005D6EA5" w:rsidP="005D6EA5">
      <w:pPr>
        <w:spacing w:after="0" w:line="240" w:lineRule="auto"/>
        <w:ind w:left="6237"/>
        <w:rPr>
          <w:rFonts w:ascii="Arial" w:hAnsi="Arial" w:cs="Arial"/>
          <w:sz w:val="24"/>
          <w:szCs w:val="24"/>
        </w:rPr>
      </w:pPr>
      <w:r w:rsidRPr="00313DBE">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2</w:t>
      </w:r>
      <w:r>
        <w:rPr>
          <w:rFonts w:ascii="Arial" w:eastAsia="Times New Roman" w:hAnsi="Arial" w:cs="Arial"/>
          <w:sz w:val="24"/>
          <w:szCs w:val="24"/>
          <w:lang w:eastAsia="ru-RU"/>
        </w:rPr>
        <w:t xml:space="preserve"> </w:t>
      </w:r>
      <w:r w:rsidRPr="006141AD">
        <w:rPr>
          <w:rFonts w:ascii="Arial" w:eastAsia="Times New Roman" w:hAnsi="Arial" w:cs="Arial"/>
          <w:sz w:val="24"/>
          <w:szCs w:val="24"/>
          <w:lang w:eastAsia="ru-RU"/>
        </w:rPr>
        <w:t xml:space="preserve"> </w:t>
      </w:r>
      <w:proofErr w:type="spellStart"/>
      <w:r w:rsidRPr="006141AD">
        <w:rPr>
          <w:rFonts w:ascii="Arial" w:eastAsia="Times New Roman" w:hAnsi="Arial" w:cs="Arial"/>
          <w:sz w:val="24"/>
          <w:szCs w:val="24"/>
          <w:lang w:eastAsia="ru-RU"/>
        </w:rPr>
        <w:t>кушымта</w:t>
      </w:r>
      <w:proofErr w:type="spellEnd"/>
    </w:p>
    <w:p w:rsidR="008D2163" w:rsidRPr="003224BB" w:rsidRDefault="008D2163" w:rsidP="008D2163">
      <w:pPr>
        <w:tabs>
          <w:tab w:val="left" w:pos="993"/>
        </w:tabs>
        <w:spacing w:after="0" w:line="240" w:lineRule="auto"/>
        <w:jc w:val="right"/>
        <w:rPr>
          <w:rFonts w:eastAsia="Times New Roman"/>
          <w:spacing w:val="2"/>
          <w:lang w:eastAsia="ru-RU"/>
        </w:rPr>
      </w:pPr>
    </w:p>
    <w:p w:rsidR="008D2163" w:rsidRPr="002E7C21" w:rsidRDefault="008D2163" w:rsidP="008D2163">
      <w:pPr>
        <w:tabs>
          <w:tab w:val="left" w:pos="993"/>
        </w:tabs>
        <w:spacing w:after="0" w:line="240" w:lineRule="auto"/>
        <w:jc w:val="right"/>
        <w:rPr>
          <w:rFonts w:ascii="Arial" w:eastAsia="Times New Roman" w:hAnsi="Arial" w:cs="Arial"/>
          <w:spacing w:val="2"/>
          <w:sz w:val="24"/>
          <w:szCs w:val="24"/>
          <w:lang w:eastAsia="ru-RU"/>
        </w:rPr>
      </w:pPr>
      <w:r w:rsidRPr="002E7C21">
        <w:rPr>
          <w:rFonts w:ascii="Arial" w:eastAsia="Times New Roman" w:hAnsi="Arial" w:cs="Arial"/>
          <w:spacing w:val="2"/>
          <w:sz w:val="24"/>
          <w:szCs w:val="24"/>
          <w:lang w:eastAsia="ru-RU"/>
        </w:rPr>
        <w:t>Форма</w:t>
      </w:r>
    </w:p>
    <w:p w:rsidR="008D2163" w:rsidRPr="003224BB" w:rsidRDefault="008D2163" w:rsidP="008D2163">
      <w:pPr>
        <w:spacing w:after="0" w:line="240" w:lineRule="auto"/>
        <w:jc w:val="center"/>
        <w:rPr>
          <w:rFonts w:eastAsia="Times New Roman"/>
          <w:b/>
        </w:rPr>
      </w:pPr>
    </w:p>
    <w:p w:rsidR="002E7C21" w:rsidRDefault="005D6EA5" w:rsidP="008D2163">
      <w:pPr>
        <w:spacing w:after="0" w:line="240" w:lineRule="auto"/>
        <w:jc w:val="center"/>
        <w:rPr>
          <w:rFonts w:ascii="Arial" w:eastAsia="Times New Roman" w:hAnsi="Arial" w:cs="Arial"/>
          <w:sz w:val="24"/>
          <w:szCs w:val="24"/>
          <w:lang w:val="tt-RU"/>
        </w:rPr>
      </w:pPr>
      <w:r w:rsidRPr="005D6EA5">
        <w:rPr>
          <w:rFonts w:ascii="Arial" w:eastAsia="Times New Roman" w:hAnsi="Arial" w:cs="Arial"/>
          <w:sz w:val="24"/>
          <w:szCs w:val="24"/>
        </w:rPr>
        <w:t xml:space="preserve">Татарстан </w:t>
      </w:r>
      <w:proofErr w:type="spellStart"/>
      <w:r w:rsidRPr="005D6EA5">
        <w:rPr>
          <w:rFonts w:ascii="Arial" w:eastAsia="Times New Roman" w:hAnsi="Arial" w:cs="Arial"/>
          <w:sz w:val="24"/>
          <w:szCs w:val="24"/>
        </w:rPr>
        <w:t>Республикасы</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Югары</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Ослан</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муниципаль</w:t>
      </w:r>
      <w:proofErr w:type="spellEnd"/>
      <w:r w:rsidRPr="005D6EA5">
        <w:rPr>
          <w:rFonts w:ascii="Arial" w:eastAsia="Times New Roman" w:hAnsi="Arial" w:cs="Arial"/>
          <w:sz w:val="24"/>
          <w:szCs w:val="24"/>
        </w:rPr>
        <w:t xml:space="preserve"> районы</w:t>
      </w:r>
    </w:p>
    <w:p w:rsidR="008D2163" w:rsidRPr="003224BB" w:rsidRDefault="005D6EA5" w:rsidP="008D2163">
      <w:pPr>
        <w:spacing w:after="0" w:line="240" w:lineRule="auto"/>
        <w:jc w:val="center"/>
        <w:rPr>
          <w:rFonts w:ascii="Arial" w:hAnsi="Arial" w:cs="Arial"/>
          <w:b/>
          <w:sz w:val="24"/>
          <w:szCs w:val="24"/>
        </w:rPr>
      </w:pPr>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Ситуацион</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үзәге</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эшчәнлеге</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турында</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хисап</w:t>
      </w:r>
      <w:proofErr w:type="spellEnd"/>
    </w:p>
    <w:p w:rsidR="008D2163" w:rsidRPr="003224BB" w:rsidRDefault="008D2163" w:rsidP="008D2163">
      <w:pPr>
        <w:tabs>
          <w:tab w:val="left" w:pos="709"/>
          <w:tab w:val="left" w:pos="851"/>
        </w:tabs>
        <w:spacing w:line="240" w:lineRule="auto"/>
        <w:ind w:firstLine="567"/>
        <w:jc w:val="both"/>
        <w:rPr>
          <w:rFonts w:ascii="Arial" w:eastAsia="Times New Roman" w:hAnsi="Arial" w:cs="Arial"/>
          <w:sz w:val="24"/>
          <w:szCs w:val="24"/>
        </w:rPr>
      </w:pPr>
      <w:r w:rsidRPr="003224BB">
        <w:rPr>
          <w:rFonts w:ascii="Arial" w:eastAsia="Times New Roman" w:hAnsi="Arial" w:cs="Arial"/>
          <w:sz w:val="24"/>
          <w:szCs w:val="24"/>
        </w:rPr>
        <w:t>1</w:t>
      </w:r>
      <w:proofErr w:type="gramStart"/>
      <w:r w:rsidR="005D6EA5">
        <w:rPr>
          <w:rFonts w:ascii="Arial" w:eastAsia="Times New Roman" w:hAnsi="Arial" w:cs="Arial"/>
          <w:sz w:val="24"/>
          <w:szCs w:val="24"/>
          <w:lang w:val="tt-RU"/>
        </w:rPr>
        <w:t xml:space="preserve"> Б</w:t>
      </w:r>
      <w:proofErr w:type="gramEnd"/>
      <w:r w:rsidR="005D6EA5">
        <w:rPr>
          <w:rFonts w:ascii="Arial" w:eastAsia="Times New Roman" w:hAnsi="Arial" w:cs="Arial"/>
          <w:sz w:val="24"/>
          <w:szCs w:val="24"/>
          <w:lang w:val="tt-RU"/>
        </w:rPr>
        <w:t>үлек</w:t>
      </w:r>
      <w:r w:rsidRPr="003224BB">
        <w:rPr>
          <w:rFonts w:ascii="Arial" w:eastAsia="Times New Roman" w:hAnsi="Arial" w:cs="Arial"/>
          <w:sz w:val="24"/>
          <w:szCs w:val="24"/>
        </w:rPr>
        <w:t>.</w:t>
      </w:r>
    </w:p>
    <w:p w:rsidR="005D6EA5" w:rsidRDefault="005D6EA5" w:rsidP="008D2163">
      <w:pPr>
        <w:tabs>
          <w:tab w:val="left" w:pos="709"/>
          <w:tab w:val="left" w:pos="851"/>
        </w:tabs>
        <w:spacing w:after="0" w:line="240" w:lineRule="auto"/>
        <w:ind w:firstLine="567"/>
        <w:jc w:val="both"/>
        <w:rPr>
          <w:rFonts w:ascii="Arial" w:eastAsia="Times New Roman" w:hAnsi="Arial" w:cs="Arial"/>
          <w:sz w:val="24"/>
          <w:szCs w:val="24"/>
          <w:lang w:val="tt-RU"/>
        </w:rPr>
      </w:pPr>
      <w:r w:rsidRPr="005D6EA5">
        <w:rPr>
          <w:rFonts w:ascii="Arial" w:eastAsia="Times New Roman" w:hAnsi="Arial" w:cs="Arial"/>
          <w:sz w:val="24"/>
          <w:szCs w:val="24"/>
        </w:rPr>
        <w:t xml:space="preserve">Текст </w:t>
      </w:r>
      <w:proofErr w:type="spellStart"/>
      <w:r w:rsidRPr="005D6EA5">
        <w:rPr>
          <w:rFonts w:ascii="Arial" w:eastAsia="Times New Roman" w:hAnsi="Arial" w:cs="Arial"/>
          <w:sz w:val="24"/>
          <w:szCs w:val="24"/>
        </w:rPr>
        <w:t>форматындагы</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гомуми</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мәгълүмат</w:t>
      </w:r>
      <w:proofErr w:type="spellEnd"/>
    </w:p>
    <w:p w:rsidR="008D2163" w:rsidRDefault="008D2163" w:rsidP="008D2163">
      <w:pPr>
        <w:tabs>
          <w:tab w:val="left" w:pos="709"/>
          <w:tab w:val="left" w:pos="851"/>
        </w:tabs>
        <w:spacing w:after="0" w:line="240" w:lineRule="auto"/>
        <w:ind w:firstLine="567"/>
        <w:jc w:val="both"/>
        <w:rPr>
          <w:rFonts w:ascii="Arial" w:eastAsia="Times New Roman" w:hAnsi="Arial" w:cs="Arial"/>
          <w:sz w:val="24"/>
          <w:szCs w:val="24"/>
          <w:lang w:val="tt-RU"/>
        </w:rPr>
      </w:pPr>
      <w:r w:rsidRPr="003224BB">
        <w:rPr>
          <w:rFonts w:ascii="Arial" w:eastAsia="Times New Roman" w:hAnsi="Arial" w:cs="Arial"/>
          <w:sz w:val="24"/>
          <w:szCs w:val="24"/>
        </w:rPr>
        <w:br/>
      </w:r>
      <w:r w:rsidR="005D6EA5">
        <w:rPr>
          <w:rFonts w:ascii="Arial" w:eastAsia="Times New Roman" w:hAnsi="Arial" w:cs="Arial"/>
          <w:sz w:val="24"/>
          <w:szCs w:val="24"/>
          <w:lang w:val="tt-RU"/>
        </w:rPr>
        <w:t xml:space="preserve"> </w:t>
      </w:r>
      <w:r w:rsidRPr="003224BB">
        <w:rPr>
          <w:rFonts w:ascii="Arial" w:eastAsia="Times New Roman" w:hAnsi="Arial" w:cs="Arial"/>
          <w:sz w:val="24"/>
          <w:szCs w:val="24"/>
        </w:rPr>
        <w:t xml:space="preserve"> _______________</w:t>
      </w:r>
      <w:r w:rsidR="005D6EA5">
        <w:rPr>
          <w:rFonts w:ascii="Arial" w:eastAsia="Times New Roman" w:hAnsi="Arial" w:cs="Arial"/>
          <w:sz w:val="24"/>
          <w:szCs w:val="24"/>
          <w:lang w:val="tt-RU"/>
        </w:rPr>
        <w:t xml:space="preserve">елдан </w:t>
      </w:r>
      <w:r w:rsidRPr="003224BB">
        <w:rPr>
          <w:rFonts w:ascii="Arial" w:eastAsia="Times New Roman" w:hAnsi="Arial" w:cs="Arial"/>
          <w:sz w:val="24"/>
          <w:szCs w:val="24"/>
        </w:rPr>
        <w:t xml:space="preserve"> </w:t>
      </w:r>
      <w:r w:rsidR="005D6EA5">
        <w:rPr>
          <w:rFonts w:ascii="Arial" w:eastAsia="Times New Roman" w:hAnsi="Arial" w:cs="Arial"/>
          <w:sz w:val="24"/>
          <w:szCs w:val="24"/>
          <w:lang w:val="tt-RU"/>
        </w:rPr>
        <w:t xml:space="preserve"> </w:t>
      </w:r>
      <w:r w:rsidRPr="003224BB">
        <w:rPr>
          <w:rFonts w:ascii="Arial" w:eastAsia="Times New Roman" w:hAnsi="Arial" w:cs="Arial"/>
          <w:sz w:val="24"/>
          <w:szCs w:val="24"/>
        </w:rPr>
        <w:t xml:space="preserve"> _______________ 20__</w:t>
      </w:r>
      <w:r w:rsidR="005D6EA5">
        <w:rPr>
          <w:rFonts w:ascii="Arial" w:eastAsia="Times New Roman" w:hAnsi="Arial" w:cs="Arial"/>
          <w:sz w:val="24"/>
          <w:szCs w:val="24"/>
          <w:lang w:val="tt-RU"/>
        </w:rPr>
        <w:t>елга кадә</w:t>
      </w:r>
      <w:proofErr w:type="gramStart"/>
      <w:r w:rsidR="005D6EA5">
        <w:rPr>
          <w:rFonts w:ascii="Arial" w:eastAsia="Times New Roman" w:hAnsi="Arial" w:cs="Arial"/>
          <w:sz w:val="24"/>
          <w:szCs w:val="24"/>
          <w:lang w:val="tt-RU"/>
        </w:rPr>
        <w:t>р</w:t>
      </w:r>
      <w:proofErr w:type="gramEnd"/>
      <w:r w:rsidR="005D6EA5">
        <w:rPr>
          <w:rFonts w:ascii="Arial" w:eastAsia="Times New Roman" w:hAnsi="Arial" w:cs="Arial"/>
          <w:sz w:val="24"/>
          <w:szCs w:val="24"/>
          <w:lang w:val="tt-RU"/>
        </w:rPr>
        <w:t xml:space="preserve"> </w:t>
      </w:r>
    </w:p>
    <w:p w:rsidR="002E7C21" w:rsidRPr="005D6EA5" w:rsidRDefault="002E7C21" w:rsidP="008D2163">
      <w:pPr>
        <w:tabs>
          <w:tab w:val="left" w:pos="709"/>
          <w:tab w:val="left" w:pos="851"/>
        </w:tabs>
        <w:spacing w:after="0" w:line="240" w:lineRule="auto"/>
        <w:ind w:firstLine="567"/>
        <w:jc w:val="both"/>
        <w:rPr>
          <w:rFonts w:ascii="Arial" w:eastAsia="Times New Roman" w:hAnsi="Arial" w:cs="Arial"/>
          <w:sz w:val="24"/>
          <w:szCs w:val="24"/>
          <w:lang w:val="tt-RU"/>
        </w:rPr>
      </w:pPr>
    </w:p>
    <w:p w:rsidR="005D6EA5" w:rsidRPr="005D6EA5" w:rsidRDefault="005D6EA5" w:rsidP="005D6EA5">
      <w:pPr>
        <w:spacing w:after="0" w:line="240" w:lineRule="auto"/>
        <w:ind w:firstLine="705"/>
        <w:jc w:val="both"/>
        <w:rPr>
          <w:rFonts w:ascii="Arial" w:eastAsia="Times New Roman" w:hAnsi="Arial" w:cs="Arial"/>
          <w:sz w:val="24"/>
          <w:szCs w:val="24"/>
          <w:lang w:val="tt-RU"/>
        </w:rPr>
      </w:pPr>
      <w:r>
        <w:rPr>
          <w:rFonts w:ascii="Arial" w:eastAsia="Times New Roman" w:hAnsi="Arial" w:cs="Arial"/>
          <w:sz w:val="24"/>
          <w:szCs w:val="24"/>
          <w:lang w:val="tt-RU"/>
        </w:rPr>
        <w:t xml:space="preserve">Бүлек </w:t>
      </w:r>
      <w:r w:rsidRPr="005D6EA5">
        <w:rPr>
          <w:rFonts w:ascii="Arial" w:eastAsia="Times New Roman" w:hAnsi="Arial" w:cs="Arial"/>
          <w:sz w:val="24"/>
          <w:szCs w:val="24"/>
          <w:lang w:val="tt-RU"/>
        </w:rPr>
        <w:t>үз эченә түбәндәге мәгълүматны алырга тиеш:</w:t>
      </w:r>
    </w:p>
    <w:p w:rsidR="005D6EA5" w:rsidRPr="005D6EA5" w:rsidRDefault="005D6EA5" w:rsidP="005D6EA5">
      <w:pPr>
        <w:spacing w:after="0" w:line="240" w:lineRule="auto"/>
        <w:ind w:firstLine="705"/>
        <w:jc w:val="both"/>
        <w:rPr>
          <w:rFonts w:ascii="Arial" w:eastAsia="Times New Roman" w:hAnsi="Arial" w:cs="Arial"/>
          <w:sz w:val="24"/>
          <w:szCs w:val="24"/>
          <w:lang w:val="tt-RU"/>
        </w:rPr>
      </w:pPr>
      <w:r w:rsidRPr="005D6EA5">
        <w:rPr>
          <w:rFonts w:ascii="Arial" w:eastAsia="Times New Roman" w:hAnsi="Arial" w:cs="Arial"/>
          <w:sz w:val="24"/>
          <w:szCs w:val="24"/>
          <w:lang w:val="tt-RU"/>
        </w:rPr>
        <w:t>мөрәҗәгать иткән кулланучылар саны, шул исәптән тышкы;</w:t>
      </w:r>
    </w:p>
    <w:p w:rsidR="005D6EA5" w:rsidRPr="005D6EA5" w:rsidRDefault="005D6EA5" w:rsidP="005D6EA5">
      <w:pPr>
        <w:spacing w:after="0" w:line="240" w:lineRule="auto"/>
        <w:ind w:firstLine="705"/>
        <w:jc w:val="both"/>
        <w:rPr>
          <w:rFonts w:ascii="Arial" w:eastAsia="Times New Roman" w:hAnsi="Arial" w:cs="Arial"/>
          <w:sz w:val="24"/>
          <w:szCs w:val="24"/>
          <w:lang w:val="tt-RU"/>
        </w:rPr>
      </w:pPr>
      <w:r w:rsidRPr="005D6EA5">
        <w:rPr>
          <w:rFonts w:ascii="Arial" w:eastAsia="Times New Roman" w:hAnsi="Arial" w:cs="Arial"/>
          <w:sz w:val="24"/>
          <w:szCs w:val="24"/>
          <w:lang w:val="tt-RU"/>
        </w:rPr>
        <w:t>заказчылар күрсәтеп әзерләнгән аналитик материалларның саны турында мәгълүмат;</w:t>
      </w:r>
    </w:p>
    <w:p w:rsidR="008D2163" w:rsidRPr="003224BB" w:rsidRDefault="005D6EA5" w:rsidP="005D6EA5">
      <w:pPr>
        <w:spacing w:after="0" w:line="240" w:lineRule="auto"/>
        <w:ind w:firstLine="705"/>
        <w:jc w:val="both"/>
        <w:rPr>
          <w:rFonts w:ascii="Arial" w:eastAsia="Times New Roman" w:hAnsi="Arial" w:cs="Arial"/>
          <w:sz w:val="24"/>
          <w:szCs w:val="24"/>
        </w:rPr>
      </w:pPr>
      <w:r>
        <w:rPr>
          <w:rFonts w:ascii="Arial" w:eastAsia="Times New Roman" w:hAnsi="Arial" w:cs="Arial"/>
          <w:sz w:val="24"/>
          <w:szCs w:val="24"/>
          <w:lang w:val="tt-RU"/>
        </w:rPr>
        <w:t>Ю</w:t>
      </w:r>
      <w:r w:rsidRPr="005D6EA5">
        <w:rPr>
          <w:rFonts w:ascii="Arial" w:eastAsia="Times New Roman" w:hAnsi="Arial" w:cs="Arial"/>
          <w:sz w:val="24"/>
          <w:szCs w:val="24"/>
        </w:rPr>
        <w:t xml:space="preserve">МР </w:t>
      </w:r>
      <w:proofErr w:type="spellStart"/>
      <w:r w:rsidRPr="005D6EA5">
        <w:rPr>
          <w:rFonts w:ascii="Arial" w:eastAsia="Times New Roman" w:hAnsi="Arial" w:cs="Arial"/>
          <w:sz w:val="24"/>
          <w:szCs w:val="24"/>
        </w:rPr>
        <w:t>ситуацион</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үзәге</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эшенә</w:t>
      </w:r>
      <w:proofErr w:type="spellEnd"/>
      <w:r w:rsidRPr="005D6EA5">
        <w:rPr>
          <w:rFonts w:ascii="Arial" w:eastAsia="Times New Roman" w:hAnsi="Arial" w:cs="Arial"/>
          <w:sz w:val="24"/>
          <w:szCs w:val="24"/>
        </w:rPr>
        <w:t xml:space="preserve"> карата </w:t>
      </w:r>
      <w:proofErr w:type="spellStart"/>
      <w:r w:rsidRPr="005D6EA5">
        <w:rPr>
          <w:rFonts w:ascii="Arial" w:eastAsia="Times New Roman" w:hAnsi="Arial" w:cs="Arial"/>
          <w:sz w:val="24"/>
          <w:szCs w:val="24"/>
        </w:rPr>
        <w:t>кыскача</w:t>
      </w:r>
      <w:proofErr w:type="spellEnd"/>
      <w:r w:rsidRPr="005D6EA5">
        <w:rPr>
          <w:rFonts w:ascii="Arial" w:eastAsia="Times New Roman" w:hAnsi="Arial" w:cs="Arial"/>
          <w:sz w:val="24"/>
          <w:szCs w:val="24"/>
        </w:rPr>
        <w:t xml:space="preserve"> характеристика </w:t>
      </w:r>
      <w:proofErr w:type="spellStart"/>
      <w:r w:rsidRPr="005D6EA5">
        <w:rPr>
          <w:rFonts w:ascii="Arial" w:eastAsia="Times New Roman" w:hAnsi="Arial" w:cs="Arial"/>
          <w:sz w:val="24"/>
          <w:szCs w:val="24"/>
        </w:rPr>
        <w:t>белән</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претензияләр</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булу</w:t>
      </w:r>
      <w:proofErr w:type="spellEnd"/>
      <w:r w:rsidRPr="005D6EA5">
        <w:rPr>
          <w:rFonts w:ascii="Arial" w:eastAsia="Times New Roman" w:hAnsi="Arial" w:cs="Arial"/>
          <w:sz w:val="24"/>
          <w:szCs w:val="24"/>
        </w:rPr>
        <w:t xml:space="preserve"> (</w:t>
      </w:r>
      <w:proofErr w:type="spellStart"/>
      <w:r w:rsidRPr="005D6EA5">
        <w:rPr>
          <w:rFonts w:ascii="Arial" w:eastAsia="Times New Roman" w:hAnsi="Arial" w:cs="Arial"/>
          <w:sz w:val="24"/>
          <w:szCs w:val="24"/>
        </w:rPr>
        <w:t>булмау</w:t>
      </w:r>
      <w:proofErr w:type="spellEnd"/>
      <w:r w:rsidRPr="005D6EA5">
        <w:rPr>
          <w:rFonts w:ascii="Arial" w:eastAsia="Times New Roman" w:hAnsi="Arial" w:cs="Arial"/>
          <w:sz w:val="24"/>
          <w:szCs w:val="24"/>
        </w:rPr>
        <w:t>).</w:t>
      </w:r>
    </w:p>
    <w:p w:rsidR="00830D45" w:rsidRDefault="00830D45" w:rsidP="000B11EA">
      <w:pPr>
        <w:spacing w:after="0" w:line="240" w:lineRule="auto"/>
        <w:jc w:val="both"/>
        <w:rPr>
          <w:rFonts w:ascii="Arial" w:hAnsi="Arial" w:cs="Arial"/>
          <w:b/>
          <w:sz w:val="24"/>
          <w:szCs w:val="24"/>
        </w:rPr>
        <w:sectPr w:rsidR="00830D45" w:rsidSect="002E7C21">
          <w:type w:val="continuous"/>
          <w:pgSz w:w="11906" w:h="16838"/>
          <w:pgMar w:top="1440" w:right="1080" w:bottom="1440" w:left="1080" w:header="709" w:footer="709" w:gutter="0"/>
          <w:cols w:space="708"/>
          <w:docGrid w:linePitch="381"/>
        </w:sectPr>
      </w:pPr>
    </w:p>
    <w:p w:rsidR="00830D45" w:rsidRDefault="002E7C21" w:rsidP="00830D45">
      <w:pPr>
        <w:spacing w:line="240" w:lineRule="auto"/>
        <w:ind w:left="567"/>
        <w:contextualSpacing/>
        <w:rPr>
          <w:rFonts w:ascii="Arial" w:eastAsia="Times New Roman" w:hAnsi="Arial" w:cs="Arial"/>
          <w:sz w:val="24"/>
          <w:szCs w:val="24"/>
          <w:lang w:val="tt-RU"/>
        </w:rPr>
      </w:pPr>
      <w:r>
        <w:rPr>
          <w:rFonts w:ascii="Arial" w:eastAsia="Times New Roman" w:hAnsi="Arial" w:cs="Arial"/>
          <w:sz w:val="24"/>
          <w:szCs w:val="24"/>
          <w:lang w:val="tt-RU"/>
        </w:rPr>
        <w:lastRenderedPageBreak/>
        <w:t xml:space="preserve">                                                    </w:t>
      </w:r>
      <w:r w:rsidR="00830D45" w:rsidRPr="00313DBE">
        <w:rPr>
          <w:rFonts w:ascii="Arial" w:eastAsia="Times New Roman" w:hAnsi="Arial" w:cs="Arial"/>
          <w:sz w:val="24"/>
          <w:szCs w:val="24"/>
          <w:lang w:val="tt-RU"/>
        </w:rPr>
        <w:t>2</w:t>
      </w:r>
      <w:r w:rsidR="005D6EA5">
        <w:rPr>
          <w:rFonts w:ascii="Arial" w:eastAsia="Times New Roman" w:hAnsi="Arial" w:cs="Arial"/>
          <w:sz w:val="24"/>
          <w:szCs w:val="24"/>
          <w:lang w:val="tt-RU"/>
        </w:rPr>
        <w:t xml:space="preserve"> бүлек. </w:t>
      </w:r>
      <w:r w:rsidR="00830D45" w:rsidRPr="00313DBE">
        <w:rPr>
          <w:rFonts w:ascii="Arial" w:eastAsia="Times New Roman" w:hAnsi="Arial" w:cs="Arial"/>
          <w:sz w:val="24"/>
          <w:szCs w:val="24"/>
          <w:lang w:val="tt-RU"/>
        </w:rPr>
        <w:t xml:space="preserve"> </w:t>
      </w:r>
      <w:r w:rsidR="005D6EA5" w:rsidRPr="00313DBE">
        <w:rPr>
          <w:rFonts w:ascii="Arial" w:eastAsia="Times New Roman" w:hAnsi="Arial" w:cs="Arial"/>
          <w:sz w:val="24"/>
          <w:szCs w:val="24"/>
          <w:lang w:val="tt-RU"/>
        </w:rPr>
        <w:t>ЮМР ситуацион үзәге эше турында җыелма мәгълүмат</w:t>
      </w:r>
    </w:p>
    <w:p w:rsidR="002E7C21" w:rsidRPr="002E7C21" w:rsidRDefault="002E7C21" w:rsidP="00830D45">
      <w:pPr>
        <w:spacing w:line="240" w:lineRule="auto"/>
        <w:ind w:left="567"/>
        <w:contextualSpacing/>
        <w:rPr>
          <w:rFonts w:ascii="Arial" w:eastAsia="Times New Roman" w:hAnsi="Arial" w:cs="Arial"/>
          <w:sz w:val="24"/>
          <w:szCs w:val="24"/>
          <w:lang w:val="tt-RU"/>
        </w:rPr>
      </w:pPr>
    </w:p>
    <w:tbl>
      <w:tblPr>
        <w:tblStyle w:val="1"/>
        <w:tblW w:w="15027" w:type="dxa"/>
        <w:jc w:val="center"/>
        <w:tblLayout w:type="fixed"/>
        <w:tblLook w:val="04A0" w:firstRow="1" w:lastRow="0" w:firstColumn="1" w:lastColumn="0" w:noHBand="0" w:noVBand="1"/>
      </w:tblPr>
      <w:tblGrid>
        <w:gridCol w:w="1842"/>
        <w:gridCol w:w="1843"/>
        <w:gridCol w:w="2268"/>
        <w:gridCol w:w="1417"/>
        <w:gridCol w:w="1418"/>
        <w:gridCol w:w="1418"/>
        <w:gridCol w:w="2270"/>
        <w:gridCol w:w="2551"/>
      </w:tblGrid>
      <w:tr w:rsidR="00830D45" w:rsidRPr="003224BB" w:rsidTr="00A67485">
        <w:trPr>
          <w:trHeight w:val="1899"/>
          <w:jc w:val="center"/>
        </w:trPr>
        <w:tc>
          <w:tcPr>
            <w:tcW w:w="3685" w:type="dxa"/>
            <w:gridSpan w:val="2"/>
          </w:tcPr>
          <w:p w:rsidR="00830D45" w:rsidRPr="002E7C21" w:rsidRDefault="005D6EA5" w:rsidP="002E7C21">
            <w:pPr>
              <w:widowControl w:val="0"/>
              <w:spacing w:after="0"/>
              <w:jc w:val="center"/>
              <w:rPr>
                <w:rFonts w:ascii="Arial" w:eastAsia="Times New Roman" w:hAnsi="Arial" w:cs="Arial"/>
                <w:sz w:val="24"/>
                <w:szCs w:val="24"/>
                <w:lang w:val="tt-RU" w:eastAsia="ru-RU"/>
              </w:rPr>
            </w:pPr>
            <w:r w:rsidRPr="002E7C21">
              <w:rPr>
                <w:rFonts w:ascii="Arial" w:eastAsia="Times New Roman" w:hAnsi="Arial" w:cs="Arial"/>
                <w:sz w:val="24"/>
                <w:szCs w:val="24"/>
                <w:lang w:val="tt-RU" w:eastAsia="ru-RU"/>
              </w:rPr>
              <w:t>Мәгълүмати ресурсларга, мәгълүмати-аналитик модельләргә, ситуацион үзәкнең мәгълүмати системаларына мөрәҗәгатьләр саны</w:t>
            </w:r>
          </w:p>
        </w:tc>
        <w:tc>
          <w:tcPr>
            <w:tcW w:w="2268" w:type="dxa"/>
            <w:vMerge w:val="restart"/>
          </w:tcPr>
          <w:p w:rsidR="00830D45" w:rsidRPr="003224BB" w:rsidRDefault="005D6EA5" w:rsidP="002E7C21">
            <w:pPr>
              <w:widowControl w:val="0"/>
              <w:spacing w:after="0"/>
              <w:jc w:val="center"/>
              <w:rPr>
                <w:rFonts w:ascii="Arial" w:eastAsia="Times New Roman" w:hAnsi="Arial" w:cs="Arial"/>
                <w:b/>
                <w:sz w:val="24"/>
                <w:szCs w:val="24"/>
                <w:lang w:eastAsia="ru-RU"/>
              </w:rPr>
            </w:pPr>
            <w:proofErr w:type="spellStart"/>
            <w:r w:rsidRPr="005D6EA5">
              <w:rPr>
                <w:rFonts w:ascii="Arial" w:eastAsia="Times New Roman" w:hAnsi="Arial" w:cs="Arial"/>
                <w:sz w:val="24"/>
                <w:szCs w:val="24"/>
                <w:lang w:eastAsia="ru-RU"/>
              </w:rPr>
              <w:t>Ситуацион</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үзәкнең</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мәгълүмати</w:t>
            </w:r>
            <w:proofErr w:type="spellEnd"/>
            <w:r w:rsidRPr="005D6EA5">
              <w:rPr>
                <w:rFonts w:ascii="Arial" w:eastAsia="Times New Roman" w:hAnsi="Arial" w:cs="Arial"/>
                <w:sz w:val="24"/>
                <w:szCs w:val="24"/>
                <w:lang w:eastAsia="ru-RU"/>
              </w:rPr>
              <w:t xml:space="preserve">-аналитик </w:t>
            </w:r>
            <w:proofErr w:type="spellStart"/>
            <w:r w:rsidRPr="005D6EA5">
              <w:rPr>
                <w:rFonts w:ascii="Arial" w:eastAsia="Times New Roman" w:hAnsi="Arial" w:cs="Arial"/>
                <w:sz w:val="24"/>
                <w:szCs w:val="24"/>
                <w:lang w:eastAsia="ru-RU"/>
              </w:rPr>
              <w:t>модельләрен</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кулланып</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формалаштырылган</w:t>
            </w:r>
            <w:proofErr w:type="spellEnd"/>
            <w:r w:rsidRPr="005D6EA5">
              <w:rPr>
                <w:rFonts w:ascii="Arial" w:eastAsia="Times New Roman" w:hAnsi="Arial" w:cs="Arial"/>
                <w:sz w:val="24"/>
                <w:szCs w:val="24"/>
                <w:lang w:eastAsia="ru-RU"/>
              </w:rPr>
              <w:t xml:space="preserve"> аналитик </w:t>
            </w:r>
            <w:proofErr w:type="spellStart"/>
            <w:r w:rsidRPr="005D6EA5">
              <w:rPr>
                <w:rFonts w:ascii="Arial" w:eastAsia="Times New Roman" w:hAnsi="Arial" w:cs="Arial"/>
                <w:sz w:val="24"/>
                <w:szCs w:val="24"/>
                <w:lang w:eastAsia="ru-RU"/>
              </w:rPr>
              <w:t>материаллар</w:t>
            </w:r>
            <w:proofErr w:type="spellEnd"/>
            <w:r w:rsidRPr="005D6EA5">
              <w:rPr>
                <w:rFonts w:ascii="Arial" w:eastAsia="Times New Roman" w:hAnsi="Arial" w:cs="Arial"/>
                <w:sz w:val="24"/>
                <w:szCs w:val="24"/>
                <w:lang w:eastAsia="ru-RU"/>
              </w:rPr>
              <w:t xml:space="preserve"> саны</w:t>
            </w:r>
          </w:p>
        </w:tc>
        <w:tc>
          <w:tcPr>
            <w:tcW w:w="4253" w:type="dxa"/>
            <w:gridSpan w:val="3"/>
          </w:tcPr>
          <w:p w:rsidR="00830D45" w:rsidRPr="003224BB" w:rsidRDefault="005D6EA5" w:rsidP="002E7C21">
            <w:pPr>
              <w:widowControl w:val="0"/>
              <w:spacing w:after="0"/>
              <w:jc w:val="center"/>
              <w:rPr>
                <w:rFonts w:ascii="Arial" w:eastAsia="Times New Roman" w:hAnsi="Arial" w:cs="Arial"/>
                <w:b/>
                <w:sz w:val="24"/>
                <w:szCs w:val="24"/>
                <w:lang w:eastAsia="ru-RU"/>
              </w:rPr>
            </w:pPr>
            <w:proofErr w:type="spellStart"/>
            <w:r w:rsidRPr="005D6EA5">
              <w:rPr>
                <w:rFonts w:ascii="Arial" w:eastAsia="Times New Roman" w:hAnsi="Arial" w:cs="Arial"/>
                <w:sz w:val="24"/>
                <w:szCs w:val="24"/>
                <w:lang w:eastAsia="ru-RU"/>
              </w:rPr>
              <w:t>Ихтыяҗ</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турында</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мәгълүмат</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авторизацияләнгән</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запрослар</w:t>
            </w:r>
            <w:proofErr w:type="spellEnd"/>
            <w:r w:rsidRPr="005D6EA5">
              <w:rPr>
                <w:rFonts w:ascii="Arial" w:eastAsia="Times New Roman" w:hAnsi="Arial" w:cs="Arial"/>
                <w:sz w:val="24"/>
                <w:szCs w:val="24"/>
                <w:lang w:eastAsia="ru-RU"/>
              </w:rPr>
              <w:t xml:space="preserve"> саны, </w:t>
            </w:r>
            <w:proofErr w:type="spellStart"/>
            <w:r w:rsidRPr="005D6EA5">
              <w:rPr>
                <w:rFonts w:ascii="Arial" w:eastAsia="Times New Roman" w:hAnsi="Arial" w:cs="Arial"/>
                <w:sz w:val="24"/>
                <w:szCs w:val="24"/>
                <w:lang w:eastAsia="ru-RU"/>
              </w:rPr>
              <w:t>шул</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исәптән</w:t>
            </w:r>
            <w:proofErr w:type="spellEnd"/>
            <w:r w:rsidRPr="005D6EA5">
              <w:rPr>
                <w:rFonts w:ascii="Arial" w:eastAsia="Times New Roman" w:hAnsi="Arial" w:cs="Arial"/>
                <w:sz w:val="24"/>
                <w:szCs w:val="24"/>
                <w:lang w:eastAsia="ru-RU"/>
              </w:rPr>
              <w:t xml:space="preserve"> </w:t>
            </w:r>
            <w:proofErr w:type="spellStart"/>
            <w:r w:rsidRPr="005D6EA5">
              <w:rPr>
                <w:rFonts w:ascii="Arial" w:eastAsia="Times New Roman" w:hAnsi="Arial" w:cs="Arial"/>
                <w:sz w:val="24"/>
                <w:szCs w:val="24"/>
                <w:lang w:eastAsia="ru-RU"/>
              </w:rPr>
              <w:t>уникаль</w:t>
            </w:r>
            <w:proofErr w:type="spellEnd"/>
            <w:r w:rsidRPr="005D6EA5">
              <w:rPr>
                <w:rFonts w:ascii="Arial" w:eastAsia="Times New Roman" w:hAnsi="Arial" w:cs="Arial"/>
                <w:sz w:val="24"/>
                <w:szCs w:val="24"/>
                <w:lang w:eastAsia="ru-RU"/>
              </w:rPr>
              <w:t>)</w:t>
            </w:r>
          </w:p>
        </w:tc>
        <w:tc>
          <w:tcPr>
            <w:tcW w:w="2270" w:type="dxa"/>
            <w:vMerge w:val="restart"/>
          </w:tcPr>
          <w:p w:rsidR="00830D45" w:rsidRPr="003224BB" w:rsidRDefault="00F15E69" w:rsidP="002E7C21">
            <w:pPr>
              <w:widowControl w:val="0"/>
              <w:spacing w:after="0"/>
              <w:jc w:val="center"/>
              <w:rPr>
                <w:rFonts w:ascii="Arial" w:eastAsia="Times New Roman" w:hAnsi="Arial" w:cs="Arial"/>
                <w:sz w:val="24"/>
                <w:szCs w:val="24"/>
                <w:lang w:eastAsia="ru-RU"/>
              </w:rPr>
            </w:pPr>
            <w:proofErr w:type="spellStart"/>
            <w:r w:rsidRPr="00F15E69">
              <w:rPr>
                <w:rFonts w:ascii="Arial" w:eastAsia="Times New Roman" w:hAnsi="Arial" w:cs="Arial"/>
                <w:sz w:val="24"/>
                <w:szCs w:val="24"/>
                <w:lang w:eastAsia="ru-RU"/>
              </w:rPr>
              <w:t>Мәгълүмат</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ресурсларын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формалаштыру</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һәм</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актуальләштерү</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Регламентын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үтәү</w:t>
            </w:r>
            <w:proofErr w:type="spellEnd"/>
          </w:p>
        </w:tc>
        <w:tc>
          <w:tcPr>
            <w:tcW w:w="2551" w:type="dxa"/>
            <w:vMerge w:val="restart"/>
          </w:tcPr>
          <w:p w:rsidR="00830D45" w:rsidRPr="003224BB" w:rsidRDefault="002E7C21" w:rsidP="002E7C21">
            <w:pPr>
              <w:widowControl w:val="0"/>
              <w:spacing w:after="0"/>
              <w:jc w:val="center"/>
              <w:rPr>
                <w:rFonts w:ascii="Arial" w:eastAsia="Times New Roman" w:hAnsi="Arial" w:cs="Arial"/>
                <w:b/>
                <w:sz w:val="24"/>
                <w:szCs w:val="24"/>
                <w:lang w:eastAsia="ru-RU"/>
              </w:rPr>
            </w:pPr>
            <w:r>
              <w:rPr>
                <w:rFonts w:ascii="Arial" w:eastAsia="Times New Roman" w:hAnsi="Arial" w:cs="Arial"/>
                <w:sz w:val="24"/>
                <w:szCs w:val="24"/>
                <w:lang w:val="tt-RU" w:eastAsia="ru-RU"/>
              </w:rPr>
              <w:t>Ю</w:t>
            </w:r>
            <w:r w:rsidR="00F15E69" w:rsidRPr="00F15E69">
              <w:rPr>
                <w:rFonts w:ascii="Arial" w:eastAsia="Times New Roman" w:hAnsi="Arial" w:cs="Arial"/>
                <w:sz w:val="24"/>
                <w:szCs w:val="24"/>
                <w:lang w:eastAsia="ru-RU"/>
              </w:rPr>
              <w:t xml:space="preserve">МР </w:t>
            </w:r>
            <w:proofErr w:type="spellStart"/>
            <w:r w:rsidR="00F15E69" w:rsidRPr="00F15E69">
              <w:rPr>
                <w:rFonts w:ascii="Arial" w:eastAsia="Times New Roman" w:hAnsi="Arial" w:cs="Arial"/>
                <w:sz w:val="24"/>
                <w:szCs w:val="24"/>
                <w:lang w:eastAsia="ru-RU"/>
              </w:rPr>
              <w:t>ситуацион</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үзәгенең</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мәгълүмати</w:t>
            </w:r>
            <w:proofErr w:type="spellEnd"/>
            <w:r w:rsidR="00F15E69" w:rsidRPr="00F15E69">
              <w:rPr>
                <w:rFonts w:ascii="Arial" w:eastAsia="Times New Roman" w:hAnsi="Arial" w:cs="Arial"/>
                <w:sz w:val="24"/>
                <w:szCs w:val="24"/>
                <w:lang w:eastAsia="ru-RU"/>
              </w:rPr>
              <w:t xml:space="preserve">-аналитик </w:t>
            </w:r>
            <w:proofErr w:type="spellStart"/>
            <w:r w:rsidR="00F15E69" w:rsidRPr="00F15E69">
              <w:rPr>
                <w:rFonts w:ascii="Arial" w:eastAsia="Times New Roman" w:hAnsi="Arial" w:cs="Arial"/>
                <w:sz w:val="24"/>
                <w:szCs w:val="24"/>
                <w:lang w:eastAsia="ru-RU"/>
              </w:rPr>
              <w:t>модельләр</w:t>
            </w:r>
            <w:proofErr w:type="spellEnd"/>
            <w:r w:rsidR="00F15E69" w:rsidRPr="00F15E69">
              <w:rPr>
                <w:rFonts w:ascii="Arial" w:eastAsia="Times New Roman" w:hAnsi="Arial" w:cs="Arial"/>
                <w:sz w:val="24"/>
                <w:szCs w:val="24"/>
                <w:lang w:eastAsia="ru-RU"/>
              </w:rPr>
              <w:t xml:space="preserve"> / </w:t>
            </w:r>
            <w:proofErr w:type="spellStart"/>
            <w:r w:rsidR="00F15E69" w:rsidRPr="00F15E69">
              <w:rPr>
                <w:rFonts w:ascii="Arial" w:eastAsia="Times New Roman" w:hAnsi="Arial" w:cs="Arial"/>
                <w:sz w:val="24"/>
                <w:szCs w:val="24"/>
                <w:lang w:eastAsia="ru-RU"/>
              </w:rPr>
              <w:t>мәгълүмат</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ресурслары</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реестрындагы</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үзгәрешләр</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турында</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мәгълүмат</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яңаларын</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кертү</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таләп</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ителмәгәннәрне</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төшереп</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калдыру</w:t>
            </w:r>
            <w:proofErr w:type="spellEnd"/>
            <w:r w:rsidR="00F15E69" w:rsidRPr="00F15E69">
              <w:rPr>
                <w:rFonts w:ascii="Arial" w:eastAsia="Times New Roman" w:hAnsi="Arial" w:cs="Arial"/>
                <w:sz w:val="24"/>
                <w:szCs w:val="24"/>
                <w:lang w:eastAsia="ru-RU"/>
              </w:rPr>
              <w:t>)</w:t>
            </w:r>
          </w:p>
        </w:tc>
      </w:tr>
      <w:tr w:rsidR="00830D45" w:rsidRPr="003224BB" w:rsidTr="00A67485">
        <w:trPr>
          <w:jc w:val="center"/>
        </w:trPr>
        <w:tc>
          <w:tcPr>
            <w:tcW w:w="1842" w:type="dxa"/>
          </w:tcPr>
          <w:p w:rsidR="00830D45" w:rsidRPr="003224BB" w:rsidRDefault="002E7C21" w:rsidP="002E7C21">
            <w:pPr>
              <w:widowControl w:val="0"/>
              <w:spacing w:after="0"/>
              <w:jc w:val="center"/>
              <w:rPr>
                <w:rFonts w:ascii="Arial" w:eastAsia="Times New Roman" w:hAnsi="Arial" w:cs="Arial"/>
                <w:b/>
                <w:sz w:val="24"/>
                <w:szCs w:val="24"/>
                <w:lang w:eastAsia="ru-RU"/>
              </w:rPr>
            </w:pPr>
            <w:proofErr w:type="spellStart"/>
            <w:r w:rsidRPr="002E7C21">
              <w:rPr>
                <w:rFonts w:ascii="Arial" w:eastAsia="Times New Roman" w:hAnsi="Arial" w:cs="Arial"/>
                <w:sz w:val="24"/>
                <w:szCs w:val="24"/>
                <w:lang w:eastAsia="ru-RU"/>
              </w:rPr>
              <w:t>эчке</w:t>
            </w:r>
            <w:proofErr w:type="spellEnd"/>
            <w:r w:rsidRPr="002E7C21">
              <w:rPr>
                <w:rFonts w:ascii="Arial" w:eastAsia="Times New Roman" w:hAnsi="Arial" w:cs="Arial"/>
                <w:sz w:val="24"/>
                <w:szCs w:val="24"/>
                <w:lang w:eastAsia="ru-RU"/>
              </w:rPr>
              <w:t xml:space="preserve"> </w:t>
            </w:r>
            <w:proofErr w:type="spellStart"/>
            <w:r w:rsidRPr="002E7C21">
              <w:rPr>
                <w:rFonts w:ascii="Arial" w:eastAsia="Times New Roman" w:hAnsi="Arial" w:cs="Arial"/>
                <w:sz w:val="24"/>
                <w:szCs w:val="24"/>
                <w:lang w:eastAsia="ru-RU"/>
              </w:rPr>
              <w:t>кулланучылар</w:t>
            </w:r>
            <w:proofErr w:type="spellEnd"/>
          </w:p>
        </w:tc>
        <w:tc>
          <w:tcPr>
            <w:tcW w:w="1843" w:type="dxa"/>
          </w:tcPr>
          <w:p w:rsidR="00830D45" w:rsidRPr="003224BB" w:rsidRDefault="002E7C21" w:rsidP="002E7C21">
            <w:pPr>
              <w:widowControl w:val="0"/>
              <w:spacing w:after="0"/>
              <w:jc w:val="center"/>
              <w:rPr>
                <w:rFonts w:ascii="Arial" w:eastAsia="Times New Roman" w:hAnsi="Arial" w:cs="Arial"/>
                <w:b/>
                <w:sz w:val="24"/>
                <w:szCs w:val="24"/>
                <w:lang w:eastAsia="ru-RU"/>
              </w:rPr>
            </w:pPr>
            <w:r>
              <w:rPr>
                <w:rFonts w:ascii="Arial" w:eastAsia="Times New Roman" w:hAnsi="Arial" w:cs="Arial"/>
                <w:sz w:val="24"/>
                <w:szCs w:val="24"/>
                <w:lang w:val="tt-RU" w:eastAsia="ru-RU"/>
              </w:rPr>
              <w:t xml:space="preserve">тышкы </w:t>
            </w:r>
            <w:proofErr w:type="spellStart"/>
            <w:r w:rsidRPr="002E7C21">
              <w:rPr>
                <w:rFonts w:ascii="Arial" w:eastAsia="Times New Roman" w:hAnsi="Arial" w:cs="Arial"/>
                <w:sz w:val="24"/>
                <w:szCs w:val="24"/>
                <w:lang w:eastAsia="ru-RU"/>
              </w:rPr>
              <w:t>кулланучылар</w:t>
            </w:r>
            <w:proofErr w:type="spellEnd"/>
          </w:p>
        </w:tc>
        <w:tc>
          <w:tcPr>
            <w:tcW w:w="2268" w:type="dxa"/>
            <w:vMerge/>
          </w:tcPr>
          <w:p w:rsidR="00830D45" w:rsidRPr="003224BB" w:rsidRDefault="00830D45" w:rsidP="002E7C21">
            <w:pPr>
              <w:widowControl w:val="0"/>
              <w:spacing w:after="0" w:line="259" w:lineRule="auto"/>
              <w:jc w:val="center"/>
              <w:rPr>
                <w:rFonts w:ascii="Arial" w:eastAsia="Times New Roman" w:hAnsi="Arial" w:cs="Arial"/>
                <w:b/>
                <w:sz w:val="24"/>
                <w:szCs w:val="24"/>
                <w:lang w:eastAsia="ru-RU"/>
              </w:rPr>
            </w:pPr>
          </w:p>
        </w:tc>
        <w:tc>
          <w:tcPr>
            <w:tcW w:w="1417" w:type="dxa"/>
          </w:tcPr>
          <w:p w:rsidR="00830D45" w:rsidRPr="003224BB" w:rsidRDefault="00F15E69" w:rsidP="002E7C21">
            <w:pPr>
              <w:widowControl w:val="0"/>
              <w:spacing w:after="0"/>
              <w:jc w:val="center"/>
              <w:rPr>
                <w:rFonts w:ascii="Arial" w:eastAsia="Times New Roman" w:hAnsi="Arial" w:cs="Arial"/>
                <w:b/>
                <w:sz w:val="24"/>
                <w:szCs w:val="24"/>
                <w:lang w:eastAsia="ru-RU"/>
              </w:rPr>
            </w:pPr>
            <w:proofErr w:type="spellStart"/>
            <w:proofErr w:type="gramStart"/>
            <w:r w:rsidRPr="00F15E69">
              <w:rPr>
                <w:rFonts w:ascii="Arial" w:eastAsia="Times New Roman" w:hAnsi="Arial" w:cs="Arial"/>
                <w:sz w:val="24"/>
                <w:szCs w:val="24"/>
                <w:lang w:eastAsia="ru-RU"/>
              </w:rPr>
              <w:t>м</w:t>
            </w:r>
            <w:proofErr w:type="gramEnd"/>
            <w:r w:rsidRPr="00F15E69">
              <w:rPr>
                <w:rFonts w:ascii="Arial" w:eastAsia="Times New Roman" w:hAnsi="Arial" w:cs="Arial"/>
                <w:sz w:val="24"/>
                <w:szCs w:val="24"/>
                <w:lang w:eastAsia="ru-RU"/>
              </w:rPr>
              <w:t>әгълүмати</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ресурслар</w:t>
            </w:r>
            <w:proofErr w:type="spellEnd"/>
          </w:p>
        </w:tc>
        <w:tc>
          <w:tcPr>
            <w:tcW w:w="1418" w:type="dxa"/>
          </w:tcPr>
          <w:p w:rsidR="00830D45" w:rsidRPr="003224BB" w:rsidRDefault="00F15E69" w:rsidP="002E7C21">
            <w:pPr>
              <w:widowControl w:val="0"/>
              <w:spacing w:after="0"/>
              <w:jc w:val="center"/>
              <w:rPr>
                <w:rFonts w:ascii="Arial" w:eastAsia="Times New Roman" w:hAnsi="Arial" w:cs="Arial"/>
                <w:b/>
                <w:sz w:val="24"/>
                <w:szCs w:val="24"/>
                <w:lang w:eastAsia="ru-RU"/>
              </w:rPr>
            </w:pPr>
            <w:proofErr w:type="spellStart"/>
            <w:r w:rsidRPr="00F15E69">
              <w:rPr>
                <w:rFonts w:ascii="Arial" w:eastAsia="Times New Roman" w:hAnsi="Arial" w:cs="Arial"/>
                <w:sz w:val="24"/>
                <w:szCs w:val="24"/>
                <w:lang w:eastAsia="ru-RU"/>
              </w:rPr>
              <w:t>мәгълүмати</w:t>
            </w:r>
            <w:proofErr w:type="spellEnd"/>
            <w:r w:rsidRPr="00F15E69">
              <w:rPr>
                <w:rFonts w:ascii="Arial" w:eastAsia="Times New Roman" w:hAnsi="Arial" w:cs="Arial"/>
                <w:sz w:val="24"/>
                <w:szCs w:val="24"/>
                <w:lang w:eastAsia="ru-RU"/>
              </w:rPr>
              <w:t xml:space="preserve">-аналитик </w:t>
            </w:r>
            <w:proofErr w:type="spellStart"/>
            <w:r w:rsidRPr="00F15E69">
              <w:rPr>
                <w:rFonts w:ascii="Arial" w:eastAsia="Times New Roman" w:hAnsi="Arial" w:cs="Arial"/>
                <w:sz w:val="24"/>
                <w:szCs w:val="24"/>
                <w:lang w:eastAsia="ru-RU"/>
              </w:rPr>
              <w:t>модельлә</w:t>
            </w:r>
            <w:proofErr w:type="gramStart"/>
            <w:r w:rsidRPr="00F15E69">
              <w:rPr>
                <w:rFonts w:ascii="Arial" w:eastAsia="Times New Roman" w:hAnsi="Arial" w:cs="Arial"/>
                <w:sz w:val="24"/>
                <w:szCs w:val="24"/>
                <w:lang w:eastAsia="ru-RU"/>
              </w:rPr>
              <w:t>р</w:t>
            </w:r>
            <w:proofErr w:type="spellEnd"/>
            <w:proofErr w:type="gramEnd"/>
          </w:p>
        </w:tc>
        <w:tc>
          <w:tcPr>
            <w:tcW w:w="1418" w:type="dxa"/>
          </w:tcPr>
          <w:p w:rsidR="00830D45" w:rsidRPr="003224BB" w:rsidRDefault="00F15E69" w:rsidP="002E7C21">
            <w:pPr>
              <w:widowControl w:val="0"/>
              <w:spacing w:after="0"/>
              <w:jc w:val="center"/>
              <w:rPr>
                <w:rFonts w:ascii="Arial" w:eastAsia="Times New Roman" w:hAnsi="Arial" w:cs="Arial"/>
                <w:b/>
                <w:sz w:val="24"/>
                <w:szCs w:val="24"/>
                <w:lang w:eastAsia="ru-RU"/>
              </w:rPr>
            </w:pPr>
            <w:proofErr w:type="spellStart"/>
            <w:proofErr w:type="gramStart"/>
            <w:r w:rsidRPr="00F15E69">
              <w:rPr>
                <w:rFonts w:ascii="Arial" w:eastAsia="Times New Roman" w:hAnsi="Arial" w:cs="Arial"/>
                <w:sz w:val="24"/>
                <w:szCs w:val="24"/>
                <w:lang w:eastAsia="ru-RU"/>
              </w:rPr>
              <w:t>м</w:t>
            </w:r>
            <w:proofErr w:type="gramEnd"/>
            <w:r w:rsidRPr="00F15E69">
              <w:rPr>
                <w:rFonts w:ascii="Arial" w:eastAsia="Times New Roman" w:hAnsi="Arial" w:cs="Arial"/>
                <w:sz w:val="24"/>
                <w:szCs w:val="24"/>
                <w:lang w:eastAsia="ru-RU"/>
              </w:rPr>
              <w:t>әгълүмати</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системалар</w:t>
            </w:r>
            <w:proofErr w:type="spellEnd"/>
          </w:p>
        </w:tc>
        <w:tc>
          <w:tcPr>
            <w:tcW w:w="2270" w:type="dxa"/>
            <w:vMerge/>
          </w:tcPr>
          <w:p w:rsidR="00830D45" w:rsidRPr="003224BB" w:rsidRDefault="00830D45" w:rsidP="002E7C21">
            <w:pPr>
              <w:widowControl w:val="0"/>
              <w:spacing w:after="0" w:line="259" w:lineRule="auto"/>
              <w:jc w:val="center"/>
              <w:rPr>
                <w:rFonts w:ascii="Arial" w:eastAsia="Times New Roman" w:hAnsi="Arial" w:cs="Arial"/>
                <w:b/>
                <w:sz w:val="24"/>
                <w:szCs w:val="24"/>
                <w:lang w:eastAsia="ru-RU"/>
              </w:rPr>
            </w:pPr>
          </w:p>
        </w:tc>
        <w:tc>
          <w:tcPr>
            <w:tcW w:w="2551" w:type="dxa"/>
            <w:vMerge/>
          </w:tcPr>
          <w:p w:rsidR="00830D45" w:rsidRPr="003224BB" w:rsidRDefault="00830D45" w:rsidP="002E7C21">
            <w:pPr>
              <w:widowControl w:val="0"/>
              <w:spacing w:after="0" w:line="259" w:lineRule="auto"/>
              <w:jc w:val="center"/>
              <w:rPr>
                <w:rFonts w:ascii="Arial" w:eastAsia="Times New Roman" w:hAnsi="Arial" w:cs="Arial"/>
                <w:b/>
                <w:sz w:val="24"/>
                <w:szCs w:val="24"/>
                <w:lang w:eastAsia="ru-RU"/>
              </w:rPr>
            </w:pPr>
          </w:p>
        </w:tc>
      </w:tr>
      <w:tr w:rsidR="00830D45" w:rsidRPr="003224BB" w:rsidTr="00A67485">
        <w:trPr>
          <w:trHeight w:val="413"/>
          <w:jc w:val="center"/>
        </w:trPr>
        <w:tc>
          <w:tcPr>
            <w:tcW w:w="1842"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1</w:t>
            </w:r>
          </w:p>
        </w:tc>
        <w:tc>
          <w:tcPr>
            <w:tcW w:w="1843"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2</w:t>
            </w:r>
          </w:p>
        </w:tc>
        <w:tc>
          <w:tcPr>
            <w:tcW w:w="2268"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3</w:t>
            </w:r>
          </w:p>
        </w:tc>
        <w:tc>
          <w:tcPr>
            <w:tcW w:w="1417"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4</w:t>
            </w:r>
          </w:p>
        </w:tc>
        <w:tc>
          <w:tcPr>
            <w:tcW w:w="1418"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5</w:t>
            </w:r>
          </w:p>
        </w:tc>
        <w:tc>
          <w:tcPr>
            <w:tcW w:w="1418"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6</w:t>
            </w:r>
          </w:p>
        </w:tc>
        <w:tc>
          <w:tcPr>
            <w:tcW w:w="2270"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7</w:t>
            </w:r>
          </w:p>
        </w:tc>
        <w:tc>
          <w:tcPr>
            <w:tcW w:w="2551" w:type="dxa"/>
            <w:vAlign w:val="center"/>
          </w:tcPr>
          <w:p w:rsidR="00830D45" w:rsidRPr="003224BB" w:rsidRDefault="00830D45" w:rsidP="002E7C21">
            <w:pPr>
              <w:widowControl w:val="0"/>
              <w:spacing w:after="0"/>
              <w:jc w:val="center"/>
              <w:rPr>
                <w:rFonts w:ascii="Arial" w:eastAsia="Times New Roman" w:hAnsi="Arial" w:cs="Arial"/>
                <w:sz w:val="24"/>
                <w:szCs w:val="24"/>
                <w:lang w:eastAsia="ru-RU"/>
              </w:rPr>
            </w:pPr>
            <w:r w:rsidRPr="003224BB">
              <w:rPr>
                <w:rFonts w:ascii="Arial" w:eastAsia="Times New Roman" w:hAnsi="Arial" w:cs="Arial"/>
                <w:sz w:val="24"/>
                <w:szCs w:val="24"/>
                <w:lang w:eastAsia="ru-RU"/>
              </w:rPr>
              <w:t>8</w:t>
            </w:r>
          </w:p>
        </w:tc>
      </w:tr>
      <w:tr w:rsidR="00830D45" w:rsidRPr="003224BB" w:rsidTr="00A67485">
        <w:trPr>
          <w:trHeight w:val="181"/>
          <w:jc w:val="center"/>
        </w:trPr>
        <w:tc>
          <w:tcPr>
            <w:tcW w:w="1842"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1843"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2268"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1417"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1418" w:type="dxa"/>
          </w:tcPr>
          <w:p w:rsidR="00830D45" w:rsidRPr="003224BB" w:rsidRDefault="00830D45" w:rsidP="002E7C21">
            <w:pPr>
              <w:widowControl w:val="0"/>
              <w:spacing w:after="0" w:line="259" w:lineRule="auto"/>
              <w:jc w:val="center"/>
              <w:rPr>
                <w:rFonts w:ascii="Arial" w:eastAsia="Times New Roman" w:hAnsi="Arial" w:cs="Arial"/>
                <w:b/>
                <w:sz w:val="24"/>
                <w:szCs w:val="24"/>
                <w:lang w:eastAsia="ru-RU"/>
              </w:rPr>
            </w:pPr>
          </w:p>
        </w:tc>
        <w:tc>
          <w:tcPr>
            <w:tcW w:w="1418"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2270"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2551"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r>
      <w:tr w:rsidR="00830D45" w:rsidRPr="003224BB" w:rsidTr="00A67485">
        <w:trPr>
          <w:trHeight w:val="181"/>
          <w:jc w:val="center"/>
        </w:trPr>
        <w:tc>
          <w:tcPr>
            <w:tcW w:w="1842"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1843"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2268"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1417"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1418"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1418"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2270"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c>
          <w:tcPr>
            <w:tcW w:w="2551" w:type="dxa"/>
          </w:tcPr>
          <w:p w:rsidR="00830D45" w:rsidRPr="003224BB" w:rsidRDefault="00830D45" w:rsidP="002E7C21">
            <w:pPr>
              <w:widowControl w:val="0"/>
              <w:spacing w:after="0" w:line="259" w:lineRule="auto"/>
              <w:jc w:val="center"/>
              <w:rPr>
                <w:rFonts w:ascii="Arial" w:eastAsia="Times New Roman" w:hAnsi="Arial" w:cs="Arial"/>
                <w:sz w:val="24"/>
                <w:szCs w:val="24"/>
                <w:lang w:eastAsia="ru-RU"/>
              </w:rPr>
            </w:pPr>
          </w:p>
        </w:tc>
      </w:tr>
    </w:tbl>
    <w:p w:rsidR="00830D45" w:rsidRPr="003224BB" w:rsidRDefault="00830D45" w:rsidP="00830D45">
      <w:pPr>
        <w:widowControl w:val="0"/>
        <w:spacing w:after="0" w:line="240" w:lineRule="auto"/>
        <w:ind w:left="1065"/>
        <w:contextualSpacing/>
        <w:rPr>
          <w:rFonts w:ascii="Arial" w:eastAsia="Times New Roman" w:hAnsi="Arial" w:cs="Arial"/>
          <w:sz w:val="24"/>
          <w:szCs w:val="24"/>
          <w:lang w:eastAsia="ru-RU"/>
        </w:rPr>
      </w:pPr>
    </w:p>
    <w:p w:rsidR="00F15E69" w:rsidRPr="00F15E69" w:rsidRDefault="00F15E69" w:rsidP="00F15E69">
      <w:pPr>
        <w:widowControl w:val="0"/>
        <w:spacing w:after="0" w:line="240" w:lineRule="auto"/>
        <w:ind w:firstLine="567"/>
        <w:jc w:val="both"/>
        <w:rPr>
          <w:rFonts w:ascii="Arial" w:eastAsia="Times New Roman" w:hAnsi="Arial" w:cs="Arial"/>
          <w:sz w:val="24"/>
          <w:szCs w:val="24"/>
          <w:lang w:eastAsia="ru-RU"/>
        </w:rPr>
      </w:pPr>
      <w:proofErr w:type="spellStart"/>
      <w:r w:rsidRPr="00F15E69">
        <w:rPr>
          <w:rFonts w:ascii="Arial" w:eastAsia="Times New Roman" w:hAnsi="Arial" w:cs="Arial"/>
          <w:sz w:val="24"/>
          <w:szCs w:val="24"/>
          <w:lang w:eastAsia="ru-RU"/>
        </w:rPr>
        <w:t>Искәрмәлә</w:t>
      </w:r>
      <w:proofErr w:type="gramStart"/>
      <w:r w:rsidRPr="00F15E69">
        <w:rPr>
          <w:rFonts w:ascii="Arial" w:eastAsia="Times New Roman" w:hAnsi="Arial" w:cs="Arial"/>
          <w:sz w:val="24"/>
          <w:szCs w:val="24"/>
          <w:lang w:eastAsia="ru-RU"/>
        </w:rPr>
        <w:t>р</w:t>
      </w:r>
      <w:proofErr w:type="spellEnd"/>
      <w:proofErr w:type="gramEnd"/>
      <w:r w:rsidRPr="00F15E69">
        <w:rPr>
          <w:rFonts w:ascii="Arial" w:eastAsia="Times New Roman" w:hAnsi="Arial" w:cs="Arial"/>
          <w:sz w:val="24"/>
          <w:szCs w:val="24"/>
          <w:lang w:eastAsia="ru-RU"/>
        </w:rPr>
        <w:t>:</w:t>
      </w:r>
    </w:p>
    <w:p w:rsidR="00F15E69" w:rsidRPr="00F15E69" w:rsidRDefault="00F15E69" w:rsidP="00F15E69">
      <w:pPr>
        <w:widowControl w:val="0"/>
        <w:spacing w:after="0" w:line="240" w:lineRule="auto"/>
        <w:ind w:firstLine="567"/>
        <w:jc w:val="both"/>
        <w:rPr>
          <w:rFonts w:ascii="Arial" w:eastAsia="Times New Roman" w:hAnsi="Arial" w:cs="Arial"/>
          <w:sz w:val="24"/>
          <w:szCs w:val="24"/>
          <w:lang w:eastAsia="ru-RU"/>
        </w:rPr>
      </w:pPr>
      <w:r w:rsidRPr="00F15E69">
        <w:rPr>
          <w:rFonts w:ascii="Arial" w:eastAsia="Times New Roman" w:hAnsi="Arial" w:cs="Arial"/>
          <w:sz w:val="24"/>
          <w:szCs w:val="24"/>
          <w:lang w:eastAsia="ru-RU"/>
        </w:rPr>
        <w:t xml:space="preserve">4 - 6 </w:t>
      </w:r>
      <w:proofErr w:type="spellStart"/>
      <w:r w:rsidRPr="00F15E69">
        <w:rPr>
          <w:rFonts w:ascii="Arial" w:eastAsia="Times New Roman" w:hAnsi="Arial" w:cs="Arial"/>
          <w:sz w:val="24"/>
          <w:szCs w:val="24"/>
          <w:lang w:eastAsia="ru-RU"/>
        </w:rPr>
        <w:t>графларда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ихтыяҗ</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булмаган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мәгълүмати</w:t>
      </w:r>
      <w:proofErr w:type="spellEnd"/>
      <w:r w:rsidRPr="00F15E69">
        <w:rPr>
          <w:rFonts w:ascii="Arial" w:eastAsia="Times New Roman" w:hAnsi="Arial" w:cs="Arial"/>
          <w:sz w:val="24"/>
          <w:szCs w:val="24"/>
          <w:lang w:eastAsia="ru-RU"/>
        </w:rPr>
        <w:t xml:space="preserve">-аналитик </w:t>
      </w:r>
      <w:proofErr w:type="spellStart"/>
      <w:r w:rsidRPr="00F15E69">
        <w:rPr>
          <w:rFonts w:ascii="Arial" w:eastAsia="Times New Roman" w:hAnsi="Arial" w:cs="Arial"/>
          <w:sz w:val="24"/>
          <w:szCs w:val="24"/>
          <w:lang w:eastAsia="ru-RU"/>
        </w:rPr>
        <w:t>модельлә</w:t>
      </w:r>
      <w:proofErr w:type="gramStart"/>
      <w:r w:rsidRPr="00F15E69">
        <w:rPr>
          <w:rFonts w:ascii="Arial" w:eastAsia="Times New Roman" w:hAnsi="Arial" w:cs="Arial"/>
          <w:sz w:val="24"/>
          <w:szCs w:val="24"/>
          <w:lang w:eastAsia="ru-RU"/>
        </w:rPr>
        <w:t>р</w:t>
      </w:r>
      <w:proofErr w:type="spellEnd"/>
      <w:proofErr w:type="gram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мәгълүмат</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ресурслары</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мәгълүмат</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системалары</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турында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белешмәләр</w:t>
      </w:r>
      <w:proofErr w:type="spellEnd"/>
      <w:r w:rsidRPr="00F15E69">
        <w:rPr>
          <w:rFonts w:ascii="Arial" w:eastAsia="Times New Roman" w:hAnsi="Arial" w:cs="Arial"/>
          <w:sz w:val="24"/>
          <w:szCs w:val="24"/>
          <w:lang w:eastAsia="ru-RU"/>
        </w:rPr>
        <w:t xml:space="preserve"> бар;</w:t>
      </w:r>
    </w:p>
    <w:p w:rsidR="00F15E69" w:rsidRPr="00F15E69" w:rsidRDefault="00F15E69" w:rsidP="00F15E69">
      <w:pPr>
        <w:widowControl w:val="0"/>
        <w:spacing w:after="0" w:line="240" w:lineRule="auto"/>
        <w:ind w:firstLine="567"/>
        <w:jc w:val="both"/>
        <w:rPr>
          <w:rFonts w:ascii="Arial" w:eastAsia="Times New Roman" w:hAnsi="Arial" w:cs="Arial"/>
          <w:sz w:val="24"/>
          <w:szCs w:val="24"/>
          <w:lang w:eastAsia="ru-RU"/>
        </w:rPr>
      </w:pPr>
      <w:r w:rsidRPr="00F15E69">
        <w:rPr>
          <w:rFonts w:ascii="Arial" w:eastAsia="Times New Roman" w:hAnsi="Arial" w:cs="Arial"/>
          <w:sz w:val="24"/>
          <w:szCs w:val="24"/>
          <w:lang w:eastAsia="ru-RU"/>
        </w:rPr>
        <w:t xml:space="preserve">7 </w:t>
      </w:r>
      <w:proofErr w:type="spellStart"/>
      <w:r w:rsidRPr="00F15E69">
        <w:rPr>
          <w:rFonts w:ascii="Arial" w:eastAsia="Times New Roman" w:hAnsi="Arial" w:cs="Arial"/>
          <w:sz w:val="24"/>
          <w:szCs w:val="24"/>
          <w:lang w:eastAsia="ru-RU"/>
        </w:rPr>
        <w:t>графада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паспортта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күрсәтелгән</w:t>
      </w:r>
      <w:proofErr w:type="spellEnd"/>
      <w:r w:rsidRPr="00F15E69">
        <w:rPr>
          <w:rFonts w:ascii="Arial" w:eastAsia="Times New Roman" w:hAnsi="Arial" w:cs="Arial"/>
          <w:sz w:val="24"/>
          <w:szCs w:val="24"/>
          <w:lang w:eastAsia="ru-RU"/>
        </w:rPr>
        <w:t xml:space="preserve"> </w:t>
      </w:r>
      <w:proofErr w:type="spellStart"/>
      <w:proofErr w:type="gramStart"/>
      <w:r w:rsidRPr="00F15E69">
        <w:rPr>
          <w:rFonts w:ascii="Arial" w:eastAsia="Times New Roman" w:hAnsi="Arial" w:cs="Arial"/>
          <w:sz w:val="24"/>
          <w:szCs w:val="24"/>
          <w:lang w:eastAsia="ru-RU"/>
        </w:rPr>
        <w:t>м</w:t>
      </w:r>
      <w:proofErr w:type="gramEnd"/>
      <w:r w:rsidRPr="00F15E69">
        <w:rPr>
          <w:rFonts w:ascii="Arial" w:eastAsia="Times New Roman" w:hAnsi="Arial" w:cs="Arial"/>
          <w:sz w:val="24"/>
          <w:szCs w:val="24"/>
          <w:lang w:eastAsia="ru-RU"/>
        </w:rPr>
        <w:t>әгълүмат</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ресурсларын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актуальләштерү</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чорын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үтәү</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турында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мәгълүмат</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күрсәтелә</w:t>
      </w:r>
      <w:proofErr w:type="spellEnd"/>
      <w:r w:rsidRPr="00F15E69">
        <w:rPr>
          <w:rFonts w:ascii="Arial" w:eastAsia="Times New Roman" w:hAnsi="Arial" w:cs="Arial"/>
          <w:sz w:val="24"/>
          <w:szCs w:val="24"/>
          <w:lang w:eastAsia="ru-RU"/>
        </w:rPr>
        <w:t>;</w:t>
      </w:r>
    </w:p>
    <w:p w:rsidR="00830D45" w:rsidRPr="003224BB" w:rsidRDefault="00F15E69" w:rsidP="00F15E69">
      <w:pPr>
        <w:widowControl w:val="0"/>
        <w:spacing w:after="0" w:line="240" w:lineRule="auto"/>
        <w:ind w:firstLine="567"/>
        <w:jc w:val="both"/>
        <w:rPr>
          <w:rFonts w:ascii="Arial" w:eastAsia="Times New Roman" w:hAnsi="Arial" w:cs="Arial"/>
          <w:i/>
          <w:sz w:val="24"/>
          <w:szCs w:val="24"/>
          <w:lang w:eastAsia="ru-RU"/>
        </w:rPr>
      </w:pPr>
      <w:r w:rsidRPr="00F15E69">
        <w:rPr>
          <w:rFonts w:ascii="Arial" w:eastAsia="Times New Roman" w:hAnsi="Arial" w:cs="Arial"/>
          <w:sz w:val="24"/>
          <w:szCs w:val="24"/>
          <w:lang w:eastAsia="ru-RU"/>
        </w:rPr>
        <w:t xml:space="preserve">8 </w:t>
      </w:r>
      <w:proofErr w:type="spellStart"/>
      <w:r w:rsidRPr="00F15E69">
        <w:rPr>
          <w:rFonts w:ascii="Arial" w:eastAsia="Times New Roman" w:hAnsi="Arial" w:cs="Arial"/>
          <w:sz w:val="24"/>
          <w:szCs w:val="24"/>
          <w:lang w:eastAsia="ru-RU"/>
        </w:rPr>
        <w:t>графада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ерактан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яисә</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яңадан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кертелгән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мәгълүмати</w:t>
      </w:r>
      <w:proofErr w:type="spellEnd"/>
      <w:r w:rsidRPr="00F15E69">
        <w:rPr>
          <w:rFonts w:ascii="Arial" w:eastAsia="Times New Roman" w:hAnsi="Arial" w:cs="Arial"/>
          <w:sz w:val="24"/>
          <w:szCs w:val="24"/>
          <w:lang w:eastAsia="ru-RU"/>
        </w:rPr>
        <w:t xml:space="preserve">-аналитик </w:t>
      </w:r>
      <w:proofErr w:type="spellStart"/>
      <w:r w:rsidRPr="00F15E69">
        <w:rPr>
          <w:rFonts w:ascii="Arial" w:eastAsia="Times New Roman" w:hAnsi="Arial" w:cs="Arial"/>
          <w:sz w:val="24"/>
          <w:szCs w:val="24"/>
          <w:lang w:eastAsia="ru-RU"/>
        </w:rPr>
        <w:t>модельләрнең</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һәм</w:t>
      </w:r>
      <w:proofErr w:type="spellEnd"/>
      <w:r w:rsidRPr="00F15E69">
        <w:rPr>
          <w:rFonts w:ascii="Arial" w:eastAsia="Times New Roman" w:hAnsi="Arial" w:cs="Arial"/>
          <w:sz w:val="24"/>
          <w:szCs w:val="24"/>
          <w:lang w:eastAsia="ru-RU"/>
        </w:rPr>
        <w:t xml:space="preserve"> </w:t>
      </w:r>
      <w:proofErr w:type="spellStart"/>
      <w:proofErr w:type="gramStart"/>
      <w:r w:rsidRPr="00F15E69">
        <w:rPr>
          <w:rFonts w:ascii="Arial" w:eastAsia="Times New Roman" w:hAnsi="Arial" w:cs="Arial"/>
          <w:sz w:val="24"/>
          <w:szCs w:val="24"/>
          <w:lang w:eastAsia="ru-RU"/>
        </w:rPr>
        <w:t>м</w:t>
      </w:r>
      <w:proofErr w:type="gramEnd"/>
      <w:r w:rsidRPr="00F15E69">
        <w:rPr>
          <w:rFonts w:ascii="Arial" w:eastAsia="Times New Roman" w:hAnsi="Arial" w:cs="Arial"/>
          <w:sz w:val="24"/>
          <w:szCs w:val="24"/>
          <w:lang w:eastAsia="ru-RU"/>
        </w:rPr>
        <w:t>әгълүмат</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ресурсларының</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исемнәре</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һәм</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кодлары</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санап</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үтелә</w:t>
      </w:r>
      <w:proofErr w:type="spellEnd"/>
      <w:r w:rsidRPr="00F15E69">
        <w:rPr>
          <w:rFonts w:ascii="Arial" w:eastAsia="Times New Roman" w:hAnsi="Arial" w:cs="Arial"/>
          <w:sz w:val="24"/>
          <w:szCs w:val="24"/>
          <w:lang w:eastAsia="ru-RU"/>
        </w:rPr>
        <w:t>.</w:t>
      </w:r>
    </w:p>
    <w:p w:rsidR="00830D45" w:rsidRPr="003224BB" w:rsidRDefault="00830D45" w:rsidP="00830D45">
      <w:pPr>
        <w:widowControl w:val="0"/>
        <w:tabs>
          <w:tab w:val="left" w:pos="851"/>
          <w:tab w:val="left" w:pos="1276"/>
        </w:tabs>
        <w:spacing w:line="240" w:lineRule="auto"/>
        <w:ind w:firstLine="709"/>
        <w:jc w:val="both"/>
        <w:rPr>
          <w:rFonts w:ascii="Arial" w:eastAsia="Times New Roman" w:hAnsi="Arial" w:cs="Arial"/>
          <w:sz w:val="24"/>
          <w:szCs w:val="24"/>
          <w:lang w:eastAsia="ru-RU"/>
        </w:rPr>
      </w:pPr>
      <w:r w:rsidRPr="003224BB">
        <w:rPr>
          <w:rFonts w:ascii="Arial" w:eastAsia="Times New Roman" w:hAnsi="Arial" w:cs="Arial"/>
          <w:sz w:val="24"/>
          <w:szCs w:val="24"/>
          <w:lang w:eastAsia="ru-RU"/>
        </w:rPr>
        <w:t xml:space="preserve"> 3</w:t>
      </w:r>
      <w:r w:rsidR="00F15E69">
        <w:rPr>
          <w:rFonts w:ascii="Arial" w:eastAsia="Times New Roman" w:hAnsi="Arial" w:cs="Arial"/>
          <w:sz w:val="24"/>
          <w:szCs w:val="24"/>
          <w:lang w:val="tt-RU" w:eastAsia="ru-RU"/>
        </w:rPr>
        <w:t xml:space="preserve"> бүлек</w:t>
      </w:r>
      <w:r w:rsidRPr="003224BB">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Нәтиҗәлә</w:t>
      </w:r>
      <w:proofErr w:type="gramStart"/>
      <w:r w:rsidR="00F15E69" w:rsidRPr="00F15E69">
        <w:rPr>
          <w:rFonts w:ascii="Arial" w:eastAsia="Times New Roman" w:hAnsi="Arial" w:cs="Arial"/>
          <w:sz w:val="24"/>
          <w:szCs w:val="24"/>
          <w:lang w:eastAsia="ru-RU"/>
        </w:rPr>
        <w:t>р</w:t>
      </w:r>
      <w:proofErr w:type="spellEnd"/>
      <w:proofErr w:type="gram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һәм</w:t>
      </w:r>
      <w:proofErr w:type="spellEnd"/>
      <w:r w:rsidR="00F15E69" w:rsidRPr="00F15E69">
        <w:rPr>
          <w:rFonts w:ascii="Arial" w:eastAsia="Times New Roman" w:hAnsi="Arial" w:cs="Arial"/>
          <w:sz w:val="24"/>
          <w:szCs w:val="24"/>
          <w:lang w:eastAsia="ru-RU"/>
        </w:rPr>
        <w:t xml:space="preserve"> </w:t>
      </w:r>
      <w:proofErr w:type="spellStart"/>
      <w:r w:rsidR="00F15E69" w:rsidRPr="00F15E69">
        <w:rPr>
          <w:rFonts w:ascii="Arial" w:eastAsia="Times New Roman" w:hAnsi="Arial" w:cs="Arial"/>
          <w:sz w:val="24"/>
          <w:szCs w:val="24"/>
          <w:lang w:eastAsia="ru-RU"/>
        </w:rPr>
        <w:t>тәкъдимнәр</w:t>
      </w:r>
      <w:proofErr w:type="spellEnd"/>
    </w:p>
    <w:p w:rsidR="00B42465" w:rsidRDefault="00F15E69" w:rsidP="000B11EA">
      <w:pPr>
        <w:spacing w:after="0" w:line="240" w:lineRule="auto"/>
        <w:jc w:val="both"/>
        <w:rPr>
          <w:rFonts w:ascii="Arial" w:hAnsi="Arial" w:cs="Arial"/>
          <w:b/>
          <w:sz w:val="24"/>
          <w:szCs w:val="24"/>
        </w:rPr>
      </w:pPr>
      <w:proofErr w:type="spellStart"/>
      <w:r>
        <w:rPr>
          <w:rFonts w:ascii="Arial" w:eastAsia="Times New Roman" w:hAnsi="Arial" w:cs="Arial"/>
          <w:sz w:val="24"/>
          <w:szCs w:val="24"/>
          <w:lang w:eastAsia="ru-RU"/>
        </w:rPr>
        <w:t>Бүлек</w:t>
      </w:r>
      <w:proofErr w:type="spellEnd"/>
      <w:r>
        <w:rPr>
          <w:rFonts w:ascii="Arial" w:eastAsia="Times New Roman" w:hAnsi="Arial" w:cs="Arial"/>
          <w:sz w:val="24"/>
          <w:szCs w:val="24"/>
          <w:lang w:val="tt-RU" w:eastAsia="ru-RU"/>
        </w:rPr>
        <w:t>т</w:t>
      </w:r>
      <w:r w:rsidRPr="00F15E69">
        <w:rPr>
          <w:rFonts w:ascii="Arial" w:eastAsia="Times New Roman" w:hAnsi="Arial" w:cs="Arial"/>
          <w:sz w:val="24"/>
          <w:szCs w:val="24"/>
          <w:lang w:eastAsia="ru-RU"/>
        </w:rPr>
        <w:t xml:space="preserve">ә, </w:t>
      </w:r>
      <w:proofErr w:type="spellStart"/>
      <w:r w:rsidRPr="00F15E69">
        <w:rPr>
          <w:rFonts w:ascii="Arial" w:eastAsia="Times New Roman" w:hAnsi="Arial" w:cs="Arial"/>
          <w:sz w:val="24"/>
          <w:szCs w:val="24"/>
          <w:lang w:eastAsia="ru-RU"/>
        </w:rPr>
        <w:t>ачыкланган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өстенлекләрне</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һәм</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җитешсезлекләрне</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күрсәтеп</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ситуацион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үзәк</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элементларын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куллану</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буенча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тө</w:t>
      </w:r>
      <w:proofErr w:type="gramStart"/>
      <w:r w:rsidRPr="00F15E69">
        <w:rPr>
          <w:rFonts w:ascii="Arial" w:eastAsia="Times New Roman" w:hAnsi="Arial" w:cs="Arial"/>
          <w:sz w:val="24"/>
          <w:szCs w:val="24"/>
          <w:lang w:eastAsia="ru-RU"/>
        </w:rPr>
        <w:t>п</w:t>
      </w:r>
      <w:proofErr w:type="spellEnd"/>
      <w:proofErr w:type="gram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нәтиҗәләр</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китерелә</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шулай</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ук</w:t>
      </w:r>
      <w:proofErr w:type="spellEnd"/>
      <w:r w:rsidRPr="00F15E69">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Ю</w:t>
      </w:r>
      <w:r w:rsidRPr="00F15E69">
        <w:rPr>
          <w:rFonts w:ascii="Arial" w:eastAsia="Times New Roman" w:hAnsi="Arial" w:cs="Arial"/>
          <w:sz w:val="24"/>
          <w:szCs w:val="24"/>
          <w:lang w:eastAsia="ru-RU"/>
        </w:rPr>
        <w:t xml:space="preserve">МР </w:t>
      </w:r>
      <w:proofErr w:type="spellStart"/>
      <w:r w:rsidR="002E7C21" w:rsidRPr="00F15E69">
        <w:rPr>
          <w:rFonts w:ascii="Arial" w:eastAsia="Times New Roman" w:hAnsi="Arial" w:cs="Arial"/>
          <w:sz w:val="24"/>
          <w:szCs w:val="24"/>
          <w:lang w:eastAsia="ru-RU"/>
        </w:rPr>
        <w:t>С</w:t>
      </w:r>
      <w:r w:rsidRPr="00F15E69">
        <w:rPr>
          <w:rFonts w:ascii="Arial" w:eastAsia="Times New Roman" w:hAnsi="Arial" w:cs="Arial"/>
          <w:sz w:val="24"/>
          <w:szCs w:val="24"/>
          <w:lang w:eastAsia="ru-RU"/>
        </w:rPr>
        <w:t>итуацион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үзәген</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үстерү</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буенча</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тәкъдимнәр</w:t>
      </w:r>
      <w:proofErr w:type="spellEnd"/>
      <w:r w:rsidRPr="00F15E69">
        <w:rPr>
          <w:rFonts w:ascii="Arial" w:eastAsia="Times New Roman" w:hAnsi="Arial" w:cs="Arial"/>
          <w:sz w:val="24"/>
          <w:szCs w:val="24"/>
          <w:lang w:eastAsia="ru-RU"/>
        </w:rPr>
        <w:t xml:space="preserve"> </w:t>
      </w:r>
      <w:proofErr w:type="spellStart"/>
      <w:r w:rsidRPr="00F15E69">
        <w:rPr>
          <w:rFonts w:ascii="Arial" w:eastAsia="Times New Roman" w:hAnsi="Arial" w:cs="Arial"/>
          <w:sz w:val="24"/>
          <w:szCs w:val="24"/>
          <w:lang w:eastAsia="ru-RU"/>
        </w:rPr>
        <w:t>җиткерелә</w:t>
      </w:r>
      <w:proofErr w:type="spellEnd"/>
      <w:r w:rsidRPr="00F15E69">
        <w:rPr>
          <w:rFonts w:ascii="Arial" w:eastAsia="Times New Roman" w:hAnsi="Arial" w:cs="Arial"/>
          <w:sz w:val="24"/>
          <w:szCs w:val="24"/>
          <w:lang w:eastAsia="ru-RU"/>
        </w:rPr>
        <w:t>.</w:t>
      </w:r>
      <w:bookmarkEnd w:id="0"/>
    </w:p>
    <w:sectPr w:rsidR="00B42465" w:rsidSect="002E7C21">
      <w:headerReference w:type="default" r:id="rId9"/>
      <w:type w:val="continuous"/>
      <w:pgSz w:w="16838" w:h="11906" w:orient="landscape"/>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3D" w:rsidRDefault="0066213D">
      <w:pPr>
        <w:spacing w:after="0" w:line="240" w:lineRule="auto"/>
      </w:pPr>
      <w:r>
        <w:separator/>
      </w:r>
    </w:p>
  </w:endnote>
  <w:endnote w:type="continuationSeparator" w:id="0">
    <w:p w:rsidR="0066213D" w:rsidRDefault="0066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3D" w:rsidRDefault="0066213D">
      <w:pPr>
        <w:spacing w:after="0" w:line="240" w:lineRule="auto"/>
      </w:pPr>
      <w:r>
        <w:separator/>
      </w:r>
    </w:p>
  </w:footnote>
  <w:footnote w:type="continuationSeparator" w:id="0">
    <w:p w:rsidR="0066213D" w:rsidRDefault="00662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3A3" w:rsidRDefault="0066213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84C57"/>
    <w:multiLevelType w:val="hybridMultilevel"/>
    <w:tmpl w:val="D4BA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035C7D"/>
    <w:multiLevelType w:val="hybridMultilevel"/>
    <w:tmpl w:val="109806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CB2481"/>
    <w:multiLevelType w:val="hybridMultilevel"/>
    <w:tmpl w:val="4DC27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A"/>
    <w:rsid w:val="000041A4"/>
    <w:rsid w:val="00042121"/>
    <w:rsid w:val="00081660"/>
    <w:rsid w:val="000B11EA"/>
    <w:rsid w:val="00110E38"/>
    <w:rsid w:val="001345DC"/>
    <w:rsid w:val="00151A18"/>
    <w:rsid w:val="00181497"/>
    <w:rsid w:val="001E2CA5"/>
    <w:rsid w:val="0024642B"/>
    <w:rsid w:val="00247651"/>
    <w:rsid w:val="00257FDA"/>
    <w:rsid w:val="00270DC9"/>
    <w:rsid w:val="00291B6D"/>
    <w:rsid w:val="002E3C1C"/>
    <w:rsid w:val="002E58FC"/>
    <w:rsid w:val="002E7C21"/>
    <w:rsid w:val="002F1624"/>
    <w:rsid w:val="002F4F2C"/>
    <w:rsid w:val="00313DBE"/>
    <w:rsid w:val="00320EA8"/>
    <w:rsid w:val="00383EA5"/>
    <w:rsid w:val="003979C1"/>
    <w:rsid w:val="003E468F"/>
    <w:rsid w:val="00427810"/>
    <w:rsid w:val="00430355"/>
    <w:rsid w:val="00455776"/>
    <w:rsid w:val="00483523"/>
    <w:rsid w:val="004D02E4"/>
    <w:rsid w:val="004E44D7"/>
    <w:rsid w:val="005355F4"/>
    <w:rsid w:val="005641B4"/>
    <w:rsid w:val="005D6EA5"/>
    <w:rsid w:val="00603D2D"/>
    <w:rsid w:val="00607587"/>
    <w:rsid w:val="00613AE6"/>
    <w:rsid w:val="00613F8D"/>
    <w:rsid w:val="006141AD"/>
    <w:rsid w:val="006418E7"/>
    <w:rsid w:val="006535F3"/>
    <w:rsid w:val="0066213D"/>
    <w:rsid w:val="00681AE6"/>
    <w:rsid w:val="006B7025"/>
    <w:rsid w:val="006C5940"/>
    <w:rsid w:val="006D6276"/>
    <w:rsid w:val="00760F0E"/>
    <w:rsid w:val="007621A1"/>
    <w:rsid w:val="00777F43"/>
    <w:rsid w:val="00780E72"/>
    <w:rsid w:val="00782C53"/>
    <w:rsid w:val="007C0D40"/>
    <w:rsid w:val="007D7972"/>
    <w:rsid w:val="007E2793"/>
    <w:rsid w:val="0082704A"/>
    <w:rsid w:val="00830D45"/>
    <w:rsid w:val="00875FC4"/>
    <w:rsid w:val="00883AF2"/>
    <w:rsid w:val="00897346"/>
    <w:rsid w:val="008D2163"/>
    <w:rsid w:val="008E1FF9"/>
    <w:rsid w:val="008E4410"/>
    <w:rsid w:val="00954422"/>
    <w:rsid w:val="00955E67"/>
    <w:rsid w:val="00987039"/>
    <w:rsid w:val="009911CE"/>
    <w:rsid w:val="009C71EE"/>
    <w:rsid w:val="00A01BCE"/>
    <w:rsid w:val="00A57C3F"/>
    <w:rsid w:val="00A816AD"/>
    <w:rsid w:val="00AA014F"/>
    <w:rsid w:val="00AB545E"/>
    <w:rsid w:val="00AE2971"/>
    <w:rsid w:val="00B17D87"/>
    <w:rsid w:val="00B42465"/>
    <w:rsid w:val="00B571F8"/>
    <w:rsid w:val="00BA0F10"/>
    <w:rsid w:val="00BF4719"/>
    <w:rsid w:val="00C733B6"/>
    <w:rsid w:val="00CD5E32"/>
    <w:rsid w:val="00CE00A9"/>
    <w:rsid w:val="00CF1BDA"/>
    <w:rsid w:val="00CF1F22"/>
    <w:rsid w:val="00D219C1"/>
    <w:rsid w:val="00D25571"/>
    <w:rsid w:val="00D57C72"/>
    <w:rsid w:val="00E12E1A"/>
    <w:rsid w:val="00E743F7"/>
    <w:rsid w:val="00ED2CE9"/>
    <w:rsid w:val="00F0202B"/>
    <w:rsid w:val="00F15E69"/>
    <w:rsid w:val="00F705C7"/>
    <w:rsid w:val="00F83A0C"/>
    <w:rsid w:val="00FB18E3"/>
    <w:rsid w:val="00FB4458"/>
    <w:rsid w:val="00FC0D82"/>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8D2163"/>
    <w:pPr>
      <w:spacing w:before="100" w:beforeAutospacing="1" w:after="100" w:afterAutospacing="1" w:line="240" w:lineRule="auto"/>
    </w:pPr>
    <w:rPr>
      <w:rFonts w:eastAsia="Times New Roman"/>
      <w:sz w:val="24"/>
      <w:szCs w:val="24"/>
      <w:lang w:eastAsia="ru-RU"/>
    </w:rPr>
  </w:style>
  <w:style w:type="table" w:customStyle="1" w:styleId="1">
    <w:name w:val="Сетка таблицы1"/>
    <w:basedOn w:val="a1"/>
    <w:next w:val="a6"/>
    <w:uiPriority w:val="39"/>
    <w:rsid w:val="008D21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30D45"/>
    <w:pPr>
      <w:tabs>
        <w:tab w:val="center" w:pos="4677"/>
        <w:tab w:val="right" w:pos="9355"/>
      </w:tabs>
      <w:spacing w:after="0" w:line="240" w:lineRule="auto"/>
    </w:pPr>
    <w:rPr>
      <w:rFonts w:asciiTheme="minorHAnsi" w:eastAsiaTheme="minorHAnsi" w:hAnsiTheme="minorHAnsi" w:cstheme="minorBidi"/>
      <w:sz w:val="22"/>
      <w:szCs w:val="22"/>
    </w:rPr>
  </w:style>
  <w:style w:type="character" w:customStyle="1" w:styleId="a8">
    <w:name w:val="Верхний колонтитул Знак"/>
    <w:basedOn w:val="a0"/>
    <w:link w:val="a7"/>
    <w:uiPriority w:val="99"/>
    <w:rsid w:val="00830D4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8D2163"/>
    <w:pPr>
      <w:spacing w:before="100" w:beforeAutospacing="1" w:after="100" w:afterAutospacing="1" w:line="240" w:lineRule="auto"/>
    </w:pPr>
    <w:rPr>
      <w:rFonts w:eastAsia="Times New Roman"/>
      <w:sz w:val="24"/>
      <w:szCs w:val="24"/>
      <w:lang w:eastAsia="ru-RU"/>
    </w:rPr>
  </w:style>
  <w:style w:type="table" w:customStyle="1" w:styleId="1">
    <w:name w:val="Сетка таблицы1"/>
    <w:basedOn w:val="a1"/>
    <w:next w:val="a6"/>
    <w:uiPriority w:val="39"/>
    <w:rsid w:val="008D216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30D45"/>
    <w:pPr>
      <w:tabs>
        <w:tab w:val="center" w:pos="4677"/>
        <w:tab w:val="right" w:pos="9355"/>
      </w:tabs>
      <w:spacing w:after="0" w:line="240" w:lineRule="auto"/>
    </w:pPr>
    <w:rPr>
      <w:rFonts w:asciiTheme="minorHAnsi" w:eastAsiaTheme="minorHAnsi" w:hAnsiTheme="minorHAnsi" w:cstheme="minorBidi"/>
      <w:sz w:val="22"/>
      <w:szCs w:val="22"/>
    </w:rPr>
  </w:style>
  <w:style w:type="character" w:customStyle="1" w:styleId="a8">
    <w:name w:val="Верхний колонтитул Знак"/>
    <w:basedOn w:val="a0"/>
    <w:link w:val="a7"/>
    <w:uiPriority w:val="99"/>
    <w:rsid w:val="00830D4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R\Desktop\&#1054;&#1051;&#1045;&#1057;&#1071;\&#1055;&#1086;&#1089;&#1090;&#1072;&#1085;&#1086;&#1074;&#1083;&#1077;&#1085;&#1080;&#110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111</TotalTime>
  <Pages>1</Pages>
  <Words>1464</Words>
  <Characters>8350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1</cp:lastModifiedBy>
  <cp:revision>11</cp:revision>
  <cp:lastPrinted>2020-06-25T09:46:00Z</cp:lastPrinted>
  <dcterms:created xsi:type="dcterms:W3CDTF">2020-06-22T05:42:00Z</dcterms:created>
  <dcterms:modified xsi:type="dcterms:W3CDTF">2020-06-25T09:49:00Z</dcterms:modified>
</cp:coreProperties>
</file>