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B6E" w:rsidRPr="007B4B6E" w:rsidRDefault="00274453" w:rsidP="007B4B6E">
      <w:pPr>
        <w:spacing w:after="0" w:line="240" w:lineRule="auto"/>
        <w:jc w:val="right"/>
        <w:rPr>
          <w:rFonts w:ascii="Arial" w:eastAsia="Times New Roman" w:hAnsi="Arial" w:cs="Arial"/>
          <w:sz w:val="24"/>
          <w:szCs w:val="24"/>
          <w:lang w:eastAsia="ru-RU"/>
        </w:rPr>
      </w:pPr>
      <w:r>
        <w:rPr>
          <w:rFonts w:ascii="Arial" w:eastAsia="Calibri" w:hAnsi="Arial" w:cs="Arial"/>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927735</wp:posOffset>
                </wp:positionH>
                <wp:positionV relativeFrom="paragraph">
                  <wp:posOffset>1642110</wp:posOffset>
                </wp:positionV>
                <wp:extent cx="4791075" cy="304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4791075" cy="30480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4B6E" w:rsidRPr="007B4B6E" w:rsidRDefault="00274453">
                            <w:pPr>
                              <w:rPr>
                                <w:rFonts w:ascii="Arial" w:hAnsi="Arial" w:cs="Arial"/>
                                <w:sz w:val="24"/>
                                <w:szCs w:val="24"/>
                              </w:rPr>
                            </w:pPr>
                            <w:r w:rsidRPr="007B4B6E">
                              <w:rPr>
                                <w:rFonts w:ascii="Arial" w:hAnsi="Arial" w:cs="Arial"/>
                                <w:sz w:val="24"/>
                                <w:szCs w:val="24"/>
                                <w:lang w:val="tt"/>
                              </w:rPr>
                              <w:t>01.03.2021</w:t>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t xml:space="preserve">     № 8-82</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73.05pt;margin-top:129.3pt;width:377.25pt;height:2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" fillcolor="white [3201]" stroked="f" strokeweight=".5pt">
                <v:fill opacity="0"/>
                <v:textbox>
                  <w:txbxContent>
                    <w:p w:rsidR="007B4B6E" w:rsidRPr="007B4B6E" w:rsidRDefault="00274453">
                      <w:pPr>
                        <w:rPr>
                          <w:rFonts w:ascii="Arial" w:hAnsi="Arial" w:cs="Arial"/>
                          <w:sz w:val="24"/>
                          <w:szCs w:val="24"/>
                        </w:rPr>
                      </w:pPr>
                      <w:r w:rsidRPr="007B4B6E">
                        <w:rPr>
                          <w:rFonts w:ascii="Arial" w:hAnsi="Arial" w:cs="Arial"/>
                          <w:sz w:val="24"/>
                          <w:szCs w:val="24"/>
                          <w:lang w:val="tt"/>
                        </w:rPr>
                        <w:t>01.03.2021</w:t>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r>
                      <w:r w:rsidRPr="007B4B6E">
                        <w:rPr>
                          <w:rFonts w:ascii="Arial" w:hAnsi="Arial" w:cs="Arial"/>
                          <w:sz w:val="24"/>
                          <w:szCs w:val="24"/>
                          <w:lang w:val="tt"/>
                        </w:rPr>
                        <w:tab/>
                        <w:t xml:space="preserve">     № 8-82</w:t>
                      </w:r>
                    </w:p>
                  </w:txbxContent>
                </v:textbox>
              </v:shape>
            </w:pict>
          </mc:Fallback>
        </mc:AlternateContent>
      </w:r>
      <w:r w:rsidRPr="007B4B6E">
        <w:rPr>
          <w:rFonts w:ascii="Arial" w:eastAsia="Calibri" w:hAnsi="Arial" w:cs="Arial"/>
          <w:noProof/>
          <w:sz w:val="24"/>
          <w:szCs w:val="24"/>
          <w:lang w:eastAsia="ru-RU"/>
        </w:rPr>
        <w:drawing>
          <wp:inline distT="0" distB="0" distL="0" distR="0">
            <wp:extent cx="6638925" cy="2284046"/>
            <wp:effectExtent l="0" t="0" r="0" b="0"/>
            <wp:docPr id="1" name="Рисунок 1" descr="Описание: 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03043" name="Рисунок 1" descr="Описание: СОВЕТ РЕШЕНИЕ"/>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638925" cy="2284046"/>
                    </a:xfrm>
                    <a:prstGeom prst="rect">
                      <a:avLst/>
                    </a:prstGeom>
                    <a:noFill/>
                    <a:ln>
                      <a:noFill/>
                    </a:ln>
                  </pic:spPr>
                </pic:pic>
              </a:graphicData>
            </a:graphic>
          </wp:inline>
        </w:drawing>
      </w:r>
    </w:p>
    <w:p w:rsidR="007B4B6E" w:rsidRPr="007B4B6E" w:rsidRDefault="007B4B6E" w:rsidP="007B4B6E">
      <w:pPr>
        <w:spacing w:after="0" w:line="240" w:lineRule="auto"/>
        <w:jc w:val="right"/>
        <w:rPr>
          <w:rFonts w:ascii="Arial" w:eastAsia="Times New Roman" w:hAnsi="Arial" w:cs="Arial"/>
          <w:sz w:val="24"/>
          <w:szCs w:val="24"/>
          <w:lang w:eastAsia="ru-RU"/>
        </w:rPr>
      </w:pPr>
    </w:p>
    <w:tbl>
      <w:tblPr>
        <w:tblW w:w="13947" w:type="dxa"/>
        <w:tblLook w:val="01E0" w:firstRow="1" w:lastRow="1" w:firstColumn="1" w:lastColumn="1" w:noHBand="0" w:noVBand="0"/>
      </w:tblPr>
      <w:tblGrid>
        <w:gridCol w:w="9747"/>
        <w:gridCol w:w="4200"/>
      </w:tblGrid>
      <w:tr w:rsidR="005520D4" w:rsidRPr="004E35C6" w:rsidTr="006A23E2">
        <w:trPr>
          <w:trHeight w:val="1293"/>
        </w:trPr>
        <w:tc>
          <w:tcPr>
            <w:tcW w:w="9747" w:type="dxa"/>
          </w:tcPr>
          <w:p w:rsidR="00103E44" w:rsidRDefault="00274453" w:rsidP="006A23E2">
            <w:pPr>
              <w:spacing w:after="0" w:line="240" w:lineRule="auto"/>
              <w:ind w:right="-108"/>
              <w:jc w:val="center"/>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Татарстан Республикасы Югары Ослан муниципаль районы территориясендә җир эшләрен башкаруга ордерлар (рөхсәтләр) бирү тәртибе турындагы</w:t>
            </w:r>
          </w:p>
          <w:p w:rsidR="007B4B6E" w:rsidRPr="004E35C6" w:rsidRDefault="00274453" w:rsidP="006A23E2">
            <w:pPr>
              <w:spacing w:after="0" w:line="240" w:lineRule="auto"/>
              <w:ind w:right="-108"/>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 xml:space="preserve"> Нигезләмәне раслау хакында</w:t>
            </w:r>
          </w:p>
        </w:tc>
        <w:tc>
          <w:tcPr>
            <w:tcW w:w="4200" w:type="dxa"/>
          </w:tcPr>
          <w:p w:rsidR="007B4B6E" w:rsidRPr="004E35C6" w:rsidRDefault="007B4B6E" w:rsidP="006A23E2">
            <w:pPr>
              <w:spacing w:after="0" w:line="240" w:lineRule="auto"/>
              <w:jc w:val="both"/>
              <w:rPr>
                <w:rFonts w:ascii="Arial" w:eastAsia="Times New Roman" w:hAnsi="Arial" w:cs="Arial"/>
                <w:sz w:val="24"/>
                <w:szCs w:val="24"/>
                <w:lang w:eastAsia="ru-RU"/>
              </w:rPr>
            </w:pPr>
          </w:p>
        </w:tc>
      </w:tr>
    </w:tbl>
    <w:p w:rsidR="007B4B6E" w:rsidRDefault="00274453" w:rsidP="007B4B6E">
      <w:pPr>
        <w:spacing w:after="0" w:line="240" w:lineRule="auto"/>
        <w:ind w:firstLine="540"/>
        <w:jc w:val="both"/>
        <w:rPr>
          <w:rFonts w:ascii="Arial" w:eastAsia="Times New Roman" w:hAnsi="Arial" w:cs="Arial"/>
          <w:color w:val="000000"/>
          <w:sz w:val="24"/>
          <w:szCs w:val="24"/>
          <w:lang w:val="tt" w:eastAsia="ru-RU"/>
        </w:rPr>
      </w:pPr>
      <w:r w:rsidRPr="004E35C6">
        <w:rPr>
          <w:rFonts w:ascii="Arial" w:eastAsia="Times New Roman" w:hAnsi="Arial" w:cs="Arial"/>
          <w:color w:val="000000"/>
          <w:sz w:val="24"/>
          <w:szCs w:val="24"/>
          <w:lang w:val="tt" w:eastAsia="ru-RU"/>
        </w:rPr>
        <w:t>«Россия Федерациясендә җирле үзидарә оештыруның гомуми принциплары турында» 2003</w:t>
      </w:r>
      <w:r w:rsidR="00103E44">
        <w:rPr>
          <w:rFonts w:ascii="Arial" w:eastAsia="Times New Roman" w:hAnsi="Arial" w:cs="Arial"/>
          <w:color w:val="000000"/>
          <w:sz w:val="24"/>
          <w:szCs w:val="24"/>
          <w:lang w:val="tt" w:eastAsia="ru-RU"/>
        </w:rPr>
        <w:t>нче</w:t>
      </w:r>
      <w:r w:rsidRPr="004E35C6">
        <w:rPr>
          <w:rFonts w:ascii="Arial" w:eastAsia="Times New Roman" w:hAnsi="Arial" w:cs="Arial"/>
          <w:color w:val="000000"/>
          <w:sz w:val="24"/>
          <w:szCs w:val="24"/>
          <w:lang w:val="tt" w:eastAsia="ru-RU"/>
        </w:rPr>
        <w:t xml:space="preserve"> елның 6</w:t>
      </w:r>
      <w:r w:rsidR="00103E44">
        <w:rPr>
          <w:rFonts w:ascii="Arial" w:eastAsia="Times New Roman" w:hAnsi="Arial" w:cs="Arial"/>
          <w:color w:val="000000"/>
          <w:sz w:val="24"/>
          <w:szCs w:val="24"/>
          <w:lang w:val="tt" w:eastAsia="ru-RU"/>
        </w:rPr>
        <w:t>нчы</w:t>
      </w:r>
      <w:r w:rsidRPr="004E35C6">
        <w:rPr>
          <w:rFonts w:ascii="Arial" w:eastAsia="Times New Roman" w:hAnsi="Arial" w:cs="Arial"/>
          <w:color w:val="000000"/>
          <w:sz w:val="24"/>
          <w:szCs w:val="24"/>
          <w:lang w:val="tt" w:eastAsia="ru-RU"/>
        </w:rPr>
        <w:t xml:space="preserve"> октябрендәге 131-ФЗ номерлы Федераль закон, Татарстан Республикасы Югары Ослан муниципаль районы Уставы нигезендә, Татарстан Республикасы Югары Ослан муниципаль районы</w:t>
      </w:r>
      <w:r w:rsidRPr="004E35C6">
        <w:rPr>
          <w:rFonts w:ascii="Arial" w:eastAsia="Times New Roman" w:hAnsi="Arial" w:cs="Arial"/>
          <w:color w:val="000000"/>
          <w:sz w:val="24"/>
          <w:szCs w:val="24"/>
          <w:lang w:val="tt" w:eastAsia="ru-RU"/>
        </w:rPr>
        <w:t xml:space="preserve"> территориясендә җир эшләре башкаруны тәртипкә салу һәм төзекләндерү эшләрен яхшырту максатларында, </w:t>
      </w:r>
    </w:p>
    <w:p w:rsidR="00103E44" w:rsidRPr="004E35C6" w:rsidRDefault="00103E44" w:rsidP="007B4B6E">
      <w:pPr>
        <w:spacing w:after="0" w:line="240" w:lineRule="auto"/>
        <w:ind w:firstLine="540"/>
        <w:jc w:val="both"/>
        <w:rPr>
          <w:rFonts w:ascii="Arial" w:eastAsia="Times New Roman" w:hAnsi="Arial" w:cs="Arial"/>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Югары Ослан муниципаль районы    Советы</w:t>
      </w:r>
    </w:p>
    <w:p w:rsidR="007B4B6E" w:rsidRPr="004E35C6" w:rsidRDefault="00274453" w:rsidP="007B4B6E">
      <w:pPr>
        <w:spacing w:after="0" w:line="240" w:lineRule="auto"/>
        <w:ind w:firstLine="540"/>
        <w:jc w:val="center"/>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карар итте:</w:t>
      </w:r>
    </w:p>
    <w:p w:rsidR="007B4B6E" w:rsidRPr="004E35C6" w:rsidRDefault="00274453" w:rsidP="007B4B6E">
      <w:pPr>
        <w:spacing w:after="0" w:line="240" w:lineRule="auto"/>
        <w:ind w:firstLine="543"/>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1. Татарстан Республикасы Югары Ослан муниципаль районы территориясендә җир эшләрен башкаруга ордерлар (рөхсәтләр) бирү тәртибе </w:t>
      </w:r>
      <w:r w:rsidR="00103E44">
        <w:rPr>
          <w:rFonts w:ascii="Arial" w:eastAsia="Times New Roman" w:hAnsi="Arial" w:cs="Arial"/>
          <w:sz w:val="24"/>
          <w:szCs w:val="24"/>
          <w:lang w:val="tt" w:eastAsia="ru-RU"/>
        </w:rPr>
        <w:t>турында Нигезләмәне расларга (1</w:t>
      </w:r>
      <w:r w:rsidRPr="004E35C6">
        <w:rPr>
          <w:rFonts w:ascii="Arial" w:eastAsia="Times New Roman" w:hAnsi="Arial" w:cs="Arial"/>
          <w:sz w:val="24"/>
          <w:szCs w:val="24"/>
          <w:lang w:val="tt" w:eastAsia="ru-RU"/>
        </w:rPr>
        <w:t xml:space="preserve">нче кушымта) </w:t>
      </w:r>
    </w:p>
    <w:p w:rsidR="007B4B6E" w:rsidRPr="004E35C6" w:rsidRDefault="00274453" w:rsidP="007B4B6E">
      <w:pPr>
        <w:spacing w:after="0" w:line="240" w:lineRule="auto"/>
        <w:ind w:firstLine="543"/>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2. Әлеге карарны Югары Ослан муниципаль районының рәсми сайтында һәм Татарстан </w:t>
      </w:r>
      <w:r w:rsidRPr="004E35C6">
        <w:rPr>
          <w:rFonts w:ascii="Arial" w:eastAsia="Times New Roman" w:hAnsi="Arial" w:cs="Arial"/>
          <w:sz w:val="24"/>
          <w:szCs w:val="24"/>
          <w:lang w:val="tt" w:eastAsia="ru-RU"/>
        </w:rPr>
        <w:t>Республикасының хокукый мәгълүмат рәсми порталында урнаштырырга.</w:t>
      </w:r>
    </w:p>
    <w:p w:rsidR="007B4B6E" w:rsidRPr="004E35C6" w:rsidRDefault="007B4B6E" w:rsidP="007B4B6E">
      <w:pPr>
        <w:spacing w:after="0" w:line="240" w:lineRule="auto"/>
        <w:ind w:firstLine="540"/>
        <w:jc w:val="center"/>
        <w:rPr>
          <w:rFonts w:ascii="Arial" w:eastAsia="Times New Roman" w:hAnsi="Arial" w:cs="Arial"/>
          <w:sz w:val="24"/>
          <w:szCs w:val="24"/>
          <w:lang w:val="tt" w:eastAsia="ru-RU"/>
        </w:rPr>
      </w:pPr>
    </w:p>
    <w:p w:rsidR="007B4B6E" w:rsidRPr="004E35C6" w:rsidRDefault="007B4B6E" w:rsidP="007B4B6E">
      <w:pPr>
        <w:spacing w:after="0" w:line="240" w:lineRule="auto"/>
        <w:ind w:firstLine="540"/>
        <w:jc w:val="center"/>
        <w:rPr>
          <w:rFonts w:ascii="Arial" w:eastAsia="Times New Roman" w:hAnsi="Arial" w:cs="Arial"/>
          <w:sz w:val="24"/>
          <w:szCs w:val="24"/>
          <w:lang w:val="tt" w:eastAsia="ru-RU"/>
        </w:rPr>
      </w:pPr>
    </w:p>
    <w:p w:rsidR="007B4B6E" w:rsidRPr="004E35C6" w:rsidRDefault="007B4B6E" w:rsidP="007B4B6E">
      <w:pPr>
        <w:spacing w:after="0" w:line="240" w:lineRule="auto"/>
        <w:ind w:firstLine="540"/>
        <w:jc w:val="center"/>
        <w:rPr>
          <w:rFonts w:ascii="Arial" w:eastAsia="Times New Roman" w:hAnsi="Arial" w:cs="Arial"/>
          <w:sz w:val="24"/>
          <w:szCs w:val="24"/>
          <w:lang w:val="tt" w:eastAsia="ru-RU"/>
        </w:rPr>
      </w:pPr>
    </w:p>
    <w:p w:rsidR="007B4B6E" w:rsidRPr="004E35C6" w:rsidRDefault="007B4B6E" w:rsidP="007B4B6E">
      <w:pPr>
        <w:spacing w:after="0" w:line="240" w:lineRule="auto"/>
        <w:ind w:right="5"/>
        <w:jc w:val="both"/>
        <w:rPr>
          <w:rFonts w:ascii="Arial" w:eastAsia="Times New Roman" w:hAnsi="Arial" w:cs="Arial"/>
          <w:sz w:val="24"/>
          <w:szCs w:val="24"/>
          <w:lang w:val="tt" w:eastAsia="ru-RU"/>
        </w:rPr>
      </w:pPr>
    </w:p>
    <w:p w:rsidR="007B4B6E" w:rsidRPr="004E35C6" w:rsidRDefault="007B4B6E" w:rsidP="007B4B6E">
      <w:pPr>
        <w:spacing w:after="0" w:line="240" w:lineRule="auto"/>
        <w:ind w:right="5"/>
        <w:jc w:val="both"/>
        <w:rPr>
          <w:rFonts w:ascii="Arial" w:eastAsia="Times New Roman" w:hAnsi="Arial" w:cs="Arial"/>
          <w:sz w:val="24"/>
          <w:szCs w:val="24"/>
          <w:lang w:val="tt" w:eastAsia="ru-RU"/>
        </w:rPr>
      </w:pPr>
    </w:p>
    <w:p w:rsidR="007B4B6E" w:rsidRPr="004E35C6" w:rsidRDefault="00274453" w:rsidP="00103E44">
      <w:pPr>
        <w:spacing w:after="0" w:line="240" w:lineRule="auto"/>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Совет Рәисе,</w:t>
      </w:r>
    </w:p>
    <w:p w:rsidR="00103E44" w:rsidRDefault="00103E44" w:rsidP="00103E44">
      <w:pPr>
        <w:spacing w:after="0" w:line="240" w:lineRule="auto"/>
        <w:jc w:val="both"/>
        <w:rPr>
          <w:rFonts w:ascii="Arial" w:eastAsia="Times New Roman" w:hAnsi="Arial" w:cs="Arial"/>
          <w:sz w:val="24"/>
          <w:szCs w:val="24"/>
          <w:lang w:val="tt" w:eastAsia="ru-RU"/>
        </w:rPr>
      </w:pPr>
      <w:r>
        <w:rPr>
          <w:rFonts w:ascii="Arial" w:eastAsia="Times New Roman" w:hAnsi="Arial" w:cs="Arial"/>
          <w:sz w:val="24"/>
          <w:szCs w:val="24"/>
          <w:lang w:val="tt" w:eastAsia="ru-RU"/>
        </w:rPr>
        <w:t>Югары Ослан  муниципаль районы</w:t>
      </w:r>
    </w:p>
    <w:p w:rsidR="007B4B6E" w:rsidRPr="004E35C6" w:rsidRDefault="00103E44" w:rsidP="00103E44">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val="tt" w:eastAsia="ru-RU"/>
        </w:rPr>
        <w:t xml:space="preserve">Башлыгы                                                                                </w:t>
      </w:r>
      <w:r w:rsidR="00274453" w:rsidRPr="004E35C6">
        <w:rPr>
          <w:rFonts w:ascii="Arial" w:eastAsia="Times New Roman" w:hAnsi="Arial" w:cs="Arial"/>
          <w:sz w:val="24"/>
          <w:szCs w:val="24"/>
          <w:lang w:val="tt" w:eastAsia="ru-RU"/>
        </w:rPr>
        <w:t xml:space="preserve"> М. Г.  Зыятдинов</w:t>
      </w:r>
    </w:p>
    <w:p w:rsidR="007B4B6E" w:rsidRPr="004E35C6" w:rsidRDefault="007B4B6E" w:rsidP="007B4B6E">
      <w:pPr>
        <w:spacing w:after="0" w:line="240" w:lineRule="auto"/>
        <w:ind w:firstLine="567"/>
        <w:jc w:val="both"/>
        <w:rPr>
          <w:rFonts w:ascii="Arial" w:eastAsia="Times New Roman" w:hAnsi="Arial" w:cs="Arial"/>
          <w:sz w:val="24"/>
          <w:szCs w:val="24"/>
          <w:lang w:eastAsia="ru-RU"/>
        </w:rPr>
      </w:pPr>
    </w:p>
    <w:p w:rsidR="007B4B6E" w:rsidRPr="004E35C6" w:rsidRDefault="007B4B6E" w:rsidP="007B4B6E">
      <w:pPr>
        <w:spacing w:after="0" w:line="240" w:lineRule="auto"/>
        <w:ind w:firstLine="567"/>
        <w:jc w:val="both"/>
        <w:rPr>
          <w:rFonts w:ascii="Arial" w:eastAsia="Times New Roman" w:hAnsi="Arial" w:cs="Arial"/>
          <w:sz w:val="24"/>
          <w:szCs w:val="24"/>
          <w:lang w:eastAsia="ru-RU"/>
        </w:rPr>
      </w:pPr>
    </w:p>
    <w:p w:rsidR="007B4B6E" w:rsidRPr="004E35C6" w:rsidRDefault="007B4B6E" w:rsidP="007B4B6E">
      <w:pPr>
        <w:spacing w:after="0" w:line="240" w:lineRule="auto"/>
        <w:ind w:firstLine="567"/>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7B4B6E" w:rsidP="007B4B6E">
      <w:pPr>
        <w:spacing w:after="0" w:line="240" w:lineRule="auto"/>
        <w:jc w:val="both"/>
        <w:rPr>
          <w:rFonts w:ascii="Arial" w:eastAsia="Times New Roman" w:hAnsi="Arial" w:cs="Arial"/>
          <w:sz w:val="24"/>
          <w:szCs w:val="24"/>
          <w:lang w:eastAsia="ru-RU"/>
        </w:rPr>
      </w:pPr>
    </w:p>
    <w:p w:rsidR="007B4B6E" w:rsidRPr="004E35C6" w:rsidRDefault="00274453" w:rsidP="007B4B6E">
      <w:pPr>
        <w:spacing w:after="0" w:line="240" w:lineRule="auto"/>
        <w:ind w:left="6096"/>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xml:space="preserve">Татарстан Республикасы Югары Ослан муниципаль районы Советының  2021нче елның 1нче  мартындагы 8-82нче  номерлы карарына кушымта </w:t>
      </w:r>
    </w:p>
    <w:p w:rsidR="007B4B6E" w:rsidRPr="004E35C6" w:rsidRDefault="007B4B6E" w:rsidP="007B4B6E">
      <w:pPr>
        <w:spacing w:after="0" w:line="240" w:lineRule="auto"/>
        <w:ind w:left="6096"/>
        <w:jc w:val="both"/>
        <w:rPr>
          <w:rFonts w:ascii="Arial" w:eastAsia="Times New Roman" w:hAnsi="Arial" w:cs="Arial"/>
          <w:sz w:val="24"/>
          <w:szCs w:val="24"/>
          <w:lang w:eastAsia="ru-RU"/>
        </w:rPr>
      </w:pPr>
    </w:p>
    <w:p w:rsidR="007B4B6E" w:rsidRPr="004E35C6" w:rsidRDefault="007B4B6E" w:rsidP="007B4B6E">
      <w:pPr>
        <w:spacing w:after="0" w:line="240" w:lineRule="auto"/>
        <w:ind w:firstLine="540"/>
        <w:jc w:val="right"/>
        <w:rPr>
          <w:rFonts w:ascii="Arial" w:eastAsia="Times New Roman" w:hAnsi="Arial" w:cs="Arial"/>
          <w:sz w:val="24"/>
          <w:szCs w:val="24"/>
          <w:lang w:eastAsia="ru-RU"/>
        </w:rPr>
      </w:pP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103E44" w:rsidRDefault="00274453" w:rsidP="007B4B6E">
      <w:pPr>
        <w:spacing w:after="0" w:line="240" w:lineRule="auto"/>
        <w:ind w:firstLine="540"/>
        <w:jc w:val="center"/>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Татарстан Республикасы Югары Ослан муниципаль районы территориясендә җир эшләрен башкаруга ордерлар (рөхсәтләр) бирү тә</w:t>
      </w:r>
      <w:r w:rsidRPr="004E35C6">
        <w:rPr>
          <w:rFonts w:ascii="Arial" w:eastAsia="Times New Roman" w:hAnsi="Arial" w:cs="Arial"/>
          <w:sz w:val="24"/>
          <w:szCs w:val="24"/>
          <w:lang w:val="tt" w:eastAsia="ru-RU"/>
        </w:rPr>
        <w:t xml:space="preserve">ртибе турында </w:t>
      </w: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НИГЕЗЛӘМӘ</w:t>
      </w: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1. Гомуми өлеш</w:t>
      </w:r>
    </w:p>
    <w:p w:rsidR="007B4B6E" w:rsidRPr="004E35C6"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br/>
        <w:t xml:space="preserve">        1.1. Татарстан Республикасы Югары Ослан муниципаль районы территориясендә җир эшләрен башкаруга ордерлар (рөхсәтләр) бирү тәртибе турында Нигезләмә (алга таба - Нигезләмә) гамәлдәге законнар нигезендә эшләнг</w:t>
      </w:r>
      <w:r w:rsidRPr="004E35C6">
        <w:rPr>
          <w:rFonts w:ascii="Arial" w:eastAsia="Times New Roman" w:hAnsi="Arial" w:cs="Arial"/>
          <w:sz w:val="24"/>
          <w:szCs w:val="24"/>
          <w:lang w:val="tt" w:eastAsia="ru-RU"/>
        </w:rPr>
        <w:t>ән. Әлеге Нигезләмә таләпләре барлык физик һәм юридик затлар өчен, шул исәптән Татарстан Республикасы Югары Ослан муниципаль районы территориясендә җир өсте һәм җир асты инженерлык челтәрләрен һәм корылмаларын ремонтлау һәм эксплуатацияләүне башкаручы</w:t>
      </w:r>
      <w:r w:rsidR="00103E44">
        <w:rPr>
          <w:rFonts w:ascii="Arial" w:eastAsia="Times New Roman" w:hAnsi="Arial" w:cs="Arial"/>
          <w:sz w:val="24"/>
          <w:szCs w:val="24"/>
          <w:lang w:val="tt" w:eastAsia="ru-RU"/>
        </w:rPr>
        <w:t>лар</w:t>
      </w:r>
      <w:r w:rsidRPr="004E35C6">
        <w:rPr>
          <w:rFonts w:ascii="Arial" w:eastAsia="Times New Roman" w:hAnsi="Arial" w:cs="Arial"/>
          <w:sz w:val="24"/>
          <w:szCs w:val="24"/>
          <w:lang w:val="tt" w:eastAsia="ru-RU"/>
        </w:rPr>
        <w:t xml:space="preserve"> өчен</w:t>
      </w:r>
      <w:r w:rsidRPr="004E35C6">
        <w:rPr>
          <w:rFonts w:ascii="Arial" w:eastAsia="Times New Roman" w:hAnsi="Arial" w:cs="Arial"/>
          <w:sz w:val="24"/>
          <w:szCs w:val="24"/>
          <w:lang w:val="tt" w:eastAsia="ru-RU"/>
        </w:rPr>
        <w:t xml:space="preserve"> мәҗбүри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1.2. Әлеге Нигезләмәнең максаты булып Татарстан Республикасы Югары Ослан муниципаль районы территориясендә җир эшләрен башкаруга ордерлар (рөхсәтләр) бирү мәсьәләләрен хәл итүдә, шулай ук инженерлык челтәрләрен һәм корылмаларны капитал</w:t>
      </w:r>
      <w:r w:rsidRPr="004E35C6">
        <w:rPr>
          <w:rFonts w:ascii="Arial" w:eastAsia="Times New Roman" w:hAnsi="Arial" w:cs="Arial"/>
          <w:sz w:val="24"/>
          <w:szCs w:val="24"/>
          <w:lang w:val="tt" w:eastAsia="ru-RU"/>
        </w:rPr>
        <w:t>ь ремонтлаганда, Россия Федерациясе Шәһәр төзелеше кодексы нигезендә төзелешкә рөхсәт алуны таләп итми торган линия объектларын төзүдә бердәм тәртип урнаштыру тора.</w:t>
      </w:r>
    </w:p>
    <w:p w:rsidR="007B4B6E" w:rsidRPr="004E35C6"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1.3. Татарстан Республикасы Югары Ослан муниципаль районы территориясендә җир өсте һәм җир </w:t>
      </w:r>
      <w:r w:rsidRPr="004E35C6">
        <w:rPr>
          <w:rFonts w:ascii="Arial" w:eastAsia="Times New Roman" w:hAnsi="Arial" w:cs="Arial"/>
          <w:sz w:val="24"/>
          <w:szCs w:val="24"/>
          <w:lang w:val="tt" w:eastAsia="ru-RU"/>
        </w:rPr>
        <w:t>асты инженерлык челтәрләрен һәм корылмаларын авария хәлендәге ремонт вакытында җир эшләренең барлык төрләре эшләр башкаруга ордер (рөхсәт) булганда гына һәм авария урыны белән чиктәш җир өсте һәм җир асты инженерлык челтәрләре һәм корылмаларының барлык хуҗ</w:t>
      </w:r>
      <w:r w:rsidRPr="004E35C6">
        <w:rPr>
          <w:rFonts w:ascii="Arial" w:eastAsia="Times New Roman" w:hAnsi="Arial" w:cs="Arial"/>
          <w:sz w:val="24"/>
          <w:szCs w:val="24"/>
          <w:lang w:val="tt" w:eastAsia="ru-RU"/>
        </w:rPr>
        <w:t>алары белән килешү шартында гына рөхсәт ителә. Ордерда күрсәтелгән эшләрне башкару вакыты мәҗбүри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1.4. Җир өсте һәм җир асты инженерлык челтәрләрен һәм ордерсыз яисә эш срогы тәмамланган ордер белән корылмаларны авария хәлендәге ремонтлаганда җ</w:t>
      </w:r>
      <w:r w:rsidRPr="004E35C6">
        <w:rPr>
          <w:rFonts w:ascii="Arial" w:eastAsia="Times New Roman" w:hAnsi="Arial" w:cs="Arial"/>
          <w:sz w:val="24"/>
          <w:szCs w:val="24"/>
          <w:lang w:val="tt" w:eastAsia="ru-RU"/>
        </w:rPr>
        <w:t>ир эшләре башкару тыела.</w:t>
      </w:r>
    </w:p>
    <w:p w:rsidR="007B4B6E" w:rsidRPr="004E35C6"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1.5. Планда каралган эшләрне авария хәлендәге эшләр рәвешендә башкару тыела.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1.6. Татарстан Республикасы Югары Ослан муниципаль районы Башкарма комитеты җир эшләрен башкаруга ордер бирү өчен вәкаләтле орган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1.7. Татарст</w:t>
      </w:r>
      <w:r w:rsidRPr="004E35C6">
        <w:rPr>
          <w:rFonts w:ascii="Arial" w:eastAsia="Times New Roman" w:hAnsi="Arial" w:cs="Arial"/>
          <w:sz w:val="24"/>
          <w:szCs w:val="24"/>
          <w:lang w:val="tt" w:eastAsia="ru-RU"/>
        </w:rPr>
        <w:t>ан Республикасы Югары Ослан муниципаль районы Башкарма комитеты аңа бирелгән вәкаләтләр чикләрендә җир эшләре һәм төзекләндерү эшләрен башкаруның сыйфатын тикшереп тору буенча вәкаләтле орган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1.8. Әлеге Нигезләмә максатлары өчен түбәндәге төп т</w:t>
      </w:r>
      <w:r w:rsidRPr="004E35C6">
        <w:rPr>
          <w:rFonts w:ascii="Arial" w:eastAsia="Times New Roman" w:hAnsi="Arial" w:cs="Arial"/>
          <w:sz w:val="24"/>
          <w:szCs w:val="24"/>
          <w:lang w:val="tt" w:eastAsia="ru-RU"/>
        </w:rPr>
        <w:t>ерминнар һәм билгеләмәләр кулланыла:</w:t>
      </w:r>
    </w:p>
    <w:p w:rsidR="007B4B6E" w:rsidRPr="00103E44" w:rsidRDefault="00274453" w:rsidP="007B4B6E">
      <w:pPr>
        <w:spacing w:after="0" w:line="240" w:lineRule="auto"/>
        <w:ind w:firstLine="540"/>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1.8.1. Авария-торгызу эшләре</w:t>
      </w:r>
      <w:r w:rsidR="00103E44">
        <w:rPr>
          <w:rFonts w:ascii="Arial" w:eastAsia="Times New Roman" w:hAnsi="Arial" w:cs="Arial"/>
          <w:sz w:val="24"/>
          <w:szCs w:val="24"/>
          <w:lang w:val="tt" w:eastAsia="ru-RU"/>
        </w:rPr>
        <w:t xml:space="preserve"> </w:t>
      </w:r>
      <w:r w:rsidRPr="004E35C6">
        <w:rPr>
          <w:rFonts w:ascii="Arial" w:eastAsia="Times New Roman" w:hAnsi="Arial" w:cs="Arial"/>
          <w:sz w:val="24"/>
          <w:szCs w:val="24"/>
          <w:lang w:val="tt" w:eastAsia="ru-RU"/>
        </w:rPr>
        <w:t>-</w:t>
      </w:r>
      <w:r w:rsidR="00103E44">
        <w:rPr>
          <w:rFonts w:ascii="Arial" w:eastAsia="Times New Roman" w:hAnsi="Arial" w:cs="Arial"/>
          <w:sz w:val="24"/>
          <w:szCs w:val="24"/>
          <w:lang w:val="tt" w:eastAsia="ru-RU"/>
        </w:rPr>
        <w:t xml:space="preserve"> </w:t>
      </w:r>
      <w:r w:rsidRPr="004E35C6">
        <w:rPr>
          <w:rFonts w:ascii="Arial" w:eastAsia="Times New Roman" w:hAnsi="Arial" w:cs="Arial"/>
          <w:sz w:val="24"/>
          <w:szCs w:val="24"/>
          <w:lang w:val="tt" w:eastAsia="ru-RU"/>
        </w:rPr>
        <w:t>Татарстан Республикасы Югары Ослан муниципаль районы территориясендә</w:t>
      </w:r>
      <w:r w:rsidR="00103E44">
        <w:rPr>
          <w:rFonts w:ascii="Arial" w:eastAsia="Times New Roman" w:hAnsi="Arial" w:cs="Arial"/>
          <w:sz w:val="24"/>
          <w:szCs w:val="24"/>
          <w:lang w:val="tt" w:eastAsia="ru-RU"/>
        </w:rPr>
        <w:t xml:space="preserve"> </w:t>
      </w:r>
      <w:r w:rsidRPr="004E35C6">
        <w:rPr>
          <w:rFonts w:ascii="Arial" w:eastAsia="Times New Roman" w:hAnsi="Arial" w:cs="Arial"/>
          <w:sz w:val="24"/>
          <w:szCs w:val="24"/>
          <w:lang w:val="tt" w:eastAsia="ru-RU"/>
        </w:rPr>
        <w:t xml:space="preserve"> энергия белән тәэмин итү системаларының  </w:t>
      </w:r>
      <w:r w:rsidRPr="004E35C6">
        <w:rPr>
          <w:rFonts w:ascii="Arial" w:eastAsia="Times New Roman" w:hAnsi="Arial" w:cs="Arial"/>
          <w:sz w:val="24"/>
          <w:szCs w:val="24"/>
          <w:lang w:val="tt" w:eastAsia="ru-RU"/>
        </w:rPr>
        <w:lastRenderedPageBreak/>
        <w:t xml:space="preserve">(су, канализация, җылылык, газ, электр) эшкә сәләтлелеген торгызуны тәэмин </w:t>
      </w:r>
      <w:r w:rsidRPr="004E35C6">
        <w:rPr>
          <w:rFonts w:ascii="Arial" w:eastAsia="Times New Roman" w:hAnsi="Arial" w:cs="Arial"/>
          <w:sz w:val="24"/>
          <w:szCs w:val="24"/>
          <w:lang w:val="tt" w:eastAsia="ru-RU"/>
        </w:rPr>
        <w:t>итә торган эшләр.</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1.8.2. Җир эшләре - грунт (туфрак) чыгару белән бәйле эшләр.</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1.8.3. Җир эшләрен башкаруга ордер (рөхсәт)-Татарстан Республикасы Югары Ослан муниципаль районы Башкарма комитеты тарафыннан авария-торгызу эшләрен башкарганда, җитештерү һәм т</w:t>
      </w:r>
      <w:r w:rsidRPr="004E35C6">
        <w:rPr>
          <w:rFonts w:ascii="Arial" w:eastAsia="Times New Roman" w:hAnsi="Arial" w:cs="Arial"/>
          <w:sz w:val="24"/>
          <w:szCs w:val="24"/>
          <w:lang w:val="tt" w:eastAsia="ru-RU"/>
        </w:rPr>
        <w:t xml:space="preserve">орак-граждан билгеләнешендәге объектларны, Татарстан Республикасы Югары Ослан муниципаль районы территориясендә җир асты һәм җир өсте инженерлык челтәрләренең һәм коммуникацияләренең барлык төр корылмаларын реконструкцияләгәндә һәм торгызганда җир эшләрен </w:t>
      </w:r>
      <w:r w:rsidRPr="004E35C6">
        <w:rPr>
          <w:rFonts w:ascii="Arial" w:eastAsia="Times New Roman" w:hAnsi="Arial" w:cs="Arial"/>
          <w:sz w:val="24"/>
          <w:szCs w:val="24"/>
          <w:lang w:val="tt" w:eastAsia="ru-RU"/>
        </w:rPr>
        <w:t>башкару хокукына бирелә торган документ.</w:t>
      </w: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2. Җир эшләрен башкаруга ордерлар (рөхсәтләр) бирү тәртибе</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2.1. Җир эшләрен башкаруга ордер (р</w:t>
      </w:r>
      <w:r w:rsidR="00103E44">
        <w:rPr>
          <w:rFonts w:ascii="Arial" w:eastAsia="Times New Roman" w:hAnsi="Arial" w:cs="Arial"/>
          <w:sz w:val="24"/>
          <w:szCs w:val="24"/>
          <w:lang w:val="tt" w:eastAsia="ru-RU"/>
        </w:rPr>
        <w:t>өхсәт) алу өчен гариза бирүче 1</w:t>
      </w:r>
      <w:r w:rsidRPr="004E35C6">
        <w:rPr>
          <w:rFonts w:ascii="Arial" w:eastAsia="Times New Roman" w:hAnsi="Arial" w:cs="Arial"/>
          <w:sz w:val="24"/>
          <w:szCs w:val="24"/>
          <w:lang w:val="tt" w:eastAsia="ru-RU"/>
        </w:rPr>
        <w:t>нче кушымта нигезендә гариза җибәрә.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2.2. Күрсәтелгән гаризага түбәндәге документлар тер</w:t>
      </w:r>
      <w:r w:rsidRPr="004E35C6">
        <w:rPr>
          <w:rFonts w:ascii="Arial" w:eastAsia="Times New Roman" w:hAnsi="Arial" w:cs="Arial"/>
          <w:sz w:val="24"/>
          <w:szCs w:val="24"/>
          <w:lang w:val="tt" w:eastAsia="ru-RU"/>
        </w:rPr>
        <w:t>кәлә:</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ордер рәсмиләштерүгә юридик зат вәкиленең шәхесен яки вәкаләтләрен раслаучы документлар.</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заказчы, эш башкаручы һәм төзекләндерүне торгызучы оешма исеменнән гариза язган затның вәкаләтләрен раслаучы документ.</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 заказчы һәм төзелеш оешмасы җитәкчелеге тарафыннан расланган эшләрне (төзелешнең дәвамлылыгы нормалары буенча) һәм бозылган юл өслеген, яшел үсентеләрне һәм башка төзекләндерү элементларын тулысынча торгызу графигы. Кышкы чорда башкарыла торган эшләр гр</w:t>
      </w:r>
      <w:r w:rsidRPr="004E35C6">
        <w:rPr>
          <w:rFonts w:ascii="Arial" w:eastAsia="Times New Roman" w:hAnsi="Arial" w:cs="Arial"/>
          <w:sz w:val="24"/>
          <w:szCs w:val="24"/>
          <w:lang w:val="tt" w:eastAsia="ru-RU"/>
        </w:rPr>
        <w:t>афигында юл катламын торгызу һәм елның җылы вакытында утырганнан соң аны яңадан торгызу сроклары күрсәтелә.</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 инженерлык челтәрләрен билгеләп, җир кишәрлеген топотөшерү күчермәсе (М 1:500), инженерлык коммуникацияләре трассаларын карау буенча бәяләмә.</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 </w:t>
      </w:r>
      <w:r w:rsidRPr="004E35C6">
        <w:rPr>
          <w:rFonts w:ascii="Arial" w:eastAsia="Times New Roman" w:hAnsi="Arial" w:cs="Arial"/>
          <w:sz w:val="24"/>
          <w:szCs w:val="24"/>
          <w:lang w:val="tt" w:eastAsia="ru-RU"/>
        </w:rPr>
        <w:t xml:space="preserve">объектларны урнаштыру урыннарын (вакытлыча яки даими </w:t>
      </w:r>
      <w:r w:rsidR="00103E44">
        <w:rPr>
          <w:rFonts w:ascii="Arial" w:eastAsia="Times New Roman" w:hAnsi="Arial" w:cs="Arial"/>
          <w:sz w:val="24"/>
          <w:szCs w:val="24"/>
          <w:lang w:val="tt" w:eastAsia="ru-RU"/>
        </w:rPr>
        <w:t xml:space="preserve"> </w:t>
      </w:r>
      <w:r w:rsidRPr="004E35C6">
        <w:rPr>
          <w:rFonts w:ascii="Arial" w:eastAsia="Times New Roman" w:hAnsi="Arial" w:cs="Arial"/>
          <w:sz w:val="24"/>
          <w:szCs w:val="24"/>
          <w:lang w:val="tt" w:eastAsia="ru-RU"/>
        </w:rPr>
        <w:t xml:space="preserve"> коймалар, төзелеш урманнары һәм стационар югарылыклар, шәһәр инфраструктурасы элементларын, материалларның, конструкцияләрнең, җиһазларның теләсә нинди төрләрен берләштергән) билгеләп, казу </w:t>
      </w:r>
      <w:r w:rsidRPr="004E35C6">
        <w:rPr>
          <w:rFonts w:ascii="Arial" w:eastAsia="Times New Roman" w:hAnsi="Arial" w:cs="Arial"/>
          <w:sz w:val="24"/>
          <w:szCs w:val="24"/>
          <w:lang w:val="tt" w:eastAsia="ru-RU"/>
        </w:rPr>
        <w:t xml:space="preserve">0,3 м дан артмаган очракта, җир участогының топотөшерү(М 1:500)  күчермәсе </w:t>
      </w:r>
      <w:r w:rsidRPr="004E35C6">
        <w:rPr>
          <w:rFonts w:ascii="Arial" w:eastAsia="Times New Roman" w:hAnsi="Arial" w:cs="Arial"/>
          <w:sz w:val="24"/>
          <w:szCs w:val="24"/>
          <w:lang w:val="tt" w:eastAsia="ru-RU"/>
        </w:rPr>
        <w:tab/>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 ордерны рәсмиләштерүне таләп итә торган эшләрне башкаруга подряд килешүе күчермәсе (подрядчы оешма көче белән башкарылган очракта) һәм төзекләндерү эшләрен башкаруга</w:t>
      </w:r>
      <w:r w:rsidR="00103E44">
        <w:rPr>
          <w:rFonts w:ascii="Arial" w:eastAsia="Times New Roman" w:hAnsi="Arial" w:cs="Arial"/>
          <w:sz w:val="24"/>
          <w:szCs w:val="24"/>
          <w:lang w:val="tt" w:eastAsia="ru-RU"/>
        </w:rPr>
        <w:t xml:space="preserve"> </w:t>
      </w:r>
      <w:r w:rsidRPr="004E35C6">
        <w:rPr>
          <w:rFonts w:ascii="Arial" w:eastAsia="Times New Roman" w:hAnsi="Arial" w:cs="Arial"/>
          <w:sz w:val="24"/>
          <w:szCs w:val="24"/>
          <w:lang w:val="tt" w:eastAsia="ru-RU"/>
        </w:rPr>
        <w:t>(асфальт өс</w:t>
      </w:r>
      <w:r w:rsidRPr="004E35C6">
        <w:rPr>
          <w:rFonts w:ascii="Arial" w:eastAsia="Times New Roman" w:hAnsi="Arial" w:cs="Arial"/>
          <w:sz w:val="24"/>
          <w:szCs w:val="24"/>
          <w:lang w:val="tt" w:eastAsia="ru-RU"/>
        </w:rPr>
        <w:t xml:space="preserve">леге) подряд килешүе күчермәсе. </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махсуслаштырылган лаборатория белән төзелгән килешү күчермәсе, торгызылган юл өслеген тыгызлауны контрольдә тоту буенча эшләр башкаруга һәм яшерен эшләр актының күчермәсе (әгәр эшләр машиналар йөрү өлешендә алып барылса).</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vertAlign w:val="superscript"/>
          <w:lang w:eastAsia="ru-RU"/>
        </w:rPr>
        <w:footnoteReference w:id="1"/>
      </w:r>
      <w:r w:rsidRPr="004E35C6">
        <w:rPr>
          <w:rFonts w:ascii="Arial" w:eastAsia="Times New Roman" w:hAnsi="Arial" w:cs="Arial"/>
          <w:sz w:val="24"/>
          <w:szCs w:val="24"/>
          <w:lang w:val="tt" w:eastAsia="ru-RU"/>
        </w:rPr>
        <w:t>- махсус (проект) оешма тарафыннан эшләнгән һәм Россия Эчке эшләр министрлыгының Югары Ослан муниципаль районы буенча идарәсенең Юл хәрәкәте куркынычсызлыгы дәүләт инспекциясе бүлеге (алга таба-Россия Эчке эшләр министрлыгының ЮХИДИ идарәсе Югары Ослан м</w:t>
      </w:r>
      <w:r w:rsidRPr="004E35C6">
        <w:rPr>
          <w:rFonts w:ascii="Arial" w:eastAsia="Times New Roman" w:hAnsi="Arial" w:cs="Arial"/>
          <w:sz w:val="24"/>
          <w:szCs w:val="24"/>
          <w:lang w:val="tt" w:eastAsia="ru-RU"/>
        </w:rPr>
        <w:t>униципаль районы буенча бүлеге) белән килештерелгән транспорт чаралары һәм җәяүлеләрнең юл хәрәкәтен оештыру схемасы.</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алар капиталь төзелеш объектлары иминлегенә йогынты ясый торган (СРО) инженерлык эзләнүләре, проект документациясен әзерләү, капиталь т</w:t>
      </w:r>
      <w:r w:rsidRPr="004E35C6">
        <w:rPr>
          <w:rFonts w:ascii="Arial" w:eastAsia="Times New Roman" w:hAnsi="Arial" w:cs="Arial"/>
          <w:sz w:val="24"/>
          <w:szCs w:val="24"/>
          <w:lang w:val="tt" w:eastAsia="ru-RU"/>
        </w:rPr>
        <w:t>өзелеш объектларын төзү, реконструкцияләү, капиталь ремонтлау буенча эшләрнең билгеле бер төренә (төрләренә) кертү турында таныклык күчермәсе.</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lastRenderedPageBreak/>
        <w:t>- утыртылган һәм деформацияләр булган очракта, биш ел дәвамында төзекләндерү объектын кабат торгызуга гарантия йө</w:t>
      </w:r>
      <w:r w:rsidRPr="004E35C6">
        <w:rPr>
          <w:rFonts w:ascii="Arial" w:eastAsia="Times New Roman" w:hAnsi="Arial" w:cs="Arial"/>
          <w:sz w:val="24"/>
          <w:szCs w:val="24"/>
          <w:lang w:val="tt" w:eastAsia="ru-RU"/>
        </w:rPr>
        <w:t>кләмәсе (җир һәм төзелеш эшләрен башкаруга, инженерлык челтәрләрен һәм коммуникацияләрне һәм тышкы төзекләндерү элементларын бозуга бәйле эшләрне урнаштыруга һәм төзекләндерүгә ордерга кушымта).</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объектта юридик затны тәкъдим итү хокукы белән җаваплы затн</w:t>
      </w:r>
      <w:r w:rsidRPr="004E35C6">
        <w:rPr>
          <w:rFonts w:ascii="Arial" w:eastAsia="Times New Roman" w:hAnsi="Arial" w:cs="Arial"/>
          <w:sz w:val="24"/>
          <w:szCs w:val="24"/>
          <w:lang w:val="tt" w:eastAsia="ru-RU"/>
        </w:rPr>
        <w:t>ы (прораб) билгеләү турында боерык.</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объектта төзекләндерү өчен җаваплы затны билгеләү турында боерык.</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территорияне төзекләндерү турында килешү күчермәсе (әгәр төзекләндерү эшләрен җитештерүче үзе генә башкармый икән).</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шәһәрнең тарихи өлешендә эшләрне</w:t>
      </w:r>
      <w:r w:rsidRPr="004E35C6">
        <w:rPr>
          <w:rFonts w:ascii="Arial" w:eastAsia="Times New Roman" w:hAnsi="Arial" w:cs="Arial"/>
          <w:sz w:val="24"/>
          <w:szCs w:val="24"/>
          <w:lang w:val="tt" w:eastAsia="ru-RU"/>
        </w:rPr>
        <w:t xml:space="preserve"> башкарганда-подряд оешмасында төзелеш материалларын билгеләнгән срокта тәмамларга мөмкинлек бирә торган күләмдә булу турында заказ бирүчедән гарантия хаты . </w:t>
      </w:r>
    </w:p>
    <w:p w:rsidR="007B4B6E" w:rsidRPr="004E35C6" w:rsidRDefault="00274453" w:rsidP="007B4B6E">
      <w:pPr>
        <w:widowControl w:val="0"/>
        <w:autoSpaceDE w:val="0"/>
        <w:autoSpaceDN w:val="0"/>
        <w:adjustRightInd w:val="0"/>
        <w:spacing w:after="0" w:line="240" w:lineRule="auto"/>
        <w:ind w:firstLine="567"/>
        <w:jc w:val="both"/>
        <w:rPr>
          <w:rFonts w:ascii="Arial" w:eastAsia="Times New Roman" w:hAnsi="Arial" w:cs="Arial"/>
          <w:sz w:val="24"/>
          <w:szCs w:val="24"/>
          <w:lang w:val="tt" w:eastAsia="ru-RU"/>
        </w:rPr>
      </w:pPr>
      <w:r w:rsidRPr="004E35C6">
        <w:rPr>
          <w:rFonts w:ascii="Arial" w:eastAsia="Times New Roman" w:hAnsi="Arial" w:cs="Arial"/>
          <w:sz w:val="24"/>
          <w:szCs w:val="24"/>
          <w:lang w:val="tt" w:eastAsia="ru-RU"/>
        </w:rPr>
        <w:t xml:space="preserve">- аларны үтәү вакыты Россия Федерациясе законнары нигезендә килеп чыккан (авария хәлләренә бәйле </w:t>
      </w:r>
      <w:r w:rsidRPr="004E35C6">
        <w:rPr>
          <w:rFonts w:ascii="Arial" w:eastAsia="Times New Roman" w:hAnsi="Arial" w:cs="Arial"/>
          <w:sz w:val="24"/>
          <w:szCs w:val="24"/>
          <w:lang w:val="tt" w:eastAsia="ru-RU"/>
        </w:rPr>
        <w:t xml:space="preserve">очраклардан тыш) Федерациясе бюджет системасы бюджетларына салымнар, җыемнар һәм башка мәҗбүри түләүләр буенча бурычлар булмау турында белешмә. </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2.3. Татарстан Республикасы Югары Ослан муниципаль районы Башкарма комитеты түбәндәге чаралар үткәрә: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xml:space="preserve">а) </w:t>
      </w:r>
      <w:r w:rsidRPr="004E35C6">
        <w:rPr>
          <w:rFonts w:ascii="Arial" w:eastAsia="Times New Roman" w:hAnsi="Arial" w:cs="Arial"/>
          <w:sz w:val="24"/>
          <w:szCs w:val="24"/>
          <w:lang w:val="tt" w:eastAsia="ru-RU"/>
        </w:rPr>
        <w:t>күрсәтелгән документларны алганнан соң унөч көн эчендә җир эшләрен башкаруга рәсмиләштерелгән ордер (рөхсәт) әзерли һәм эш башкаручысына тапшыра;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б) эшләрне башкару срокларын һәм тәртибен күзәтүне гамәлгә ашыра;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в) бирелгән ордерлар (рөхсәтләр) исәбен алып</w:t>
      </w:r>
      <w:r w:rsidRPr="004E35C6">
        <w:rPr>
          <w:rFonts w:ascii="Arial" w:eastAsia="Times New Roman" w:hAnsi="Arial" w:cs="Arial"/>
          <w:sz w:val="24"/>
          <w:szCs w:val="24"/>
          <w:lang w:val="tt" w:eastAsia="ru-RU"/>
        </w:rPr>
        <w:t xml:space="preserve"> бара.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2.4. Җир эшләрен башкаруга ордер (рөхсәт) Нигезләмәнең 2нче кушымтасы нигезендә форма буенча рәсмиләштерелә һәм төзелеш нормативын исәпкә алып, подряд килешүендә каралган срокка, ләкин 12 айдан да артмаган вакытка (алга таба озайтып) төзелешкә рөхсә</w:t>
      </w:r>
      <w:r w:rsidRPr="004E35C6">
        <w:rPr>
          <w:rFonts w:ascii="Arial" w:eastAsia="Times New Roman" w:hAnsi="Arial" w:cs="Arial"/>
          <w:sz w:val="24"/>
          <w:szCs w:val="24"/>
          <w:lang w:val="tt" w:eastAsia="ru-RU"/>
        </w:rPr>
        <w:t>тнең гамәлдә булу срогы чикләрендә аерым, җир эчендәге һәм мәйданнан тыш эшләргә бирелә.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2.5. Төзелеш һәм торак-коммуналь хуҗалык мәсьәләләрен алып баручы Башкарма комитет җитәкчесе урынбасары җир эшләрен башкаруга ордерга (рөхсәт) кул куя.</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2.6. Җир эшләре</w:t>
      </w:r>
      <w:r w:rsidRPr="004E35C6">
        <w:rPr>
          <w:rFonts w:ascii="Arial" w:eastAsia="Times New Roman" w:hAnsi="Arial" w:cs="Arial"/>
          <w:sz w:val="24"/>
          <w:szCs w:val="24"/>
          <w:lang w:val="tt" w:eastAsia="ru-RU"/>
        </w:rPr>
        <w:t>н башкаруга ордер бары тик төре, участогы, күләме, эш вакыты һәм конкрет җитештерүче өчен генә гамәлдә.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2.7. Татарстан Республикасы Югары Ослан муниципаль районы Башкарма комитеты эш башкаручысына ордер (рөхсәт) бирүдән баш тартырга яисә җир эшләрен башкар</w:t>
      </w:r>
      <w:r w:rsidRPr="004E35C6">
        <w:rPr>
          <w:rFonts w:ascii="Arial" w:eastAsia="Times New Roman" w:hAnsi="Arial" w:cs="Arial"/>
          <w:sz w:val="24"/>
          <w:szCs w:val="24"/>
          <w:lang w:val="tt" w:eastAsia="ru-RU"/>
        </w:rPr>
        <w:t>у срокларын башка вакытка күчерергә мөмкин:</w:t>
      </w:r>
    </w:p>
    <w:p w:rsidR="007B4B6E" w:rsidRPr="004E35C6" w:rsidRDefault="00274453" w:rsidP="007B4B6E">
      <w:pPr>
        <w:spacing w:after="0" w:line="240" w:lineRule="auto"/>
        <w:ind w:firstLine="427"/>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1)  документларның тиеш булмаган зат тарафыннан тапшырылуы;</w:t>
      </w:r>
    </w:p>
    <w:p w:rsidR="007B4B6E" w:rsidRPr="004E35C6" w:rsidRDefault="00274453" w:rsidP="007B4B6E">
      <w:pPr>
        <w:spacing w:after="0" w:line="240" w:lineRule="auto"/>
        <w:ind w:firstLine="427"/>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2) тапшырылган документларның әлеге Нигезләмәнең 2.2 пунктында күрсәтелгән документлар исемлегенә туры килмәве;</w:t>
      </w:r>
    </w:p>
    <w:p w:rsidR="007B4B6E" w:rsidRPr="004E35C6" w:rsidRDefault="00274453" w:rsidP="007B4B6E">
      <w:pPr>
        <w:spacing w:after="0" w:line="240" w:lineRule="auto"/>
        <w:ind w:firstLine="425"/>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3) гаризада һәм аңа теркәлгән документла</w:t>
      </w:r>
      <w:r w:rsidRPr="004E35C6">
        <w:rPr>
          <w:rFonts w:ascii="Arial" w:eastAsia="Times New Roman" w:hAnsi="Arial" w:cs="Arial"/>
          <w:sz w:val="24"/>
          <w:szCs w:val="24"/>
          <w:lang w:val="tt" w:eastAsia="ru-RU"/>
        </w:rPr>
        <w:t>рда аларның эчтәлеген төгәл аңларга мөмкинлек бирми торган килешенмәгән төзәтүләр, җитди кимчелекләр булу;</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4) документларны тиешле булмаган органга тапшыру</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Татарстан Республикасы Югары Ослан муниципаль районы Башкарма комитетының җир эшләрен башкаруга орде</w:t>
      </w:r>
      <w:r w:rsidRPr="004E35C6">
        <w:rPr>
          <w:rFonts w:ascii="Arial" w:eastAsia="Times New Roman" w:hAnsi="Arial" w:cs="Arial"/>
          <w:sz w:val="24"/>
          <w:szCs w:val="24"/>
          <w:lang w:val="tt" w:eastAsia="ru-RU"/>
        </w:rPr>
        <w:t>р (рөхсәт) бирүдән баш тартуы яисә аларны үтәү вакытын башка вакытка күчерү язма рәвештә рәсмиләштерелә һәм эшләрне җитештерүче тарафыннан законнарда билгеләнгән тәртиптә шикаять бирелергә мөмкин.</w:t>
      </w: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3. Җир эшләрен тәмамлау</w:t>
      </w:r>
    </w:p>
    <w:p w:rsidR="007B4B6E" w:rsidRPr="004E35C6" w:rsidRDefault="007B4B6E" w:rsidP="007B4B6E">
      <w:pPr>
        <w:spacing w:after="0" w:line="240" w:lineRule="auto"/>
        <w:ind w:firstLine="540"/>
        <w:jc w:val="both"/>
        <w:rPr>
          <w:rFonts w:ascii="Arial" w:eastAsia="Times New Roman" w:hAnsi="Arial" w:cs="Arial"/>
          <w:sz w:val="24"/>
          <w:szCs w:val="24"/>
          <w:lang w:eastAsia="ru-RU"/>
        </w:rPr>
      </w:pP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xml:space="preserve">3.1. Ордерны (рөхсәтне) ябу өчен </w:t>
      </w:r>
      <w:r w:rsidRPr="004E35C6">
        <w:rPr>
          <w:rFonts w:ascii="Arial" w:eastAsia="Times New Roman" w:hAnsi="Arial" w:cs="Arial"/>
          <w:sz w:val="24"/>
          <w:szCs w:val="24"/>
          <w:lang w:val="tt" w:eastAsia="ru-RU"/>
        </w:rPr>
        <w:t>эшләр җитештерүче рөхсәтнең гамәлдә булу срогы тәмамланганчы 2 көннән дә ким булмаган вакыт эчендә җир эшләренең үтәлеше һәм ордерның (рөхсәтнең) аерым шартларында күрсәтелгән территорияне төзекләндерү турында язма рәвештә Татарстан Республикасы Югары Осла</w:t>
      </w:r>
      <w:r w:rsidRPr="004E35C6">
        <w:rPr>
          <w:rFonts w:ascii="Arial" w:eastAsia="Times New Roman" w:hAnsi="Arial" w:cs="Arial"/>
          <w:sz w:val="24"/>
          <w:szCs w:val="24"/>
          <w:lang w:val="tt" w:eastAsia="ru-RU"/>
        </w:rPr>
        <w:t>н муниципаль районы Башкарма комитетына хәбәр итә.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Эшләрне билгеләнгән срокта башкару мөмкин булмаган очракта, эшләр башкаручы ордерның гамәлдә булу вакытын озайту турында Татарстан Республикасы Югары Ослан муниципаль районы Башкарма комитеты алдында үтене</w:t>
      </w:r>
      <w:r w:rsidRPr="004E35C6">
        <w:rPr>
          <w:rFonts w:ascii="Arial" w:eastAsia="Times New Roman" w:hAnsi="Arial" w:cs="Arial"/>
          <w:sz w:val="24"/>
          <w:szCs w:val="24"/>
          <w:lang w:val="tt" w:eastAsia="ru-RU"/>
        </w:rPr>
        <w:t>ч белән мөрәҗәгать итә ала.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3.2. Яңадан торгызылган территория аны кулланучы (җирдән файдаланучы яки хуҗасы) тарафыннан акт буенча эшләр җитештерүчедән (3нче кушымта) кабул ителә.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Күрсәтелгән акт, кулланучы тамгасы белән, шулай ук трассаны теркәү турындагы</w:t>
      </w:r>
      <w:r w:rsidRPr="004E35C6">
        <w:rPr>
          <w:rFonts w:ascii="Arial" w:eastAsia="Times New Roman" w:hAnsi="Arial" w:cs="Arial"/>
          <w:sz w:val="24"/>
          <w:szCs w:val="24"/>
          <w:lang w:val="tt" w:eastAsia="ru-RU"/>
        </w:rPr>
        <w:t xml:space="preserve"> белешмә, башкарма документация материаллары буенча ордерны ябу (рөхсәт) өчен нигез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3.3. Эш башкаручы тарафыннан ордерда (рөхсәттә) күрсәтелгән махсус шартлар үтәлмәгән очракта, Татарстан Республикасы Югары Ослан муниципаль районы Башкарма коми</w:t>
      </w:r>
      <w:r w:rsidRPr="004E35C6">
        <w:rPr>
          <w:rFonts w:ascii="Arial" w:eastAsia="Times New Roman" w:hAnsi="Arial" w:cs="Arial"/>
          <w:sz w:val="24"/>
          <w:szCs w:val="24"/>
          <w:lang w:val="tt" w:eastAsia="ru-RU"/>
        </w:rPr>
        <w:t>теты карары буенча ордер (рөхсәт) әлеге шартларны үтәү өчен кирәкле срокка озайтыла.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3.4. Эшләр җитештерүче бер ел дәвамында үз исәбенә җир, асфальт өслек утыртуны һәм ордерда (рөхсәт) күрсәтелгән эшләр башкарылган урында территорияне төзекләндерүне бозуны</w:t>
      </w:r>
      <w:r w:rsidRPr="004E35C6">
        <w:rPr>
          <w:rFonts w:ascii="Arial" w:eastAsia="Times New Roman" w:hAnsi="Arial" w:cs="Arial"/>
          <w:sz w:val="24"/>
          <w:szCs w:val="24"/>
          <w:lang w:val="tt" w:eastAsia="ru-RU"/>
        </w:rPr>
        <w:t xml:space="preserve"> бетерергә тиеш.</w:t>
      </w:r>
    </w:p>
    <w:p w:rsidR="007B4B6E" w:rsidRPr="004E35C6" w:rsidRDefault="007B4B6E" w:rsidP="007B4B6E">
      <w:pPr>
        <w:spacing w:after="0" w:line="240" w:lineRule="auto"/>
        <w:ind w:firstLine="540"/>
        <w:jc w:val="center"/>
        <w:rPr>
          <w:rFonts w:ascii="Arial" w:eastAsia="Times New Roman" w:hAnsi="Arial" w:cs="Arial"/>
          <w:bCs/>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bCs/>
          <w:sz w:val="24"/>
          <w:szCs w:val="24"/>
          <w:lang w:eastAsia="ru-RU"/>
        </w:rPr>
      </w:pPr>
      <w:r w:rsidRPr="004E35C6">
        <w:rPr>
          <w:rFonts w:ascii="Arial" w:eastAsia="Times New Roman" w:hAnsi="Arial" w:cs="Arial"/>
          <w:bCs/>
          <w:sz w:val="24"/>
          <w:szCs w:val="24"/>
          <w:lang w:val="tt" w:eastAsia="ru-RU"/>
        </w:rPr>
        <w:t>4. Авария-торгызу эшләре вакытында җир эшләрен башкаруга ордерлар (рөхсәтләр) бирү тәртибе</w:t>
      </w: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4.1. Инженерлык коммуникацияләрендә авария хәле туганда: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 xml:space="preserve">4.1.1. Эш башланганнан алып 3 тәүлек эчендә авария-торгызу эшләрен башкаручы заказчы җир </w:t>
      </w:r>
      <w:r w:rsidRPr="004E35C6">
        <w:rPr>
          <w:rFonts w:ascii="Arial" w:eastAsia="Times New Roman" w:hAnsi="Arial" w:cs="Arial"/>
          <w:color w:val="000000"/>
          <w:sz w:val="24"/>
          <w:szCs w:val="24"/>
          <w:lang w:val="tt" w:eastAsia="ru-RU"/>
        </w:rPr>
        <w:t>эшләрен башкаруга гариза килештерергә һәм билгеләнгән тәртиптә рөхсәт алырга тиеш.</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4.1.2. Әгәр 3 тәүлек эчендә авария-торгызу эшләрен башкаручы заказчы рөхсәт рәсмиләштермәгән булса, эшләрне башкару рөхсәтсез эш буларак карала.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4.1.3. Кулланыла торган челт</w:t>
      </w:r>
      <w:r w:rsidRPr="004E35C6">
        <w:rPr>
          <w:rFonts w:ascii="Arial" w:eastAsia="Times New Roman" w:hAnsi="Arial" w:cs="Arial"/>
          <w:color w:val="000000"/>
          <w:sz w:val="24"/>
          <w:szCs w:val="24"/>
          <w:lang w:val="tt" w:eastAsia="ru-RU"/>
        </w:rPr>
        <w:t>әрләрдә аварияләр (шартлау, гадәттән тыш хәлләр) ачыкланган очракта, кулланучыларны ресурстан өзүгә китергән очракта, Татарстан Республикасы Югары Ослан муниципаль районы Башкарма комитетына бер сәгать эчендә хәбәр итәргә кирәк.</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4.1.4. Авария зонасында җир</w:t>
      </w:r>
      <w:r w:rsidRPr="004E35C6">
        <w:rPr>
          <w:rFonts w:ascii="Arial" w:eastAsia="Times New Roman" w:hAnsi="Arial" w:cs="Arial"/>
          <w:color w:val="000000"/>
          <w:sz w:val="24"/>
          <w:szCs w:val="24"/>
          <w:lang w:val="tt" w:eastAsia="ru-RU"/>
        </w:rPr>
        <w:t xml:space="preserve"> асты коммуникацияләре булган оешмалар, хәбәрнамә алганда, авария урынына, оешма тарафыннан милек, аренда яки оператив идарә хокукларында эксплуатацияләнә торган коммуникацияләрнең (корылмаларның) урнашуын ачыклау өчен, башкарма сызымнар белән  вәкилне җиб</w:t>
      </w:r>
      <w:r w:rsidRPr="004E35C6">
        <w:rPr>
          <w:rFonts w:ascii="Arial" w:eastAsia="Times New Roman" w:hAnsi="Arial" w:cs="Arial"/>
          <w:color w:val="000000"/>
          <w:sz w:val="24"/>
          <w:szCs w:val="24"/>
          <w:lang w:val="tt" w:eastAsia="ru-RU"/>
        </w:rPr>
        <w:t>әрергә һәм эш ысулын һәм срокларын килештерергә тиеш.</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4.1.5. Машиналар йөрү өлешендә авария-торгызу җир эшләрен башкару тәртибе заказчы белән Россия Эчке эшләр министрлыгының ТР буенча ЮХИДИ бүлеге белән килештерелә.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4.2. Яраклылык вакыты чыккан ордер буен</w:t>
      </w:r>
      <w:r w:rsidRPr="004E35C6">
        <w:rPr>
          <w:rFonts w:ascii="Arial" w:eastAsia="Times New Roman" w:hAnsi="Arial" w:cs="Arial"/>
          <w:color w:val="000000"/>
          <w:sz w:val="24"/>
          <w:szCs w:val="24"/>
          <w:lang w:val="tt" w:eastAsia="ru-RU"/>
        </w:rPr>
        <w:t>ча җир эшләрен дәвам итү рөхсәтсез эш буларак карала.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4.3. Җир эшләре башкарганда, урамнарның машиналар йөри торган өлеше кисешкән урында, эшләр башкаруга рөхсәт 24 сәгатькә бирелә.</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4.4. Ордер тарафыннан билгеләнгән җир эшләрен башкару срокларын озайту, за</w:t>
      </w:r>
      <w:r w:rsidRPr="004E35C6">
        <w:rPr>
          <w:rFonts w:ascii="Arial" w:eastAsia="Times New Roman" w:hAnsi="Arial" w:cs="Arial"/>
          <w:color w:val="000000"/>
          <w:sz w:val="24"/>
          <w:szCs w:val="24"/>
          <w:lang w:val="tt" w:eastAsia="ru-RU"/>
        </w:rPr>
        <w:t xml:space="preserve">казчының мәнфәгатьләре кагылучы оешмалар белән тиешле нигезләү һәм </w:t>
      </w:r>
      <w:r w:rsidRPr="004E35C6">
        <w:rPr>
          <w:rFonts w:ascii="Arial" w:eastAsia="Times New Roman" w:hAnsi="Arial" w:cs="Arial"/>
          <w:color w:val="000000"/>
          <w:sz w:val="24"/>
          <w:szCs w:val="24"/>
          <w:lang w:val="tt" w:eastAsia="ru-RU"/>
        </w:rPr>
        <w:lastRenderedPageBreak/>
        <w:t>срокларны килештерү булганда, Татарстан Республикасы Югары Ослан муниципаль районы Башкарма комитеты тарафыннан башкарыла.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4.5. Җир эшләрен башкаруга ордерны ябу өчен башкарылган эшләрне та</w:t>
      </w:r>
      <w:r w:rsidRPr="004E35C6">
        <w:rPr>
          <w:rFonts w:ascii="Arial" w:eastAsia="Times New Roman" w:hAnsi="Arial" w:cs="Arial"/>
          <w:color w:val="000000"/>
          <w:sz w:val="24"/>
          <w:szCs w:val="24"/>
          <w:lang w:val="tt" w:eastAsia="ru-RU"/>
        </w:rPr>
        <w:t>пшыру, шул исәптән, ачыкланган җитешсезлекләрне һәм дефектлрны бетерү шарты белән, билгеләнгән тәртиптә төзекләндерү буенча да, нигез булып тора.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color w:val="000000"/>
          <w:sz w:val="24"/>
          <w:szCs w:val="24"/>
          <w:lang w:val="tt" w:eastAsia="ru-RU"/>
        </w:rPr>
        <w:t>Ордер ябылганнан соң, җир эшләре җитештерүгә алга таба эшләр башкару тыела. Алар дәвам иткән очракта, алар рөх</w:t>
      </w:r>
      <w:r w:rsidRPr="004E35C6">
        <w:rPr>
          <w:rFonts w:ascii="Arial" w:eastAsia="Times New Roman" w:hAnsi="Arial" w:cs="Arial"/>
          <w:color w:val="000000"/>
          <w:sz w:val="24"/>
          <w:szCs w:val="24"/>
          <w:lang w:val="tt" w:eastAsia="ru-RU"/>
        </w:rPr>
        <w:t>сәттән</w:t>
      </w:r>
      <w:r w:rsidR="00F25135">
        <w:rPr>
          <w:rFonts w:ascii="Arial" w:eastAsia="Times New Roman" w:hAnsi="Arial" w:cs="Arial"/>
          <w:color w:val="000000"/>
          <w:sz w:val="24"/>
          <w:szCs w:val="24"/>
          <w:lang w:val="tt" w:eastAsia="ru-RU"/>
        </w:rPr>
        <w:t xml:space="preserve"> (ордер)</w:t>
      </w:r>
      <w:r w:rsidRPr="004E35C6">
        <w:rPr>
          <w:rFonts w:ascii="Arial" w:eastAsia="Times New Roman" w:hAnsi="Arial" w:cs="Arial"/>
          <w:color w:val="000000"/>
          <w:sz w:val="24"/>
          <w:szCs w:val="24"/>
          <w:lang w:val="tt" w:eastAsia="ru-RU"/>
        </w:rPr>
        <w:t xml:space="preserve"> башка эш буларак карала </w:t>
      </w:r>
      <w:r w:rsidR="00F25135">
        <w:rPr>
          <w:rFonts w:ascii="Arial" w:eastAsia="Times New Roman" w:hAnsi="Arial" w:cs="Arial"/>
          <w:color w:val="000000"/>
          <w:sz w:val="24"/>
          <w:szCs w:val="24"/>
          <w:lang w:val="tt" w:eastAsia="ru-RU"/>
        </w:rPr>
        <w:t>.</w:t>
      </w:r>
      <w:bookmarkStart w:id="0" w:name="_GoBack"/>
      <w:bookmarkEnd w:id="0"/>
      <w:r w:rsidRPr="004E35C6">
        <w:rPr>
          <w:rFonts w:ascii="Arial" w:eastAsia="Times New Roman" w:hAnsi="Arial" w:cs="Arial"/>
          <w:color w:val="000000"/>
          <w:sz w:val="24"/>
          <w:szCs w:val="24"/>
          <w:lang w:val="tt" w:eastAsia="ru-RU"/>
        </w:rPr>
        <w:t> </w:t>
      </w:r>
    </w:p>
    <w:p w:rsidR="007B4B6E" w:rsidRPr="004E35C6" w:rsidRDefault="007B4B6E" w:rsidP="007B4B6E">
      <w:pPr>
        <w:spacing w:after="0" w:line="240" w:lineRule="auto"/>
        <w:ind w:firstLine="540"/>
        <w:jc w:val="both"/>
        <w:rPr>
          <w:rFonts w:ascii="Arial" w:eastAsia="Times New Roman" w:hAnsi="Arial" w:cs="Arial"/>
          <w:sz w:val="24"/>
          <w:szCs w:val="24"/>
          <w:lang w:eastAsia="ru-RU"/>
        </w:rPr>
      </w:pPr>
    </w:p>
    <w:p w:rsidR="007B4B6E" w:rsidRPr="004E35C6" w:rsidRDefault="00274453" w:rsidP="007B4B6E">
      <w:pPr>
        <w:spacing w:after="0" w:line="240" w:lineRule="auto"/>
        <w:ind w:firstLine="540"/>
        <w:jc w:val="center"/>
        <w:rPr>
          <w:rFonts w:ascii="Arial" w:eastAsia="Times New Roman" w:hAnsi="Arial" w:cs="Arial"/>
          <w:sz w:val="24"/>
          <w:szCs w:val="24"/>
          <w:lang w:eastAsia="ru-RU"/>
        </w:rPr>
      </w:pPr>
      <w:r w:rsidRPr="004E35C6">
        <w:rPr>
          <w:rFonts w:ascii="Arial" w:eastAsia="Times New Roman" w:hAnsi="Arial" w:cs="Arial"/>
          <w:sz w:val="24"/>
          <w:szCs w:val="24"/>
          <w:lang w:val="tt" w:eastAsia="ru-RU"/>
        </w:rPr>
        <w:t>5. Әлеге Нигезләмәне бозган өчен җаваплылык</w:t>
      </w:r>
    </w:p>
    <w:p w:rsidR="007B4B6E" w:rsidRPr="004E35C6" w:rsidRDefault="007B4B6E" w:rsidP="007B4B6E">
      <w:pPr>
        <w:spacing w:after="0" w:line="240" w:lineRule="auto"/>
        <w:ind w:firstLine="540"/>
        <w:jc w:val="center"/>
        <w:rPr>
          <w:rFonts w:ascii="Arial" w:eastAsia="Times New Roman" w:hAnsi="Arial" w:cs="Arial"/>
          <w:sz w:val="24"/>
          <w:szCs w:val="24"/>
          <w:lang w:eastAsia="ru-RU"/>
        </w:rPr>
      </w:pP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5.1. Әлеге Нигезләмә таләпләрен бозган юридик затлар, гражданнар һәм вазыйфаи затлар, буйсынуга һәм милек рәвешләренә бәйсез рәвештә, Административ хокук бозулар турында</w:t>
      </w:r>
      <w:r w:rsidRPr="004E35C6">
        <w:rPr>
          <w:rFonts w:ascii="Arial" w:eastAsia="Times New Roman" w:hAnsi="Arial" w:cs="Arial"/>
          <w:sz w:val="24"/>
          <w:szCs w:val="24"/>
          <w:lang w:val="tt" w:eastAsia="ru-RU"/>
        </w:rPr>
        <w:t xml:space="preserve"> Россия Федерациясе Кодексы һәм Россия Федерациясенең һәм Татарстан Республикасының башка закон актлары нигезендә җаваплы булалар.</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5.2. Җир эшләрен рөхсәтсез яисә билгеләнгән эшләрне башкару срокларын бозып башкару үз белдеге белән башкарылган була  һәм ад</w:t>
      </w:r>
      <w:r w:rsidRPr="004E35C6">
        <w:rPr>
          <w:rFonts w:ascii="Arial" w:eastAsia="Times New Roman" w:hAnsi="Arial" w:cs="Arial"/>
          <w:sz w:val="24"/>
          <w:szCs w:val="24"/>
          <w:lang w:val="tt" w:eastAsia="ru-RU"/>
        </w:rPr>
        <w:t>министратив җаваплылыкка тартыла.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5.3. Юл өслеген торгызу, территорияне төзекләндерү һәм җир эшләрен башкару срокларын сакламау өлешендә бозуларга юл куйган вазыйфаи затлар һәм гражданнар Россия Федерациясе законнарында билгеләнгән тәртиптә җаваплы.</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5.4. Ә</w:t>
      </w:r>
      <w:r w:rsidRPr="004E35C6">
        <w:rPr>
          <w:rFonts w:ascii="Arial" w:eastAsia="Times New Roman" w:hAnsi="Arial" w:cs="Arial"/>
          <w:sz w:val="24"/>
          <w:szCs w:val="24"/>
          <w:lang w:val="tt" w:eastAsia="ru-RU"/>
        </w:rPr>
        <w:t>леге Нигезләмәне тупас бозу факты ачыкланган очракта, районга шактый зур матди зыян китергән очракта, милек рәвешләренә карамастан, предприятие яки оешмаларның вазыйфаи затларына материаллар прокуратура органнарына законнарда билгеләнгән тәртиптә тапшырыла</w:t>
      </w:r>
      <w:r w:rsidRPr="004E35C6">
        <w:rPr>
          <w:rFonts w:ascii="Arial" w:eastAsia="Times New Roman" w:hAnsi="Arial" w:cs="Arial"/>
          <w:sz w:val="24"/>
          <w:szCs w:val="24"/>
          <w:lang w:val="tt" w:eastAsia="ru-RU"/>
        </w:rPr>
        <w:t xml:space="preserve"> ала.</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val="tt" w:eastAsia="ru-RU"/>
        </w:rPr>
        <w:t xml:space="preserve">5.5. Татарстан Республикасы Югары Ослан муниципаль районы Башкарма комитетының вазыйфаи заты тарафыннан җир эшләрен башкаруга ордерлар (рөхсәтләр) бирү тәртибен бозу кызыксынган затлар тарафыннан суд тәртибендә шикаять белдерелергә мөмкин.   </w:t>
      </w:r>
    </w:p>
    <w:p w:rsidR="007B4B6E" w:rsidRPr="004E35C6" w:rsidRDefault="00274453" w:rsidP="007B4B6E">
      <w:pPr>
        <w:spacing w:after="0" w:line="240" w:lineRule="auto"/>
        <w:ind w:firstLine="540"/>
        <w:jc w:val="both"/>
        <w:rPr>
          <w:rFonts w:ascii="Arial" w:eastAsia="Times New Roman" w:hAnsi="Arial" w:cs="Arial"/>
          <w:sz w:val="24"/>
          <w:szCs w:val="24"/>
          <w:lang w:eastAsia="ru-RU"/>
        </w:rPr>
      </w:pPr>
      <w:r w:rsidRPr="004E35C6">
        <w:rPr>
          <w:rFonts w:ascii="Arial" w:eastAsia="Times New Roman" w:hAnsi="Arial" w:cs="Arial"/>
          <w:sz w:val="24"/>
          <w:szCs w:val="24"/>
          <w:lang w:eastAsia="ru-RU"/>
        </w:rPr>
        <w:br/>
      </w:r>
      <w:r w:rsidRPr="004E35C6">
        <w:rPr>
          <w:rFonts w:ascii="Arial" w:eastAsia="Times New Roman" w:hAnsi="Arial" w:cs="Arial"/>
          <w:sz w:val="24"/>
          <w:szCs w:val="24"/>
          <w:lang w:eastAsia="ru-RU"/>
        </w:rPr>
        <w:br/>
      </w:r>
    </w:p>
    <w:p w:rsidR="007B4B6E" w:rsidRPr="004E35C6" w:rsidRDefault="007B4B6E" w:rsidP="007B4B6E">
      <w:pPr>
        <w:spacing w:after="0" w:line="240" w:lineRule="auto"/>
        <w:ind w:left="4500"/>
        <w:jc w:val="right"/>
        <w:rPr>
          <w:rFonts w:ascii="Arial" w:eastAsia="Times New Roman" w:hAnsi="Arial" w:cs="Arial"/>
          <w:bCs/>
          <w:sz w:val="24"/>
          <w:szCs w:val="24"/>
          <w:lang w:eastAsia="ru-RU"/>
        </w:rPr>
      </w:pPr>
    </w:p>
    <w:p w:rsidR="007B4B6E" w:rsidRPr="004E35C6" w:rsidRDefault="007B4B6E" w:rsidP="007B4B6E">
      <w:pPr>
        <w:spacing w:after="0" w:line="240" w:lineRule="auto"/>
        <w:ind w:left="4500"/>
        <w:jc w:val="right"/>
        <w:rPr>
          <w:rFonts w:ascii="Arial" w:eastAsia="Times New Roman" w:hAnsi="Arial" w:cs="Arial"/>
          <w:bCs/>
          <w:sz w:val="24"/>
          <w:szCs w:val="24"/>
          <w:lang w:eastAsia="ru-RU"/>
        </w:rPr>
      </w:pPr>
    </w:p>
    <w:p w:rsidR="007B4B6E" w:rsidRPr="007B4B6E" w:rsidRDefault="007B4B6E" w:rsidP="007B4B6E">
      <w:pPr>
        <w:spacing w:after="0" w:line="240" w:lineRule="auto"/>
        <w:ind w:left="4500"/>
        <w:jc w:val="right"/>
        <w:rPr>
          <w:rFonts w:ascii="Arial" w:eastAsia="Times New Roman" w:hAnsi="Arial" w:cs="Arial"/>
          <w:bCs/>
          <w:sz w:val="24"/>
          <w:szCs w:val="24"/>
          <w:lang w:eastAsia="ru-RU"/>
        </w:rPr>
      </w:pPr>
    </w:p>
    <w:sectPr w:rsidR="007B4B6E" w:rsidRPr="007B4B6E" w:rsidSect="004E35C6">
      <w:headerReference w:type="firs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453" w:rsidRDefault="00274453">
      <w:pPr>
        <w:spacing w:after="0" w:line="240" w:lineRule="auto"/>
      </w:pPr>
      <w:r>
        <w:separator/>
      </w:r>
    </w:p>
  </w:endnote>
  <w:endnote w:type="continuationSeparator" w:id="0">
    <w:p w:rsidR="00274453" w:rsidRDefault="00274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453" w:rsidRDefault="00274453" w:rsidP="007B4B6E">
      <w:pPr>
        <w:spacing w:after="0" w:line="240" w:lineRule="auto"/>
      </w:pPr>
      <w:r>
        <w:separator/>
      </w:r>
    </w:p>
  </w:footnote>
  <w:footnote w:type="continuationSeparator" w:id="0">
    <w:p w:rsidR="00274453" w:rsidRDefault="00274453" w:rsidP="007B4B6E">
      <w:pPr>
        <w:spacing w:after="0" w:line="240" w:lineRule="auto"/>
      </w:pPr>
      <w:r>
        <w:continuationSeparator/>
      </w:r>
    </w:p>
  </w:footnote>
  <w:footnote w:id="1">
    <w:p w:rsidR="007B4B6E" w:rsidRPr="00103E44" w:rsidRDefault="00274453" w:rsidP="007B4B6E">
      <w:pPr>
        <w:pStyle w:val="a5"/>
        <w:rPr>
          <w:rFonts w:ascii="Arial" w:hAnsi="Arial" w:cs="Arial"/>
          <w:sz w:val="24"/>
          <w:szCs w:val="24"/>
        </w:rPr>
      </w:pPr>
      <w:r w:rsidRPr="00103E44">
        <w:rPr>
          <w:rStyle w:val="a7"/>
          <w:rFonts w:ascii="Arial" w:hAnsi="Arial" w:cs="Arial"/>
          <w:sz w:val="24"/>
          <w:szCs w:val="24"/>
        </w:rPr>
        <w:footnoteRef/>
      </w:r>
      <w:r w:rsidRPr="00103E44">
        <w:rPr>
          <w:rFonts w:ascii="Arial" w:hAnsi="Arial" w:cs="Arial"/>
          <w:sz w:val="24"/>
          <w:szCs w:val="24"/>
          <w:lang w:val="tt"/>
        </w:rPr>
        <w:t xml:space="preserve"> Асфальт өслеге бозылганда һәм машиналар йөрү өлеше һәм тротуар ябылганда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6E" w:rsidRDefault="00274453" w:rsidP="00131055">
    <w:pPr>
      <w:pStyle w:val="a8"/>
      <w:tabs>
        <w:tab w:val="clear" w:pos="4677"/>
        <w:tab w:val="clear" w:pos="9355"/>
        <w:tab w:val="left" w:pos="8805"/>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B6E"/>
    <w:rsid w:val="000E0C52"/>
    <w:rsid w:val="00103E44"/>
    <w:rsid w:val="00131055"/>
    <w:rsid w:val="00274453"/>
    <w:rsid w:val="00482892"/>
    <w:rsid w:val="004A515B"/>
    <w:rsid w:val="004E35C6"/>
    <w:rsid w:val="00551C30"/>
    <w:rsid w:val="005520D4"/>
    <w:rsid w:val="005F2534"/>
    <w:rsid w:val="006A23E2"/>
    <w:rsid w:val="007B4B6E"/>
    <w:rsid w:val="008B3580"/>
    <w:rsid w:val="00956F90"/>
    <w:rsid w:val="00AE4CA8"/>
    <w:rsid w:val="00BA253E"/>
    <w:rsid w:val="00F2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4B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4B6E"/>
    <w:rPr>
      <w:rFonts w:ascii="Tahoma" w:hAnsi="Tahoma" w:cs="Tahoma"/>
      <w:sz w:val="16"/>
      <w:szCs w:val="16"/>
    </w:rPr>
  </w:style>
  <w:style w:type="paragraph" w:customStyle="1" w:styleId="1">
    <w:name w:val="Знак1"/>
    <w:basedOn w:val="a"/>
    <w:rsid w:val="007B4B6E"/>
    <w:pPr>
      <w:spacing w:before="100" w:beforeAutospacing="1" w:after="100" w:afterAutospacing="1" w:line="240" w:lineRule="auto"/>
    </w:pPr>
    <w:rPr>
      <w:rFonts w:ascii="Tahoma" w:eastAsia="Times New Roman" w:hAnsi="Tahoma" w:cs="Times New Roman"/>
      <w:sz w:val="20"/>
      <w:szCs w:val="20"/>
      <w:lang w:val="en-US"/>
    </w:rPr>
  </w:style>
  <w:style w:type="paragraph" w:styleId="a5">
    <w:name w:val="footnote text"/>
    <w:basedOn w:val="a"/>
    <w:link w:val="a6"/>
    <w:rsid w:val="007B4B6E"/>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7B4B6E"/>
    <w:rPr>
      <w:rFonts w:ascii="Times New Roman" w:eastAsia="Times New Roman" w:hAnsi="Times New Roman" w:cs="Times New Roman"/>
      <w:sz w:val="20"/>
      <w:szCs w:val="20"/>
      <w:lang w:eastAsia="ru-RU"/>
    </w:rPr>
  </w:style>
  <w:style w:type="character" w:styleId="a7">
    <w:name w:val="footnote reference"/>
    <w:uiPriority w:val="99"/>
    <w:unhideWhenUsed/>
    <w:rsid w:val="007B4B6E"/>
    <w:rPr>
      <w:vertAlign w:val="superscript"/>
    </w:rPr>
  </w:style>
  <w:style w:type="paragraph" w:styleId="a8">
    <w:name w:val="header"/>
    <w:basedOn w:val="a"/>
    <w:link w:val="a9"/>
    <w:rsid w:val="007B4B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7B4B6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B4B6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4B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4B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4B6E"/>
    <w:rPr>
      <w:rFonts w:ascii="Tahoma" w:hAnsi="Tahoma" w:cs="Tahoma"/>
      <w:sz w:val="16"/>
      <w:szCs w:val="16"/>
    </w:rPr>
  </w:style>
  <w:style w:type="paragraph" w:customStyle="1" w:styleId="1">
    <w:name w:val="Знак1"/>
    <w:basedOn w:val="a"/>
    <w:rsid w:val="007B4B6E"/>
    <w:pPr>
      <w:spacing w:before="100" w:beforeAutospacing="1" w:after="100" w:afterAutospacing="1" w:line="240" w:lineRule="auto"/>
    </w:pPr>
    <w:rPr>
      <w:rFonts w:ascii="Tahoma" w:eastAsia="Times New Roman" w:hAnsi="Tahoma" w:cs="Times New Roman"/>
      <w:sz w:val="20"/>
      <w:szCs w:val="20"/>
      <w:lang w:val="en-US"/>
    </w:rPr>
  </w:style>
  <w:style w:type="paragraph" w:styleId="a5">
    <w:name w:val="footnote text"/>
    <w:basedOn w:val="a"/>
    <w:link w:val="a6"/>
    <w:rsid w:val="007B4B6E"/>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7B4B6E"/>
    <w:rPr>
      <w:rFonts w:ascii="Times New Roman" w:eastAsia="Times New Roman" w:hAnsi="Times New Roman" w:cs="Times New Roman"/>
      <w:sz w:val="20"/>
      <w:szCs w:val="20"/>
      <w:lang w:eastAsia="ru-RU"/>
    </w:rPr>
  </w:style>
  <w:style w:type="character" w:styleId="a7">
    <w:name w:val="footnote reference"/>
    <w:uiPriority w:val="99"/>
    <w:unhideWhenUsed/>
    <w:rsid w:val="007B4B6E"/>
    <w:rPr>
      <w:vertAlign w:val="superscript"/>
    </w:rPr>
  </w:style>
  <w:style w:type="paragraph" w:styleId="a8">
    <w:name w:val="header"/>
    <w:basedOn w:val="a"/>
    <w:link w:val="a9"/>
    <w:rsid w:val="007B4B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7B4B6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B4B6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4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2099</Words>
  <Characters>11968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1</cp:lastModifiedBy>
  <cp:revision>8</cp:revision>
  <cp:lastPrinted>2021-03-05T10:49:00Z</cp:lastPrinted>
  <dcterms:created xsi:type="dcterms:W3CDTF">2021-03-02T06:04:00Z</dcterms:created>
  <dcterms:modified xsi:type="dcterms:W3CDTF">2021-03-05T10:49:00Z</dcterms:modified>
</cp:coreProperties>
</file>